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9C6F" w14:textId="77777777" w:rsidR="00C5635A" w:rsidRDefault="00C5635A" w:rsidP="00810CB6"/>
    <w:p w14:paraId="1FF23667" w14:textId="77777777" w:rsidR="00C5635A" w:rsidRDefault="00C5635A" w:rsidP="00810CB6"/>
    <w:p w14:paraId="2A1DCC5C" w14:textId="77777777" w:rsidR="00280A66" w:rsidRDefault="00280A66" w:rsidP="00810CB6"/>
    <w:p w14:paraId="5435AF13" w14:textId="77777777" w:rsidR="00280A66" w:rsidRDefault="00280A66" w:rsidP="00810CB6"/>
    <w:p w14:paraId="2A8A5AF3" w14:textId="77777777" w:rsidR="00280A66" w:rsidRDefault="00280A66" w:rsidP="00810CB6"/>
    <w:p w14:paraId="18CFD719" w14:textId="77777777" w:rsidR="00280A66" w:rsidRPr="00D21565" w:rsidRDefault="00280A66" w:rsidP="00810CB6"/>
    <w:p w14:paraId="787BA41C" w14:textId="77777777" w:rsidR="00280A66" w:rsidRDefault="00280A66" w:rsidP="00810CB6"/>
    <w:p w14:paraId="3A53B1B2" w14:textId="77777777" w:rsidR="00280A66" w:rsidRDefault="00280A66" w:rsidP="00810CB6"/>
    <w:p w14:paraId="37D4C651" w14:textId="77777777" w:rsidR="00280A66" w:rsidRPr="00CD356A" w:rsidRDefault="00280A66" w:rsidP="00810CB6">
      <w:pPr>
        <w:rPr>
          <w:lang w:val="en-US"/>
        </w:rPr>
      </w:pPr>
    </w:p>
    <w:p w14:paraId="1F43E58C" w14:textId="77777777" w:rsidR="007827C1" w:rsidRDefault="00B06CAA" w:rsidP="007827C1">
      <w:pPr>
        <w:pStyle w:val="af8"/>
        <w:jc w:val="center"/>
        <w:rPr>
          <w:sz w:val="40"/>
          <w:szCs w:val="40"/>
        </w:rPr>
      </w:pPr>
      <w:r w:rsidRPr="004A62EC">
        <w:rPr>
          <w:sz w:val="40"/>
          <w:szCs w:val="40"/>
        </w:rPr>
        <w:t xml:space="preserve">Техническое задание </w:t>
      </w:r>
    </w:p>
    <w:p w14:paraId="4DEB0D67" w14:textId="746FBD33" w:rsidR="00B06CAA" w:rsidRDefault="00B06CAA" w:rsidP="007827C1">
      <w:pPr>
        <w:pStyle w:val="af8"/>
        <w:rPr>
          <w:rFonts w:ascii="Tahoma" w:hAnsi="Tahoma" w:cs="Tahoma"/>
          <w:color w:val="333333"/>
        </w:rPr>
      </w:pPr>
      <w:r w:rsidRPr="007726DE">
        <w:br/>
      </w:r>
    </w:p>
    <w:p w14:paraId="4D6E0182" w14:textId="77777777" w:rsidR="00B06CAA" w:rsidRDefault="00B06CAA" w:rsidP="00810CB6">
      <w:pPr>
        <w:rPr>
          <w:rFonts w:ascii="Tahoma" w:hAnsi="Tahoma" w:cs="Tahoma"/>
          <w:color w:val="333333"/>
        </w:rPr>
      </w:pPr>
      <w:r>
        <w:br/>
      </w:r>
    </w:p>
    <w:p w14:paraId="103CB0F2" w14:textId="77777777" w:rsidR="00B06CAA" w:rsidRDefault="00B06CAA" w:rsidP="00810CB6"/>
    <w:p w14:paraId="035CE9CB" w14:textId="77777777" w:rsidR="00B06CAA" w:rsidRDefault="00B06CAA" w:rsidP="00810CB6"/>
    <w:p w14:paraId="6C76FE74" w14:textId="77777777" w:rsidR="00B06CAA" w:rsidRDefault="00B06CAA" w:rsidP="00810CB6"/>
    <w:p w14:paraId="2C0C946A" w14:textId="77777777" w:rsidR="00B06CAA" w:rsidRDefault="00B06CAA" w:rsidP="00810CB6"/>
    <w:p w14:paraId="79A66C1D" w14:textId="77777777" w:rsidR="00B06CAA" w:rsidRDefault="00B06CAA" w:rsidP="00810CB6"/>
    <w:p w14:paraId="008E8AED" w14:textId="77777777" w:rsidR="00B06CAA" w:rsidRDefault="00B06CAA" w:rsidP="00810CB6"/>
    <w:p w14:paraId="77745945" w14:textId="77777777" w:rsidR="00C5635A" w:rsidRDefault="00C5635A" w:rsidP="00810CB6"/>
    <w:p w14:paraId="4591AE98" w14:textId="77777777" w:rsidR="00B06CAA" w:rsidRDefault="00B06CAA" w:rsidP="00810CB6"/>
    <w:p w14:paraId="00E3CC46" w14:textId="77777777" w:rsidR="00C864DF" w:rsidRPr="00C7078C" w:rsidRDefault="00C864DF" w:rsidP="00810CB6"/>
    <w:p w14:paraId="51C61AEC" w14:textId="77777777" w:rsidR="007827C1" w:rsidRDefault="007827C1" w:rsidP="004A62EC">
      <w:pPr>
        <w:pStyle w:val="af8"/>
        <w:jc w:val="center"/>
      </w:pPr>
    </w:p>
    <w:p w14:paraId="02505E44" w14:textId="77777777" w:rsidR="007827C1" w:rsidRDefault="007827C1" w:rsidP="004A62EC">
      <w:pPr>
        <w:pStyle w:val="af8"/>
        <w:jc w:val="center"/>
      </w:pPr>
    </w:p>
    <w:p w14:paraId="1E38755B" w14:textId="77777777" w:rsidR="007827C1" w:rsidRDefault="007827C1" w:rsidP="004A62EC">
      <w:pPr>
        <w:pStyle w:val="af8"/>
        <w:jc w:val="center"/>
      </w:pPr>
    </w:p>
    <w:p w14:paraId="13E8A961" w14:textId="77777777" w:rsidR="007827C1" w:rsidRDefault="007827C1" w:rsidP="004A62EC">
      <w:pPr>
        <w:pStyle w:val="af8"/>
        <w:jc w:val="center"/>
      </w:pPr>
    </w:p>
    <w:p w14:paraId="7DA8ACAA" w14:textId="77777777" w:rsidR="007827C1" w:rsidRDefault="007827C1" w:rsidP="004A62EC">
      <w:pPr>
        <w:pStyle w:val="af8"/>
        <w:jc w:val="center"/>
      </w:pPr>
    </w:p>
    <w:p w14:paraId="3E203EBF" w14:textId="4AF4F450" w:rsidR="002D6695" w:rsidRPr="004A62EC" w:rsidRDefault="005506DD" w:rsidP="004A62EC">
      <w:pPr>
        <w:pStyle w:val="af8"/>
        <w:jc w:val="center"/>
      </w:pPr>
      <w:r>
        <w:t>2024</w:t>
      </w:r>
    </w:p>
    <w:p w14:paraId="7613EA65" w14:textId="69549C82" w:rsidR="00656961" w:rsidRDefault="002D6695" w:rsidP="009C6359">
      <w:pPr>
        <w:pStyle w:val="0"/>
        <w:numPr>
          <w:ilvl w:val="0"/>
          <w:numId w:val="33"/>
        </w:numPr>
      </w:pPr>
      <w:r w:rsidRPr="00AA76F8">
        <w:rPr>
          <w:color w:val="333333"/>
          <w:sz w:val="24"/>
        </w:rPr>
        <w:br w:type="page"/>
      </w:r>
      <w:r w:rsidR="00795521" w:rsidRPr="00810CB6">
        <w:lastRenderedPageBreak/>
        <w:t>Общая информация</w:t>
      </w:r>
    </w:p>
    <w:p w14:paraId="6BC7642D" w14:textId="2DB94702" w:rsidR="002902DB" w:rsidRPr="009C6359" w:rsidRDefault="009C307C" w:rsidP="009C6359">
      <w:pPr>
        <w:rPr>
          <w:color w:val="FF0000"/>
        </w:rPr>
      </w:pPr>
      <w:r w:rsidRPr="009C307C">
        <w:t>1</w:t>
      </w:r>
      <w:proofErr w:type="gramStart"/>
      <w:r w:rsidR="00C7078C" w:rsidRPr="009C307C">
        <w:t>С:ERP</w:t>
      </w:r>
      <w:proofErr w:type="gramEnd"/>
      <w:r w:rsidRPr="009C307C">
        <w:t xml:space="preserve"> Управление предприятием</w:t>
      </w:r>
      <w:r w:rsidR="00AA76F8">
        <w:t xml:space="preserve"> </w:t>
      </w:r>
      <w:r w:rsidRPr="009C307C">
        <w:t>2.5.19.63</w:t>
      </w:r>
      <w:r>
        <w:t xml:space="preserve">. </w:t>
      </w:r>
    </w:p>
    <w:p w14:paraId="6C77AB2A" w14:textId="0E51E139" w:rsidR="00937CA7" w:rsidRPr="00937CA7" w:rsidRDefault="00937CA7" w:rsidP="009C6359">
      <w:pPr>
        <w:pStyle w:val="0"/>
        <w:numPr>
          <w:ilvl w:val="0"/>
          <w:numId w:val="33"/>
        </w:numPr>
      </w:pPr>
      <w:r w:rsidRPr="00937CA7">
        <w:t>Состав работ</w:t>
      </w:r>
    </w:p>
    <w:p w14:paraId="55367386" w14:textId="77777777" w:rsidR="009C6359" w:rsidRPr="009C6359" w:rsidRDefault="009C6359" w:rsidP="009C6359">
      <w:pPr>
        <w:pStyle w:val="ab"/>
        <w:keepNext/>
        <w:keepLines/>
        <w:numPr>
          <w:ilvl w:val="0"/>
          <w:numId w:val="35"/>
        </w:numPr>
        <w:spacing w:before="12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</w:p>
    <w:p w14:paraId="40324B13" w14:textId="77777777" w:rsidR="009C6359" w:rsidRPr="009C6359" w:rsidRDefault="009C6359" w:rsidP="009C6359">
      <w:pPr>
        <w:pStyle w:val="ab"/>
        <w:keepNext/>
        <w:keepLines/>
        <w:numPr>
          <w:ilvl w:val="0"/>
          <w:numId w:val="35"/>
        </w:numPr>
        <w:spacing w:before="12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</w:p>
    <w:p w14:paraId="32316964" w14:textId="00301DE4" w:rsidR="00D24F9C" w:rsidRDefault="00D24F9C" w:rsidP="009C6359">
      <w:pPr>
        <w:pStyle w:val="2"/>
        <w:numPr>
          <w:ilvl w:val="1"/>
          <w:numId w:val="35"/>
        </w:numPr>
      </w:pPr>
      <w:r>
        <w:t>В ресурсн</w:t>
      </w:r>
      <w:r w:rsidR="009D4963">
        <w:t>ых</w:t>
      </w:r>
      <w:r>
        <w:t xml:space="preserve"> спецификаци</w:t>
      </w:r>
      <w:r w:rsidR="009D4963">
        <w:t>ях</w:t>
      </w:r>
      <w:r>
        <w:t xml:space="preserve"> </w:t>
      </w:r>
      <w:r w:rsidR="00BA26F3">
        <w:t xml:space="preserve">необходимо </w:t>
      </w:r>
      <w:r>
        <w:t>заполнить реквизиты</w:t>
      </w:r>
    </w:p>
    <w:p w14:paraId="6C681B33" w14:textId="77777777" w:rsidR="00FE08FE" w:rsidRDefault="00F642AD" w:rsidP="00D24F9C">
      <w:pPr>
        <w:jc w:val="left"/>
      </w:pPr>
      <w:r>
        <w:t>Необходимо отобрать</w:t>
      </w:r>
      <w:r w:rsidR="00BA26F3">
        <w:t xml:space="preserve"> </w:t>
      </w:r>
      <w:r w:rsidR="00B50178">
        <w:t xml:space="preserve">все </w:t>
      </w:r>
      <w:r w:rsidR="00835F6F">
        <w:t>спецификации</w:t>
      </w:r>
      <w:r>
        <w:t xml:space="preserve">, по условию </w:t>
      </w:r>
      <w:r w:rsidR="00B50178">
        <w:t>если заполнен период действия (дата начала).</w:t>
      </w:r>
      <w:r w:rsidR="005F2E26">
        <w:t xml:space="preserve"> </w:t>
      </w:r>
    </w:p>
    <w:p w14:paraId="6A73D50A" w14:textId="4A38BBFD" w:rsidR="00FE08FE" w:rsidRDefault="00FE08FE" w:rsidP="00FE08FE">
      <w:pPr>
        <w:spacing w:after="0" w:line="240" w:lineRule="auto"/>
        <w:jc w:val="left"/>
      </w:pPr>
      <w:r>
        <w:t>Так же во всех спецификациях</w:t>
      </w:r>
      <w:r w:rsidR="00E31A55">
        <w:t xml:space="preserve">, которые соответствуют заданным условиям отбора по периоду действия, </w:t>
      </w:r>
      <w:r>
        <w:t xml:space="preserve">на закладке «Дополнительно» заполнить реквизиты: </w:t>
      </w:r>
    </w:p>
    <w:p w14:paraId="78C0D49E" w14:textId="17CF692D" w:rsidR="00FE08FE" w:rsidRDefault="00FE08FE" w:rsidP="00FE08FE">
      <w:pPr>
        <w:pStyle w:val="ab"/>
        <w:numPr>
          <w:ilvl w:val="0"/>
          <w:numId w:val="30"/>
        </w:numPr>
        <w:spacing w:after="0" w:line="240" w:lineRule="auto"/>
        <w:jc w:val="left"/>
      </w:pPr>
      <w:r w:rsidRPr="0050648B">
        <w:rPr>
          <w:rFonts w:eastAsia="Calibri"/>
        </w:rPr>
        <w:t>Способ распределения затрат на выходные изделия</w:t>
      </w:r>
      <w:r>
        <w:t xml:space="preserve"> – значением «По долям стоимости»</w:t>
      </w:r>
      <w:r w:rsidR="00581B48">
        <w:t xml:space="preserve"> (тип – </w:t>
      </w:r>
      <w:r w:rsidR="007827C1">
        <w:t>перечисления</w:t>
      </w:r>
      <w:r w:rsidR="00581B48">
        <w:t xml:space="preserve"> «</w:t>
      </w:r>
      <w:r w:rsidR="00581B48" w:rsidRPr="00581B48">
        <w:t>Способ распределения затрат на выходные изделия</w:t>
      </w:r>
      <w:r w:rsidR="00581B48">
        <w:t>»</w:t>
      </w:r>
    </w:p>
    <w:p w14:paraId="7CB6DA33" w14:textId="1074A8BA" w:rsidR="00FE08FE" w:rsidRDefault="00FE08FE" w:rsidP="00FE08FE">
      <w:pPr>
        <w:pStyle w:val="ab"/>
        <w:numPr>
          <w:ilvl w:val="0"/>
          <w:numId w:val="30"/>
        </w:numPr>
        <w:spacing w:after="0" w:line="240" w:lineRule="auto"/>
        <w:jc w:val="left"/>
        <w:rPr>
          <w:rFonts w:eastAsia="Calibri"/>
        </w:rPr>
      </w:pPr>
      <w:r w:rsidRPr="007176E7">
        <w:rPr>
          <w:rFonts w:eastAsia="Calibri"/>
        </w:rPr>
        <w:t>Вариант подбора в документы</w:t>
      </w:r>
      <w:r>
        <w:t xml:space="preserve"> – значением «</w:t>
      </w:r>
      <w:r w:rsidRPr="007176E7">
        <w:rPr>
          <w:rFonts w:eastAsia="Calibri"/>
        </w:rPr>
        <w:t>Автоматически по приоритету»</w:t>
      </w:r>
    </w:p>
    <w:p w14:paraId="1345A3F8" w14:textId="3D17C6D3" w:rsidR="00EA0606" w:rsidRDefault="00EA0606" w:rsidP="00FE08FE">
      <w:pPr>
        <w:pStyle w:val="ab"/>
        <w:numPr>
          <w:ilvl w:val="0"/>
          <w:numId w:val="30"/>
        </w:numPr>
        <w:spacing w:after="0" w:line="240" w:lineRule="auto"/>
        <w:jc w:val="left"/>
        <w:rPr>
          <w:rFonts w:eastAsia="Calibri"/>
        </w:rPr>
      </w:pPr>
      <w:r>
        <w:rPr>
          <w:rFonts w:eastAsia="Calibri"/>
        </w:rPr>
        <w:t>Установить статус «Действует»</w:t>
      </w:r>
      <w:r w:rsidR="00A9274A">
        <w:rPr>
          <w:rFonts w:eastAsia="Calibri"/>
        </w:rPr>
        <w:t xml:space="preserve"> </w:t>
      </w:r>
      <w:r w:rsidR="00B54D34">
        <w:rPr>
          <w:rFonts w:eastAsia="Calibri"/>
        </w:rPr>
        <w:t>для спецификаций,</w:t>
      </w:r>
      <w:r w:rsidR="00A9274A">
        <w:rPr>
          <w:rFonts w:eastAsia="Calibri"/>
        </w:rPr>
        <w:t xml:space="preserve"> у которых заполнен реквизит «Дата начала».</w:t>
      </w:r>
    </w:p>
    <w:p w14:paraId="55D8470C" w14:textId="77777777" w:rsidR="00C3391F" w:rsidRPr="00C3391F" w:rsidRDefault="00C3391F" w:rsidP="00C3391F">
      <w:pPr>
        <w:spacing w:after="0" w:line="240" w:lineRule="auto"/>
        <w:jc w:val="left"/>
        <w:rPr>
          <w:rFonts w:eastAsia="Calibri"/>
        </w:rPr>
      </w:pPr>
    </w:p>
    <w:p w14:paraId="4ACAB6AC" w14:textId="505D2655" w:rsidR="00835F6F" w:rsidRDefault="00B521C7" w:rsidP="00D24F9C">
      <w:pPr>
        <w:jc w:val="left"/>
      </w:pPr>
      <w:r w:rsidRPr="00B521C7">
        <w:rPr>
          <w:i/>
          <w:iCs/>
        </w:rPr>
        <w:t>Данн</w:t>
      </w:r>
      <w:r w:rsidR="00FE08FE">
        <w:rPr>
          <w:i/>
          <w:iCs/>
        </w:rPr>
        <w:t>ые</w:t>
      </w:r>
      <w:r w:rsidRPr="00B521C7">
        <w:rPr>
          <w:i/>
          <w:iCs/>
        </w:rPr>
        <w:t xml:space="preserve"> услови</w:t>
      </w:r>
      <w:r w:rsidR="00FE08FE">
        <w:rPr>
          <w:i/>
          <w:iCs/>
        </w:rPr>
        <w:t>я</w:t>
      </w:r>
      <w:r w:rsidRPr="00B521C7">
        <w:rPr>
          <w:i/>
          <w:iCs/>
        </w:rPr>
        <w:t xml:space="preserve"> относится ко всем спецификациям (и на готовую продукцию, и на полуфабрикат)</w:t>
      </w:r>
    </w:p>
    <w:p w14:paraId="509D0E5C" w14:textId="1908E45C" w:rsidR="00B50178" w:rsidRDefault="00B50178" w:rsidP="00D24F9C">
      <w:pPr>
        <w:jc w:val="left"/>
      </w:pPr>
      <w:r>
        <w:t>Далее следует заполнить реквизиты по алгоритму, описанному ниже.</w:t>
      </w:r>
    </w:p>
    <w:p w14:paraId="11751062" w14:textId="3DF25BC7" w:rsidR="009D4963" w:rsidRPr="00B521C7" w:rsidRDefault="009D4963" w:rsidP="00D24F9C">
      <w:pPr>
        <w:jc w:val="left"/>
        <w:rPr>
          <w:b/>
          <w:bCs/>
          <w:u w:val="single"/>
        </w:rPr>
      </w:pPr>
      <w:r w:rsidRPr="00B521C7">
        <w:rPr>
          <w:b/>
          <w:bCs/>
          <w:u w:val="single"/>
        </w:rPr>
        <w:t>Для спецификаций на готовую продукцию</w:t>
      </w:r>
      <w:r w:rsidR="00733089" w:rsidRPr="00B521C7">
        <w:rPr>
          <w:b/>
          <w:bCs/>
          <w:u w:val="single"/>
        </w:rPr>
        <w:t>.</w:t>
      </w:r>
    </w:p>
    <w:p w14:paraId="5C56DC31" w14:textId="07157802" w:rsidR="00FE33B9" w:rsidRDefault="00B50178" w:rsidP="00D24F9C">
      <w:pPr>
        <w:jc w:val="left"/>
      </w:pPr>
      <w:r>
        <w:t>Если в спецификации н</w:t>
      </w:r>
      <w:r w:rsidR="00FE33B9">
        <w:t>а закладке «Основное» указана номенклатура с видом «</w:t>
      </w:r>
      <w:r w:rsidR="00CD70EA" w:rsidRPr="00CD70EA">
        <w:t>Готовая продукция, подлежащая маркировке</w:t>
      </w:r>
      <w:r w:rsidR="00FE33B9">
        <w:t>»</w:t>
      </w:r>
      <w:r w:rsidR="00CD70EA">
        <w:t xml:space="preserve"> или «</w:t>
      </w:r>
      <w:r w:rsidR="00CD70EA" w:rsidRPr="00CD70EA">
        <w:t>Готовая продукция, не подлежащая маркировке</w:t>
      </w:r>
      <w:r w:rsidR="00CD70EA">
        <w:t>»</w:t>
      </w:r>
      <w:r>
        <w:t>, то:</w:t>
      </w:r>
    </w:p>
    <w:p w14:paraId="15600B3F" w14:textId="782C2689" w:rsidR="00976F14" w:rsidRDefault="00BA26F3" w:rsidP="00976F14">
      <w:pPr>
        <w:pStyle w:val="ab"/>
        <w:numPr>
          <w:ilvl w:val="0"/>
          <w:numId w:val="27"/>
        </w:numPr>
        <w:jc w:val="left"/>
      </w:pPr>
      <w:r>
        <w:t>Н</w:t>
      </w:r>
      <w:r w:rsidR="00FE33B9">
        <w:t>а закладке «Материалы и работы» для номенклатуры с видом «Полуфабрикат» установить «Способ по</w:t>
      </w:r>
      <w:r w:rsidR="003740CB">
        <w:t>л</w:t>
      </w:r>
      <w:r w:rsidR="00FE33B9">
        <w:t xml:space="preserve">учения» - Произвести по спецификации, с указанием </w:t>
      </w:r>
      <w:r w:rsidR="00941F6F">
        <w:t>спецификации,</w:t>
      </w:r>
      <w:r w:rsidR="00FE33B9">
        <w:t xml:space="preserve"> </w:t>
      </w:r>
      <w:r w:rsidR="0044780C">
        <w:t>к</w:t>
      </w:r>
      <w:r w:rsidR="00941F6F">
        <w:t>оторая относится к</w:t>
      </w:r>
      <w:r w:rsidR="0044780C">
        <w:t xml:space="preserve"> данной номенклатуре</w:t>
      </w:r>
      <w:r w:rsidR="00976F14">
        <w:t xml:space="preserve"> и </w:t>
      </w:r>
      <w:r w:rsidR="00976F14">
        <w:t xml:space="preserve">соответствуют заданным условиям (Есть дата начала действия спецификации). </w:t>
      </w:r>
    </w:p>
    <w:p w14:paraId="408A6911" w14:textId="388C2AFB" w:rsidR="00FE33B9" w:rsidRDefault="00941F6F" w:rsidP="00BA26F3">
      <w:pPr>
        <w:pStyle w:val="ab"/>
        <w:numPr>
          <w:ilvl w:val="0"/>
          <w:numId w:val="27"/>
        </w:numPr>
        <w:jc w:val="left"/>
      </w:pPr>
      <w:r>
        <w:t>Если спецификаций несколько</w:t>
      </w:r>
      <w:r w:rsidR="00976F14">
        <w:t xml:space="preserve"> оставить поле пустым и</w:t>
      </w:r>
      <w:r>
        <w:t xml:space="preserve"> вывести </w:t>
      </w:r>
      <w:r w:rsidR="0008141F">
        <w:t xml:space="preserve">сообщение об </w:t>
      </w:r>
      <w:r w:rsidR="003740CB">
        <w:t>ошибк</w:t>
      </w:r>
      <w:r w:rsidR="0008141F">
        <w:t>е</w:t>
      </w:r>
      <w:r w:rsidR="003740CB">
        <w:t xml:space="preserve"> со </w:t>
      </w:r>
      <w:r>
        <w:t>спис</w:t>
      </w:r>
      <w:r w:rsidR="003740CB">
        <w:t>ком</w:t>
      </w:r>
      <w:r>
        <w:t xml:space="preserve"> всех найденных спецификаций, которые соответствуют заданным условиям (Есть дата начала действия спецификации)</w:t>
      </w:r>
      <w:r w:rsidR="00512A16">
        <w:t>.</w:t>
      </w:r>
      <w:r>
        <w:t xml:space="preserve"> </w:t>
      </w:r>
      <w:r w:rsidR="0008141F">
        <w:t>Если в спецификации поле осталось пустым, «способ получения» не заполнять.</w:t>
      </w:r>
    </w:p>
    <w:p w14:paraId="733DB7A4" w14:textId="71A76251" w:rsidR="00F46509" w:rsidRDefault="00BA26F3" w:rsidP="00BA26F3">
      <w:pPr>
        <w:pStyle w:val="ab"/>
        <w:numPr>
          <w:ilvl w:val="0"/>
          <w:numId w:val="27"/>
        </w:numPr>
        <w:jc w:val="left"/>
      </w:pPr>
      <w:r>
        <w:t>Н</w:t>
      </w:r>
      <w:r w:rsidR="00F46509">
        <w:t>а закладке «Материалы и работы» заполнить статью калькуляц</w:t>
      </w:r>
      <w:r>
        <w:t>ии</w:t>
      </w:r>
      <w:r w:rsidR="002812A8">
        <w:t>:</w:t>
      </w:r>
    </w:p>
    <w:p w14:paraId="4307E1E4" w14:textId="09F6AEA5" w:rsidR="00F46509" w:rsidRDefault="00F46509" w:rsidP="002812A8">
      <w:pPr>
        <w:pStyle w:val="ab"/>
        <w:numPr>
          <w:ilvl w:val="1"/>
          <w:numId w:val="28"/>
        </w:numPr>
        <w:jc w:val="left"/>
      </w:pPr>
      <w:r>
        <w:t>Для номенклатуры с видом Упаковка собственная и Упаковка давальца – Упаковка</w:t>
      </w:r>
    </w:p>
    <w:p w14:paraId="57D4197F" w14:textId="38605E66" w:rsidR="00C3391F" w:rsidRDefault="001477BE" w:rsidP="00C3391F">
      <w:pPr>
        <w:pStyle w:val="ab"/>
        <w:numPr>
          <w:ilvl w:val="1"/>
          <w:numId w:val="28"/>
        </w:numPr>
        <w:jc w:val="left"/>
      </w:pPr>
      <w:r>
        <w:t xml:space="preserve">Для номенклатуры с видом «Полуфабрикат» – </w:t>
      </w:r>
      <w:r w:rsidRPr="001477BE">
        <w:t>Полуфабрикаты, производимые в процессе</w:t>
      </w:r>
      <w:r>
        <w:t xml:space="preserve">. </w:t>
      </w:r>
    </w:p>
    <w:p w14:paraId="1A6170B5" w14:textId="3F7FCA87" w:rsidR="002812A8" w:rsidRPr="00A31199" w:rsidRDefault="002812A8" w:rsidP="002812A8">
      <w:pPr>
        <w:jc w:val="left"/>
        <w:rPr>
          <w:rFonts w:cstheme="minorHAnsi"/>
        </w:rPr>
      </w:pPr>
      <w:r w:rsidRPr="00A31199">
        <w:rPr>
          <w:rFonts w:cstheme="minorHAnsi"/>
        </w:rPr>
        <w:t>На закладке «Производственный процесс»</w:t>
      </w:r>
      <w:r w:rsidR="00512A16" w:rsidRPr="00A31199">
        <w:rPr>
          <w:rFonts w:cstheme="minorHAnsi"/>
        </w:rPr>
        <w:t>:</w:t>
      </w:r>
      <w:r w:rsidR="001834A4" w:rsidRPr="00A31199">
        <w:rPr>
          <w:rFonts w:cstheme="minorHAnsi"/>
        </w:rPr>
        <w:t xml:space="preserve"> </w:t>
      </w:r>
    </w:p>
    <w:p w14:paraId="47966482" w14:textId="6CD66CAD" w:rsidR="002D1C14" w:rsidRPr="00A31199" w:rsidRDefault="002D1C14" w:rsidP="002812A8">
      <w:pPr>
        <w:jc w:val="left"/>
        <w:rPr>
          <w:rFonts w:cstheme="minorHAnsi"/>
        </w:rPr>
      </w:pPr>
      <w:r w:rsidRPr="00A31199">
        <w:rPr>
          <w:rFonts w:cstheme="minorHAnsi"/>
        </w:rPr>
        <w:t>Добавить этап</w:t>
      </w:r>
    </w:p>
    <w:p w14:paraId="5EF94897" w14:textId="247E821A" w:rsidR="00AB300B" w:rsidRPr="00A31199" w:rsidRDefault="003E5FF3" w:rsidP="002812A8">
      <w:pPr>
        <w:jc w:val="left"/>
        <w:rPr>
          <w:rFonts w:cstheme="minorHAnsi"/>
        </w:rPr>
      </w:pPr>
      <w:r>
        <w:rPr>
          <w:rFonts w:cstheme="minorHAnsi"/>
        </w:rPr>
        <w:t>Для этого необходимо с</w:t>
      </w:r>
      <w:r w:rsidR="00DA4CBE" w:rsidRPr="00A31199">
        <w:rPr>
          <w:rFonts w:cstheme="minorHAnsi"/>
        </w:rPr>
        <w:t>озда</w:t>
      </w:r>
      <w:r w:rsidR="004D3269" w:rsidRPr="00A31199">
        <w:rPr>
          <w:rFonts w:cstheme="minorHAnsi"/>
        </w:rPr>
        <w:t>ть</w:t>
      </w:r>
      <w:r w:rsidR="008F1D94" w:rsidRPr="00A31199">
        <w:rPr>
          <w:rFonts w:cstheme="minorHAnsi"/>
        </w:rPr>
        <w:t xml:space="preserve"> элемент справочника </w:t>
      </w:r>
      <w:r w:rsidR="00AB0A5D" w:rsidRPr="00A31199">
        <w:rPr>
          <w:rFonts w:cstheme="minorHAnsi"/>
        </w:rPr>
        <w:t>«</w:t>
      </w:r>
      <w:r w:rsidR="00512A16" w:rsidRPr="00A31199">
        <w:rPr>
          <w:rFonts w:cstheme="minorHAnsi"/>
        </w:rPr>
        <w:t xml:space="preserve">Этапы </w:t>
      </w:r>
      <w:r w:rsidR="00975D19" w:rsidRPr="00A31199">
        <w:rPr>
          <w:rFonts w:cstheme="minorHAnsi"/>
        </w:rPr>
        <w:t>Производства</w:t>
      </w:r>
      <w:r w:rsidR="00AB0A5D" w:rsidRPr="00A31199">
        <w:rPr>
          <w:rFonts w:cstheme="minorHAnsi"/>
        </w:rPr>
        <w:t>»</w:t>
      </w:r>
      <w:r w:rsidR="00975D19" w:rsidRPr="00A31199">
        <w:rPr>
          <w:rFonts w:cstheme="minorHAnsi"/>
        </w:rPr>
        <w:t>,</w:t>
      </w:r>
      <w:r w:rsidR="00512A16" w:rsidRPr="00A31199">
        <w:rPr>
          <w:rFonts w:cstheme="minorHAnsi"/>
        </w:rPr>
        <w:t xml:space="preserve"> </w:t>
      </w:r>
      <w:r w:rsidR="009901E9" w:rsidRPr="00A31199">
        <w:rPr>
          <w:rFonts w:cstheme="minorHAnsi"/>
        </w:rPr>
        <w:t>в котором заполнить следующие реквизиты</w:t>
      </w:r>
      <w:r w:rsidR="00A31199">
        <w:rPr>
          <w:rFonts w:cstheme="minorHAnsi"/>
        </w:rPr>
        <w:t>:</w:t>
      </w:r>
    </w:p>
    <w:p w14:paraId="1DEEB991" w14:textId="77777777" w:rsidR="00AB0A5D" w:rsidRPr="00317D86" w:rsidRDefault="009901E9" w:rsidP="00317D86">
      <w:pPr>
        <w:pStyle w:val="ab"/>
        <w:numPr>
          <w:ilvl w:val="0"/>
          <w:numId w:val="36"/>
        </w:numPr>
        <w:jc w:val="left"/>
        <w:rPr>
          <w:rFonts w:cstheme="minorHAnsi"/>
        </w:rPr>
      </w:pPr>
      <w:r w:rsidRPr="00317D86">
        <w:rPr>
          <w:rFonts w:cstheme="minorHAnsi"/>
        </w:rPr>
        <w:t>Спецификация</w:t>
      </w:r>
      <w:r w:rsidR="00975D19" w:rsidRPr="00317D86">
        <w:rPr>
          <w:rFonts w:cstheme="minorHAnsi"/>
        </w:rPr>
        <w:t xml:space="preserve"> – Ссылка на спецификацию</w:t>
      </w:r>
    </w:p>
    <w:p w14:paraId="5049CE74" w14:textId="4C9E4E9E" w:rsidR="009901E9" w:rsidRPr="00317D86" w:rsidRDefault="000B6F87" w:rsidP="00317D86">
      <w:pPr>
        <w:pStyle w:val="ab"/>
        <w:numPr>
          <w:ilvl w:val="0"/>
          <w:numId w:val="36"/>
        </w:numPr>
        <w:jc w:val="left"/>
        <w:rPr>
          <w:rFonts w:cstheme="minorHAnsi"/>
        </w:rPr>
      </w:pPr>
      <w:r w:rsidRPr="00317D86">
        <w:rPr>
          <w:rFonts w:eastAsia="Times New Roman" w:cstheme="minorHAnsi"/>
        </w:rPr>
        <w:t xml:space="preserve">Этап ресурсной спецификации </w:t>
      </w:r>
      <w:r w:rsidR="009901E9" w:rsidRPr="00317D86">
        <w:rPr>
          <w:rFonts w:cstheme="minorHAnsi"/>
        </w:rPr>
        <w:t xml:space="preserve">– Упаковка </w:t>
      </w:r>
      <w:r w:rsidR="003E5FF3" w:rsidRPr="00317D86">
        <w:rPr>
          <w:rFonts w:cstheme="minorHAnsi"/>
        </w:rPr>
        <w:t>(тип – Строка)</w:t>
      </w:r>
    </w:p>
    <w:p w14:paraId="76077339" w14:textId="3637B319" w:rsidR="009901E9" w:rsidRPr="00317D86" w:rsidRDefault="009901E9" w:rsidP="00317D86">
      <w:pPr>
        <w:pStyle w:val="ab"/>
        <w:numPr>
          <w:ilvl w:val="0"/>
          <w:numId w:val="36"/>
        </w:numPr>
        <w:jc w:val="left"/>
        <w:rPr>
          <w:rFonts w:cstheme="minorHAnsi"/>
        </w:rPr>
      </w:pPr>
      <w:r w:rsidRPr="00317D86">
        <w:rPr>
          <w:rFonts w:cstheme="minorHAnsi"/>
        </w:rPr>
        <w:t>Подразделение – Цех фасовки (Тип Справочник «Структура предприятия»)</w:t>
      </w:r>
    </w:p>
    <w:p w14:paraId="296FAE4D" w14:textId="731338A0" w:rsidR="003740CB" w:rsidRPr="00317D86" w:rsidRDefault="003E3FB3" w:rsidP="00317D86">
      <w:pPr>
        <w:pStyle w:val="ab"/>
        <w:numPr>
          <w:ilvl w:val="0"/>
          <w:numId w:val="36"/>
        </w:numPr>
        <w:jc w:val="left"/>
        <w:rPr>
          <w:rFonts w:cstheme="minorHAnsi"/>
        </w:rPr>
      </w:pPr>
      <w:r w:rsidRPr="00317D86">
        <w:rPr>
          <w:rFonts w:cstheme="minorHAnsi"/>
        </w:rPr>
        <w:t xml:space="preserve">№ этапа – 1 </w:t>
      </w:r>
    </w:p>
    <w:p w14:paraId="43F0DA68" w14:textId="57433502" w:rsidR="003E3FB3" w:rsidRPr="00317D86" w:rsidRDefault="003E3FB3" w:rsidP="00317D86">
      <w:pPr>
        <w:pStyle w:val="ab"/>
        <w:numPr>
          <w:ilvl w:val="0"/>
          <w:numId w:val="36"/>
        </w:numPr>
        <w:jc w:val="left"/>
        <w:rPr>
          <w:rFonts w:cstheme="minorHAnsi"/>
        </w:rPr>
      </w:pPr>
      <w:r w:rsidRPr="00317D86">
        <w:rPr>
          <w:rFonts w:cstheme="minorHAnsi"/>
        </w:rPr>
        <w:t xml:space="preserve">Длительность этапа – 1 </w:t>
      </w:r>
    </w:p>
    <w:p w14:paraId="23DA6D1D" w14:textId="2C4403CD" w:rsidR="00317D86" w:rsidRPr="00317D86" w:rsidRDefault="00317D86" w:rsidP="00317D86">
      <w:pPr>
        <w:pStyle w:val="ab"/>
        <w:numPr>
          <w:ilvl w:val="0"/>
          <w:numId w:val="36"/>
        </w:numPr>
        <w:jc w:val="left"/>
        <w:rPr>
          <w:rFonts w:cstheme="minorHAnsi"/>
        </w:rPr>
      </w:pPr>
      <w:r w:rsidRPr="00317D86">
        <w:rPr>
          <w:rFonts w:cstheme="minorHAnsi"/>
        </w:rPr>
        <w:t xml:space="preserve">Единица измерения длительности этапа – дн. </w:t>
      </w:r>
    </w:p>
    <w:p w14:paraId="2DDA2C49" w14:textId="15B7C181" w:rsidR="009D4963" w:rsidRPr="00B521C7" w:rsidRDefault="009D4963" w:rsidP="002812A8">
      <w:pPr>
        <w:jc w:val="left"/>
        <w:rPr>
          <w:rFonts w:cstheme="minorHAnsi"/>
          <w:b/>
          <w:bCs/>
          <w:u w:val="single"/>
        </w:rPr>
      </w:pPr>
      <w:r w:rsidRPr="00B521C7">
        <w:rPr>
          <w:rFonts w:cstheme="minorHAnsi"/>
          <w:b/>
          <w:bCs/>
          <w:u w:val="single"/>
        </w:rPr>
        <w:t>Для спецификаций на массу</w:t>
      </w:r>
      <w:r w:rsidR="00733089" w:rsidRPr="00B521C7">
        <w:rPr>
          <w:rFonts w:cstheme="minorHAnsi"/>
          <w:b/>
          <w:bCs/>
          <w:u w:val="single"/>
        </w:rPr>
        <w:t>.</w:t>
      </w:r>
    </w:p>
    <w:p w14:paraId="102A3C27" w14:textId="57B699C7" w:rsidR="00733089" w:rsidRPr="00EA0606" w:rsidRDefault="00B521C7" w:rsidP="000B7589">
      <w:pPr>
        <w:rPr>
          <w:rFonts w:cstheme="minorHAnsi"/>
          <w:color w:val="000000" w:themeColor="text1"/>
        </w:rPr>
      </w:pPr>
      <w:r w:rsidRPr="00B521C7">
        <w:rPr>
          <w:rFonts w:cstheme="minorHAnsi"/>
        </w:rPr>
        <w:t>Если в спецификации на закладке «Основное» указана номенклатура с видом «</w:t>
      </w:r>
      <w:r>
        <w:rPr>
          <w:rFonts w:cstheme="minorHAnsi"/>
        </w:rPr>
        <w:t>Полуфабрикат</w:t>
      </w:r>
      <w:r w:rsidRPr="00B521C7">
        <w:rPr>
          <w:rFonts w:cstheme="minorHAnsi"/>
        </w:rPr>
        <w:t>», то</w:t>
      </w:r>
      <w:r w:rsidR="000B7589">
        <w:rPr>
          <w:rFonts w:cstheme="minorHAnsi"/>
        </w:rPr>
        <w:t xml:space="preserve"> в табличной части </w:t>
      </w:r>
      <w:r>
        <w:t xml:space="preserve">«Материалы и работы» </w:t>
      </w:r>
      <w:r w:rsidR="00C22D2A" w:rsidRPr="00A31199">
        <w:rPr>
          <w:rFonts w:cstheme="minorHAnsi"/>
        </w:rPr>
        <w:t xml:space="preserve">для номенклатуры с видом Сырье собственное и Сырье давальца </w:t>
      </w:r>
      <w:r w:rsidR="00FE08FE">
        <w:t xml:space="preserve">заполнить </w:t>
      </w:r>
      <w:r w:rsidR="00FE08FE" w:rsidRPr="00EA0606">
        <w:rPr>
          <w:color w:val="000000" w:themeColor="text1"/>
        </w:rPr>
        <w:t>реквизит</w:t>
      </w:r>
      <w:r w:rsidRPr="00EA0606">
        <w:rPr>
          <w:color w:val="000000" w:themeColor="text1"/>
        </w:rPr>
        <w:t xml:space="preserve"> «</w:t>
      </w:r>
      <w:r w:rsidR="00EA0606" w:rsidRPr="00EA0606">
        <w:rPr>
          <w:color w:val="000000" w:themeColor="text1"/>
        </w:rPr>
        <w:t>Статья калькуляции</w:t>
      </w:r>
      <w:r w:rsidRPr="00EA0606">
        <w:rPr>
          <w:color w:val="000000" w:themeColor="text1"/>
        </w:rPr>
        <w:t>»</w:t>
      </w:r>
      <w:r w:rsidR="00C22D2A" w:rsidRPr="00EA0606">
        <w:rPr>
          <w:color w:val="000000" w:themeColor="text1"/>
        </w:rPr>
        <w:t xml:space="preserve"> значением «Сырье» (тип – справочник «Статьи калькуляции»)</w:t>
      </w:r>
    </w:p>
    <w:p w14:paraId="4F65F9C0" w14:textId="77777777" w:rsidR="007176E7" w:rsidRDefault="007176E7" w:rsidP="0050648B">
      <w:pPr>
        <w:spacing w:after="0" w:line="240" w:lineRule="auto"/>
        <w:jc w:val="left"/>
      </w:pPr>
    </w:p>
    <w:p w14:paraId="2888133D" w14:textId="77777777" w:rsidR="00A77425" w:rsidRDefault="00A7742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0FB86DB1" w14:textId="6CDAFF7B" w:rsidR="00507CF6" w:rsidRDefault="00507CF6" w:rsidP="009C6359">
      <w:pPr>
        <w:pStyle w:val="2"/>
        <w:numPr>
          <w:ilvl w:val="1"/>
          <w:numId w:val="35"/>
        </w:numPr>
      </w:pPr>
      <w:r w:rsidRPr="009C6359">
        <w:lastRenderedPageBreak/>
        <w:t>Договоры контрагентов</w:t>
      </w:r>
    </w:p>
    <w:p w14:paraId="67F228A0" w14:textId="05C5B489" w:rsidR="00B86EBC" w:rsidRPr="00B86EBC" w:rsidRDefault="00A77425" w:rsidP="00B86EBC">
      <w:r>
        <w:t>В документах «Договоры с контрагентами» необходимо очистить реквизит «Дата начала действия»</w:t>
      </w:r>
      <w:r w:rsidR="00605508">
        <w:t xml:space="preserve"> если она не совпадает </w:t>
      </w:r>
    </w:p>
    <w:p w14:paraId="03A49F36" w14:textId="31E8A402" w:rsidR="009C6359" w:rsidRPr="00F706A9" w:rsidRDefault="009C6359" w:rsidP="009C6359">
      <w:pPr>
        <w:rPr>
          <w:rFonts w:ascii="Arial" w:eastAsia="Times New Roman" w:hAnsi="Arial" w:cs="Arial"/>
          <w:sz w:val="20"/>
          <w:szCs w:val="20"/>
        </w:rPr>
      </w:pPr>
      <w:r>
        <w:t>В документах «Договор</w:t>
      </w:r>
      <w:r w:rsidR="0079685B">
        <w:t xml:space="preserve">ы </w:t>
      </w:r>
      <w:r w:rsidR="0007368B">
        <w:t xml:space="preserve">с </w:t>
      </w:r>
      <w:r w:rsidR="0079685B">
        <w:t>контрагент</w:t>
      </w:r>
      <w:r w:rsidR="0007368B">
        <w:t>ами</w:t>
      </w:r>
      <w:r w:rsidR="0079685B">
        <w:t>» на закладке «Расчеты и оформление»</w:t>
      </w:r>
      <w:r w:rsidR="00F706A9">
        <w:t>, реквизит «</w:t>
      </w:r>
      <w:r w:rsidR="00F706A9" w:rsidRPr="00F706A9">
        <w:rPr>
          <w:rFonts w:ascii="Arial" w:eastAsia="Times New Roman" w:hAnsi="Arial" w:cs="Arial"/>
          <w:sz w:val="20"/>
          <w:szCs w:val="20"/>
        </w:rPr>
        <w:t>Детализация расчетов</w:t>
      </w:r>
      <w:r w:rsidR="00F706A9">
        <w:rPr>
          <w:rFonts w:ascii="Arial" w:eastAsia="Times New Roman" w:hAnsi="Arial" w:cs="Arial"/>
          <w:sz w:val="20"/>
          <w:szCs w:val="20"/>
        </w:rPr>
        <w:t>»</w:t>
      </w:r>
      <w:r w:rsidR="0079685B">
        <w:t xml:space="preserve"> установить значение «</w:t>
      </w:r>
      <w:r w:rsidR="0079685B" w:rsidRPr="0079685B">
        <w:t>Аванс по договорам, долг по накладным</w:t>
      </w:r>
      <w:r w:rsidR="0079685B">
        <w:t>»</w:t>
      </w:r>
    </w:p>
    <w:sectPr w:rsidR="009C6359" w:rsidRPr="00F706A9" w:rsidSect="00B54D34">
      <w:headerReference w:type="default" r:id="rId8"/>
      <w:headerReference w:type="first" r:id="rId9"/>
      <w:footerReference w:type="first" r:id="rId10"/>
      <w:pgSz w:w="11906" w:h="16838"/>
      <w:pgMar w:top="709" w:right="1558" w:bottom="851" w:left="72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3264" w14:textId="77777777" w:rsidR="006256C0" w:rsidRDefault="006256C0" w:rsidP="00810CB6">
      <w:r>
        <w:separator/>
      </w:r>
    </w:p>
  </w:endnote>
  <w:endnote w:type="continuationSeparator" w:id="0">
    <w:p w14:paraId="28429B59" w14:textId="77777777" w:rsidR="006256C0" w:rsidRDefault="006256C0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FF81" w14:textId="77777777" w:rsidR="00FE2518" w:rsidRPr="00B34DF6" w:rsidRDefault="00FE2518" w:rsidP="00810CB6">
    <w:pPr>
      <w:pStyle w:val="a8"/>
    </w:pPr>
  </w:p>
  <w:p w14:paraId="0D43C378" w14:textId="77777777" w:rsidR="00FE2518" w:rsidRDefault="00FE2518" w:rsidP="00810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86C2" w14:textId="77777777" w:rsidR="006256C0" w:rsidRDefault="006256C0" w:rsidP="00810CB6">
      <w:r>
        <w:separator/>
      </w:r>
    </w:p>
  </w:footnote>
  <w:footnote w:type="continuationSeparator" w:id="0">
    <w:p w14:paraId="17A4CA13" w14:textId="77777777" w:rsidR="006256C0" w:rsidRDefault="006256C0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C172" w14:textId="5FE60DEA" w:rsidR="00FE2518" w:rsidRPr="005659B0" w:rsidRDefault="00FE2518" w:rsidP="00B54D34">
    <w:pPr>
      <w:pStyle w:val="a6"/>
      <w:tabs>
        <w:tab w:val="clear" w:pos="9355"/>
        <w:tab w:val="right" w:pos="9923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7A35" w14:textId="37E8A344" w:rsidR="00E341FD" w:rsidRPr="00B54D34" w:rsidRDefault="00E341FD" w:rsidP="00810CB6">
    <w:pPr>
      <w:pStyle w:val="a6"/>
    </w:pPr>
  </w:p>
  <w:p w14:paraId="1F3542EF" w14:textId="77777777" w:rsidR="00FC13F7" w:rsidRPr="00E341FD" w:rsidRDefault="00FC13F7" w:rsidP="00810CB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3B0"/>
    <w:multiLevelType w:val="hybridMultilevel"/>
    <w:tmpl w:val="6B62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BB9"/>
    <w:multiLevelType w:val="multilevel"/>
    <w:tmpl w:val="9ED255E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341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5F2A1C"/>
    <w:multiLevelType w:val="hybridMultilevel"/>
    <w:tmpl w:val="E66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0BFE"/>
    <w:multiLevelType w:val="hybridMultilevel"/>
    <w:tmpl w:val="825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8BE"/>
    <w:multiLevelType w:val="hybridMultilevel"/>
    <w:tmpl w:val="3D7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49F0"/>
    <w:multiLevelType w:val="hybridMultilevel"/>
    <w:tmpl w:val="7406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2711"/>
    <w:multiLevelType w:val="hybridMultilevel"/>
    <w:tmpl w:val="0848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3BF4"/>
    <w:multiLevelType w:val="hybridMultilevel"/>
    <w:tmpl w:val="6E12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456"/>
    <w:multiLevelType w:val="hybridMultilevel"/>
    <w:tmpl w:val="A294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713B4"/>
    <w:multiLevelType w:val="hybridMultilevel"/>
    <w:tmpl w:val="10F03A72"/>
    <w:lvl w:ilvl="0" w:tplc="9E2A194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734B90"/>
    <w:multiLevelType w:val="hybridMultilevel"/>
    <w:tmpl w:val="9E501398"/>
    <w:lvl w:ilvl="0" w:tplc="58924A70">
      <w:start w:val="1"/>
      <w:numFmt w:val="bullet"/>
      <w:lvlText w:val=""/>
      <w:lvlJc w:val="left"/>
      <w:pPr>
        <w:tabs>
          <w:tab w:val="num" w:pos="1066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FD78AF"/>
    <w:multiLevelType w:val="hybridMultilevel"/>
    <w:tmpl w:val="2EAA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7089A"/>
    <w:multiLevelType w:val="multilevel"/>
    <w:tmpl w:val="B808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5858E1"/>
    <w:multiLevelType w:val="hybridMultilevel"/>
    <w:tmpl w:val="660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27875"/>
    <w:multiLevelType w:val="hybridMultilevel"/>
    <w:tmpl w:val="CE9E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51DF1"/>
    <w:multiLevelType w:val="multilevel"/>
    <w:tmpl w:val="D6A4F2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cs="Times New Roman" w:hint="default"/>
      </w:rPr>
    </w:lvl>
  </w:abstractNum>
  <w:abstractNum w:abstractNumId="16" w15:restartNumberingAfterBreak="0">
    <w:nsid w:val="3B9F04B5"/>
    <w:multiLevelType w:val="multilevel"/>
    <w:tmpl w:val="9E0CA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9D62C8"/>
    <w:multiLevelType w:val="multilevel"/>
    <w:tmpl w:val="3CDE9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306F24"/>
    <w:multiLevelType w:val="hybridMultilevel"/>
    <w:tmpl w:val="11F424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8E04C5"/>
    <w:multiLevelType w:val="hybridMultilevel"/>
    <w:tmpl w:val="45BC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D4427"/>
    <w:multiLevelType w:val="hybridMultilevel"/>
    <w:tmpl w:val="C8562B8E"/>
    <w:lvl w:ilvl="0" w:tplc="AE44FE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A29B1"/>
    <w:multiLevelType w:val="hybridMultilevel"/>
    <w:tmpl w:val="295AE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0802F1"/>
    <w:multiLevelType w:val="hybridMultilevel"/>
    <w:tmpl w:val="2D64C3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37DD0"/>
    <w:multiLevelType w:val="hybridMultilevel"/>
    <w:tmpl w:val="DDAA4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E40"/>
    <w:multiLevelType w:val="hybridMultilevel"/>
    <w:tmpl w:val="C776A2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D3611"/>
    <w:multiLevelType w:val="hybridMultilevel"/>
    <w:tmpl w:val="CA3C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B2234"/>
    <w:multiLevelType w:val="hybridMultilevel"/>
    <w:tmpl w:val="B6206C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603004"/>
    <w:multiLevelType w:val="hybridMultilevel"/>
    <w:tmpl w:val="A6C687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840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E56EA0"/>
    <w:multiLevelType w:val="hybridMultilevel"/>
    <w:tmpl w:val="37AC4E7C"/>
    <w:lvl w:ilvl="0" w:tplc="3BFA69AA">
      <w:start w:val="1"/>
      <w:numFmt w:val="decimal"/>
      <w:pStyle w:val="11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pStyle w:val="11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C81E8A"/>
    <w:multiLevelType w:val="hybridMultilevel"/>
    <w:tmpl w:val="B380A3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66D8"/>
    <w:multiLevelType w:val="multilevel"/>
    <w:tmpl w:val="8C3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942A87"/>
    <w:multiLevelType w:val="hybridMultilevel"/>
    <w:tmpl w:val="BB66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B7ADB"/>
    <w:multiLevelType w:val="hybridMultilevel"/>
    <w:tmpl w:val="11BA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A7714"/>
    <w:multiLevelType w:val="hybridMultilevel"/>
    <w:tmpl w:val="67268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770">
    <w:abstractNumId w:val="29"/>
  </w:num>
  <w:num w:numId="2" w16cid:durableId="1744641184">
    <w:abstractNumId w:val="16"/>
  </w:num>
  <w:num w:numId="3" w16cid:durableId="1033726698">
    <w:abstractNumId w:val="15"/>
  </w:num>
  <w:num w:numId="4" w16cid:durableId="1929848971">
    <w:abstractNumId w:val="5"/>
  </w:num>
  <w:num w:numId="5" w16cid:durableId="532499375">
    <w:abstractNumId w:val="7"/>
  </w:num>
  <w:num w:numId="6" w16cid:durableId="1903370363">
    <w:abstractNumId w:val="32"/>
  </w:num>
  <w:num w:numId="7" w16cid:durableId="751703830">
    <w:abstractNumId w:val="4"/>
  </w:num>
  <w:num w:numId="8" w16cid:durableId="1619213700">
    <w:abstractNumId w:val="20"/>
  </w:num>
  <w:num w:numId="9" w16cid:durableId="1175341831">
    <w:abstractNumId w:val="0"/>
  </w:num>
  <w:num w:numId="10" w16cid:durableId="973173860">
    <w:abstractNumId w:val="18"/>
  </w:num>
  <w:num w:numId="11" w16cid:durableId="767576186">
    <w:abstractNumId w:val="1"/>
  </w:num>
  <w:num w:numId="12" w16cid:durableId="305429382">
    <w:abstractNumId w:val="26"/>
  </w:num>
  <w:num w:numId="13" w16cid:durableId="1044865750">
    <w:abstractNumId w:val="25"/>
  </w:num>
  <w:num w:numId="14" w16cid:durableId="880678127">
    <w:abstractNumId w:val="23"/>
  </w:num>
  <w:num w:numId="15" w16cid:durableId="1334331437">
    <w:abstractNumId w:val="27"/>
  </w:num>
  <w:num w:numId="16" w16cid:durableId="780104221">
    <w:abstractNumId w:val="22"/>
  </w:num>
  <w:num w:numId="17" w16cid:durableId="1032071136">
    <w:abstractNumId w:val="8"/>
  </w:num>
  <w:num w:numId="18" w16cid:durableId="1394423800">
    <w:abstractNumId w:val="24"/>
  </w:num>
  <w:num w:numId="19" w16cid:durableId="836188068">
    <w:abstractNumId w:val="9"/>
  </w:num>
  <w:num w:numId="20" w16cid:durableId="1833834722">
    <w:abstractNumId w:val="10"/>
  </w:num>
  <w:num w:numId="21" w16cid:durableId="1715929372">
    <w:abstractNumId w:val="14"/>
  </w:num>
  <w:num w:numId="22" w16cid:durableId="1675569510">
    <w:abstractNumId w:val="20"/>
  </w:num>
  <w:num w:numId="23" w16cid:durableId="660817101">
    <w:abstractNumId w:val="33"/>
  </w:num>
  <w:num w:numId="24" w16cid:durableId="1360744715">
    <w:abstractNumId w:val="6"/>
  </w:num>
  <w:num w:numId="25" w16cid:durableId="386760192">
    <w:abstractNumId w:val="11"/>
  </w:num>
  <w:num w:numId="26" w16cid:durableId="715592860">
    <w:abstractNumId w:val="21"/>
  </w:num>
  <w:num w:numId="27" w16cid:durableId="708144200">
    <w:abstractNumId w:val="19"/>
  </w:num>
  <w:num w:numId="28" w16cid:durableId="28802107">
    <w:abstractNumId w:val="34"/>
  </w:num>
  <w:num w:numId="29" w16cid:durableId="237371701">
    <w:abstractNumId w:val="30"/>
  </w:num>
  <w:num w:numId="30" w16cid:durableId="1850831627">
    <w:abstractNumId w:val="13"/>
  </w:num>
  <w:num w:numId="31" w16cid:durableId="1504078759">
    <w:abstractNumId w:val="17"/>
  </w:num>
  <w:num w:numId="32" w16cid:durableId="1690839808">
    <w:abstractNumId w:val="28"/>
  </w:num>
  <w:num w:numId="33" w16cid:durableId="828253458">
    <w:abstractNumId w:val="31"/>
  </w:num>
  <w:num w:numId="34" w16cid:durableId="674646367">
    <w:abstractNumId w:val="2"/>
  </w:num>
  <w:num w:numId="35" w16cid:durableId="481435143">
    <w:abstractNumId w:val="12"/>
  </w:num>
  <w:num w:numId="36" w16cid:durableId="1687625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>
      <o:colormru v:ext="edit" colors="#0153a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E"/>
    <w:rsid w:val="00000DC0"/>
    <w:rsid w:val="00000F9A"/>
    <w:rsid w:val="00002BD3"/>
    <w:rsid w:val="000066D3"/>
    <w:rsid w:val="00006780"/>
    <w:rsid w:val="00011940"/>
    <w:rsid w:val="000144BF"/>
    <w:rsid w:val="00017CDA"/>
    <w:rsid w:val="00017E3D"/>
    <w:rsid w:val="00020C46"/>
    <w:rsid w:val="00021EDA"/>
    <w:rsid w:val="00021EF8"/>
    <w:rsid w:val="00023323"/>
    <w:rsid w:val="0002655F"/>
    <w:rsid w:val="00026BCA"/>
    <w:rsid w:val="00030233"/>
    <w:rsid w:val="00032263"/>
    <w:rsid w:val="00033CFE"/>
    <w:rsid w:val="00034E89"/>
    <w:rsid w:val="0004019F"/>
    <w:rsid w:val="000412AE"/>
    <w:rsid w:val="00042A89"/>
    <w:rsid w:val="00046899"/>
    <w:rsid w:val="00046DF5"/>
    <w:rsid w:val="00046F9D"/>
    <w:rsid w:val="0004722C"/>
    <w:rsid w:val="00051FAD"/>
    <w:rsid w:val="00052283"/>
    <w:rsid w:val="00053257"/>
    <w:rsid w:val="0005595D"/>
    <w:rsid w:val="00060996"/>
    <w:rsid w:val="00060B75"/>
    <w:rsid w:val="00071E83"/>
    <w:rsid w:val="0007368B"/>
    <w:rsid w:val="00073747"/>
    <w:rsid w:val="00073829"/>
    <w:rsid w:val="000758DB"/>
    <w:rsid w:val="00077550"/>
    <w:rsid w:val="0008075D"/>
    <w:rsid w:val="0008141F"/>
    <w:rsid w:val="000822B6"/>
    <w:rsid w:val="00082B70"/>
    <w:rsid w:val="000857BC"/>
    <w:rsid w:val="00086EF8"/>
    <w:rsid w:val="00087ABF"/>
    <w:rsid w:val="000904F5"/>
    <w:rsid w:val="000908F5"/>
    <w:rsid w:val="00090F07"/>
    <w:rsid w:val="0009175E"/>
    <w:rsid w:val="000919B0"/>
    <w:rsid w:val="00092053"/>
    <w:rsid w:val="00094ADA"/>
    <w:rsid w:val="000951F2"/>
    <w:rsid w:val="000968B7"/>
    <w:rsid w:val="00096C1D"/>
    <w:rsid w:val="000A0A64"/>
    <w:rsid w:val="000A0AC0"/>
    <w:rsid w:val="000A256A"/>
    <w:rsid w:val="000A2C64"/>
    <w:rsid w:val="000A414B"/>
    <w:rsid w:val="000A48AD"/>
    <w:rsid w:val="000A51DE"/>
    <w:rsid w:val="000A6A87"/>
    <w:rsid w:val="000B0ACB"/>
    <w:rsid w:val="000B3047"/>
    <w:rsid w:val="000B4385"/>
    <w:rsid w:val="000B5B10"/>
    <w:rsid w:val="000B6C8A"/>
    <w:rsid w:val="000B6F87"/>
    <w:rsid w:val="000B7589"/>
    <w:rsid w:val="000C01F9"/>
    <w:rsid w:val="000C0FEF"/>
    <w:rsid w:val="000C22B2"/>
    <w:rsid w:val="000C2CE8"/>
    <w:rsid w:val="000C4697"/>
    <w:rsid w:val="000C4FBD"/>
    <w:rsid w:val="000C5513"/>
    <w:rsid w:val="000D08BF"/>
    <w:rsid w:val="000D7BEF"/>
    <w:rsid w:val="000D7F62"/>
    <w:rsid w:val="000E03C4"/>
    <w:rsid w:val="000E31B0"/>
    <w:rsid w:val="000E671F"/>
    <w:rsid w:val="000E6775"/>
    <w:rsid w:val="000E75B2"/>
    <w:rsid w:val="000E7677"/>
    <w:rsid w:val="000F061E"/>
    <w:rsid w:val="000F073D"/>
    <w:rsid w:val="000F1121"/>
    <w:rsid w:val="000F17DE"/>
    <w:rsid w:val="000F3603"/>
    <w:rsid w:val="000F46EA"/>
    <w:rsid w:val="000F678D"/>
    <w:rsid w:val="001000DB"/>
    <w:rsid w:val="00101528"/>
    <w:rsid w:val="001020A2"/>
    <w:rsid w:val="001023E7"/>
    <w:rsid w:val="00102718"/>
    <w:rsid w:val="00102B50"/>
    <w:rsid w:val="001044F5"/>
    <w:rsid w:val="0010489C"/>
    <w:rsid w:val="00104BF2"/>
    <w:rsid w:val="0010560D"/>
    <w:rsid w:val="001063BE"/>
    <w:rsid w:val="001065D8"/>
    <w:rsid w:val="001112F5"/>
    <w:rsid w:val="0011695B"/>
    <w:rsid w:val="001170F1"/>
    <w:rsid w:val="0011739F"/>
    <w:rsid w:val="001176CF"/>
    <w:rsid w:val="0012582E"/>
    <w:rsid w:val="00127BB9"/>
    <w:rsid w:val="00127FCE"/>
    <w:rsid w:val="00130344"/>
    <w:rsid w:val="0013361A"/>
    <w:rsid w:val="00133BEB"/>
    <w:rsid w:val="0013420C"/>
    <w:rsid w:val="00135378"/>
    <w:rsid w:val="00135625"/>
    <w:rsid w:val="00136F1F"/>
    <w:rsid w:val="0013785B"/>
    <w:rsid w:val="00146ACD"/>
    <w:rsid w:val="001477BE"/>
    <w:rsid w:val="00153573"/>
    <w:rsid w:val="00153B9A"/>
    <w:rsid w:val="00157570"/>
    <w:rsid w:val="001613C5"/>
    <w:rsid w:val="00162A83"/>
    <w:rsid w:val="0016588E"/>
    <w:rsid w:val="00167C15"/>
    <w:rsid w:val="00170C1D"/>
    <w:rsid w:val="00170D9D"/>
    <w:rsid w:val="001714FC"/>
    <w:rsid w:val="001719BB"/>
    <w:rsid w:val="0017377E"/>
    <w:rsid w:val="00173826"/>
    <w:rsid w:val="00173DD5"/>
    <w:rsid w:val="00175195"/>
    <w:rsid w:val="00176E7E"/>
    <w:rsid w:val="001778AE"/>
    <w:rsid w:val="00180277"/>
    <w:rsid w:val="00181D9F"/>
    <w:rsid w:val="001834A4"/>
    <w:rsid w:val="00183944"/>
    <w:rsid w:val="00184764"/>
    <w:rsid w:val="00184ACD"/>
    <w:rsid w:val="00184CF2"/>
    <w:rsid w:val="00185803"/>
    <w:rsid w:val="00186C93"/>
    <w:rsid w:val="00192036"/>
    <w:rsid w:val="00195A17"/>
    <w:rsid w:val="001B147C"/>
    <w:rsid w:val="001B1E86"/>
    <w:rsid w:val="001B3C89"/>
    <w:rsid w:val="001B4386"/>
    <w:rsid w:val="001B495C"/>
    <w:rsid w:val="001B4C62"/>
    <w:rsid w:val="001B6FCA"/>
    <w:rsid w:val="001B79A7"/>
    <w:rsid w:val="001C3640"/>
    <w:rsid w:val="001D0ECA"/>
    <w:rsid w:val="001D484F"/>
    <w:rsid w:val="001D531F"/>
    <w:rsid w:val="001D5964"/>
    <w:rsid w:val="001D5B01"/>
    <w:rsid w:val="001D6E81"/>
    <w:rsid w:val="001E124F"/>
    <w:rsid w:val="001E25F4"/>
    <w:rsid w:val="001E377E"/>
    <w:rsid w:val="001E39B5"/>
    <w:rsid w:val="001E4390"/>
    <w:rsid w:val="001E4724"/>
    <w:rsid w:val="001E5282"/>
    <w:rsid w:val="001E5D86"/>
    <w:rsid w:val="001E7A7B"/>
    <w:rsid w:val="001F0464"/>
    <w:rsid w:val="001F1FCA"/>
    <w:rsid w:val="001F203F"/>
    <w:rsid w:val="001F4ECF"/>
    <w:rsid w:val="001F6F68"/>
    <w:rsid w:val="00200380"/>
    <w:rsid w:val="002015D1"/>
    <w:rsid w:val="0020169B"/>
    <w:rsid w:val="0020194D"/>
    <w:rsid w:val="002021DA"/>
    <w:rsid w:val="002022EB"/>
    <w:rsid w:val="00205E6F"/>
    <w:rsid w:val="0020704C"/>
    <w:rsid w:val="00210D9C"/>
    <w:rsid w:val="002127B5"/>
    <w:rsid w:val="00213C68"/>
    <w:rsid w:val="00214DBD"/>
    <w:rsid w:val="00220A84"/>
    <w:rsid w:val="00222836"/>
    <w:rsid w:val="00223367"/>
    <w:rsid w:val="002263A7"/>
    <w:rsid w:val="002328D2"/>
    <w:rsid w:val="00233A3F"/>
    <w:rsid w:val="00234664"/>
    <w:rsid w:val="00236288"/>
    <w:rsid w:val="002368E6"/>
    <w:rsid w:val="0023795D"/>
    <w:rsid w:val="00237AC7"/>
    <w:rsid w:val="002404BC"/>
    <w:rsid w:val="00241D1D"/>
    <w:rsid w:val="0025361F"/>
    <w:rsid w:val="002543FB"/>
    <w:rsid w:val="00257E7A"/>
    <w:rsid w:val="0026154E"/>
    <w:rsid w:val="002632A7"/>
    <w:rsid w:val="00265404"/>
    <w:rsid w:val="0026552E"/>
    <w:rsid w:val="00265C29"/>
    <w:rsid w:val="002700B3"/>
    <w:rsid w:val="00270C3D"/>
    <w:rsid w:val="002723F7"/>
    <w:rsid w:val="00273D1A"/>
    <w:rsid w:val="00273F6A"/>
    <w:rsid w:val="002742BC"/>
    <w:rsid w:val="00275C35"/>
    <w:rsid w:val="00280A66"/>
    <w:rsid w:val="00280B68"/>
    <w:rsid w:val="00280F1F"/>
    <w:rsid w:val="002812A8"/>
    <w:rsid w:val="0028150D"/>
    <w:rsid w:val="00283207"/>
    <w:rsid w:val="00284E92"/>
    <w:rsid w:val="002902DB"/>
    <w:rsid w:val="00290BE5"/>
    <w:rsid w:val="00291669"/>
    <w:rsid w:val="00291693"/>
    <w:rsid w:val="002943C1"/>
    <w:rsid w:val="00296D62"/>
    <w:rsid w:val="0029772D"/>
    <w:rsid w:val="002A0891"/>
    <w:rsid w:val="002A69EF"/>
    <w:rsid w:val="002B06D9"/>
    <w:rsid w:val="002B1447"/>
    <w:rsid w:val="002B19E6"/>
    <w:rsid w:val="002B2B6B"/>
    <w:rsid w:val="002B2FB5"/>
    <w:rsid w:val="002C0B29"/>
    <w:rsid w:val="002C0B89"/>
    <w:rsid w:val="002C50C7"/>
    <w:rsid w:val="002C56ED"/>
    <w:rsid w:val="002C66E5"/>
    <w:rsid w:val="002C793A"/>
    <w:rsid w:val="002D0389"/>
    <w:rsid w:val="002D1C14"/>
    <w:rsid w:val="002D3D8B"/>
    <w:rsid w:val="002D6695"/>
    <w:rsid w:val="002D77C6"/>
    <w:rsid w:val="002D7D33"/>
    <w:rsid w:val="002D7E15"/>
    <w:rsid w:val="002E0144"/>
    <w:rsid w:val="002E0332"/>
    <w:rsid w:val="002E1334"/>
    <w:rsid w:val="002E2C95"/>
    <w:rsid w:val="002E7C2F"/>
    <w:rsid w:val="002F0095"/>
    <w:rsid w:val="002F03EE"/>
    <w:rsid w:val="002F06B8"/>
    <w:rsid w:val="002F23CA"/>
    <w:rsid w:val="002F3175"/>
    <w:rsid w:val="002F37E6"/>
    <w:rsid w:val="002F400D"/>
    <w:rsid w:val="002F5B25"/>
    <w:rsid w:val="002F7B3C"/>
    <w:rsid w:val="00302781"/>
    <w:rsid w:val="0030468C"/>
    <w:rsid w:val="0030598E"/>
    <w:rsid w:val="00307812"/>
    <w:rsid w:val="00311D51"/>
    <w:rsid w:val="00314822"/>
    <w:rsid w:val="00314E76"/>
    <w:rsid w:val="00317D86"/>
    <w:rsid w:val="00317E08"/>
    <w:rsid w:val="00320741"/>
    <w:rsid w:val="00320F6B"/>
    <w:rsid w:val="00321FE7"/>
    <w:rsid w:val="003222F6"/>
    <w:rsid w:val="00322871"/>
    <w:rsid w:val="00324D15"/>
    <w:rsid w:val="00325104"/>
    <w:rsid w:val="00326113"/>
    <w:rsid w:val="003264AB"/>
    <w:rsid w:val="003266F0"/>
    <w:rsid w:val="003276C8"/>
    <w:rsid w:val="00330C4B"/>
    <w:rsid w:val="0033107D"/>
    <w:rsid w:val="00332ED7"/>
    <w:rsid w:val="00334ADF"/>
    <w:rsid w:val="003371F9"/>
    <w:rsid w:val="00337E3B"/>
    <w:rsid w:val="003401FF"/>
    <w:rsid w:val="00343C9A"/>
    <w:rsid w:val="00347134"/>
    <w:rsid w:val="003509E0"/>
    <w:rsid w:val="00350AFE"/>
    <w:rsid w:val="00351250"/>
    <w:rsid w:val="003609F0"/>
    <w:rsid w:val="00364351"/>
    <w:rsid w:val="00365ECE"/>
    <w:rsid w:val="00367D27"/>
    <w:rsid w:val="003707EB"/>
    <w:rsid w:val="00372C04"/>
    <w:rsid w:val="00373D09"/>
    <w:rsid w:val="003740CB"/>
    <w:rsid w:val="003744B5"/>
    <w:rsid w:val="00377874"/>
    <w:rsid w:val="003809D1"/>
    <w:rsid w:val="00380FCC"/>
    <w:rsid w:val="0038304B"/>
    <w:rsid w:val="00386536"/>
    <w:rsid w:val="00386E15"/>
    <w:rsid w:val="00386ECA"/>
    <w:rsid w:val="0038772B"/>
    <w:rsid w:val="00390BC5"/>
    <w:rsid w:val="00391281"/>
    <w:rsid w:val="00393B3E"/>
    <w:rsid w:val="0039428A"/>
    <w:rsid w:val="00394E35"/>
    <w:rsid w:val="003A2DF1"/>
    <w:rsid w:val="003A3E0E"/>
    <w:rsid w:val="003A7877"/>
    <w:rsid w:val="003A7EB7"/>
    <w:rsid w:val="003B3685"/>
    <w:rsid w:val="003B4BFD"/>
    <w:rsid w:val="003B5171"/>
    <w:rsid w:val="003B53BC"/>
    <w:rsid w:val="003B6B6D"/>
    <w:rsid w:val="003C579E"/>
    <w:rsid w:val="003C60E8"/>
    <w:rsid w:val="003D131F"/>
    <w:rsid w:val="003D25FB"/>
    <w:rsid w:val="003D3373"/>
    <w:rsid w:val="003D4AA4"/>
    <w:rsid w:val="003D527E"/>
    <w:rsid w:val="003D52B7"/>
    <w:rsid w:val="003D72FE"/>
    <w:rsid w:val="003E1F96"/>
    <w:rsid w:val="003E36CF"/>
    <w:rsid w:val="003E3FB3"/>
    <w:rsid w:val="003E5507"/>
    <w:rsid w:val="003E5F9F"/>
    <w:rsid w:val="003E5FF3"/>
    <w:rsid w:val="003E7BF0"/>
    <w:rsid w:val="003F04B5"/>
    <w:rsid w:val="003F1433"/>
    <w:rsid w:val="003F1ED1"/>
    <w:rsid w:val="003F1F19"/>
    <w:rsid w:val="003F35B0"/>
    <w:rsid w:val="003F64F5"/>
    <w:rsid w:val="003F6CD5"/>
    <w:rsid w:val="003F761B"/>
    <w:rsid w:val="00400589"/>
    <w:rsid w:val="004007D6"/>
    <w:rsid w:val="00401A27"/>
    <w:rsid w:val="004032A3"/>
    <w:rsid w:val="00403C72"/>
    <w:rsid w:val="004052A5"/>
    <w:rsid w:val="00405B6D"/>
    <w:rsid w:val="0040663C"/>
    <w:rsid w:val="00407F0E"/>
    <w:rsid w:val="0041034D"/>
    <w:rsid w:val="00412F6B"/>
    <w:rsid w:val="00421B5E"/>
    <w:rsid w:val="00421F8E"/>
    <w:rsid w:val="00431645"/>
    <w:rsid w:val="00432E99"/>
    <w:rsid w:val="00435E42"/>
    <w:rsid w:val="0043740E"/>
    <w:rsid w:val="0043755B"/>
    <w:rsid w:val="00440816"/>
    <w:rsid w:val="00441AD9"/>
    <w:rsid w:val="0044237F"/>
    <w:rsid w:val="00443731"/>
    <w:rsid w:val="00443CB2"/>
    <w:rsid w:val="004476B9"/>
    <w:rsid w:val="0044780C"/>
    <w:rsid w:val="00450FEF"/>
    <w:rsid w:val="00454ACB"/>
    <w:rsid w:val="004553B9"/>
    <w:rsid w:val="00455DBE"/>
    <w:rsid w:val="00457730"/>
    <w:rsid w:val="004601F8"/>
    <w:rsid w:val="004617FB"/>
    <w:rsid w:val="0046399C"/>
    <w:rsid w:val="00463CAE"/>
    <w:rsid w:val="004640B7"/>
    <w:rsid w:val="00465BDC"/>
    <w:rsid w:val="00465E71"/>
    <w:rsid w:val="0046621E"/>
    <w:rsid w:val="00466AD2"/>
    <w:rsid w:val="004732C2"/>
    <w:rsid w:val="0047445B"/>
    <w:rsid w:val="00474F9B"/>
    <w:rsid w:val="00475A42"/>
    <w:rsid w:val="004804ED"/>
    <w:rsid w:val="00481593"/>
    <w:rsid w:val="004840C5"/>
    <w:rsid w:val="00484A3C"/>
    <w:rsid w:val="00484BE9"/>
    <w:rsid w:val="004857BA"/>
    <w:rsid w:val="00491B70"/>
    <w:rsid w:val="00492118"/>
    <w:rsid w:val="00492B66"/>
    <w:rsid w:val="004937DB"/>
    <w:rsid w:val="0049427D"/>
    <w:rsid w:val="004945D9"/>
    <w:rsid w:val="0049623F"/>
    <w:rsid w:val="0049778E"/>
    <w:rsid w:val="004A38CA"/>
    <w:rsid w:val="004A62EC"/>
    <w:rsid w:val="004A6B65"/>
    <w:rsid w:val="004B0C65"/>
    <w:rsid w:val="004B45FE"/>
    <w:rsid w:val="004B6A00"/>
    <w:rsid w:val="004C0A5C"/>
    <w:rsid w:val="004C0A6F"/>
    <w:rsid w:val="004C1658"/>
    <w:rsid w:val="004C1819"/>
    <w:rsid w:val="004C205B"/>
    <w:rsid w:val="004C3BA7"/>
    <w:rsid w:val="004C4149"/>
    <w:rsid w:val="004C5510"/>
    <w:rsid w:val="004C6333"/>
    <w:rsid w:val="004D29F4"/>
    <w:rsid w:val="004D3269"/>
    <w:rsid w:val="004D614D"/>
    <w:rsid w:val="004D743E"/>
    <w:rsid w:val="004E1A4E"/>
    <w:rsid w:val="004E40B9"/>
    <w:rsid w:val="004E7131"/>
    <w:rsid w:val="004F66BD"/>
    <w:rsid w:val="0050159A"/>
    <w:rsid w:val="005030D7"/>
    <w:rsid w:val="0050321D"/>
    <w:rsid w:val="00504A21"/>
    <w:rsid w:val="00505F81"/>
    <w:rsid w:val="0050648B"/>
    <w:rsid w:val="0050738B"/>
    <w:rsid w:val="00507CF6"/>
    <w:rsid w:val="00510931"/>
    <w:rsid w:val="005112D4"/>
    <w:rsid w:val="005118F8"/>
    <w:rsid w:val="00512429"/>
    <w:rsid w:val="00512A16"/>
    <w:rsid w:val="00512D10"/>
    <w:rsid w:val="005153D3"/>
    <w:rsid w:val="00515641"/>
    <w:rsid w:val="005168BD"/>
    <w:rsid w:val="0051715A"/>
    <w:rsid w:val="0051742B"/>
    <w:rsid w:val="005178F2"/>
    <w:rsid w:val="0052174D"/>
    <w:rsid w:val="00521CBD"/>
    <w:rsid w:val="005229C3"/>
    <w:rsid w:val="00522BEE"/>
    <w:rsid w:val="005245F3"/>
    <w:rsid w:val="00525CC1"/>
    <w:rsid w:val="005279C0"/>
    <w:rsid w:val="00534028"/>
    <w:rsid w:val="005428CB"/>
    <w:rsid w:val="005445E3"/>
    <w:rsid w:val="00545202"/>
    <w:rsid w:val="005506DD"/>
    <w:rsid w:val="005544AD"/>
    <w:rsid w:val="00554FD9"/>
    <w:rsid w:val="00555C81"/>
    <w:rsid w:val="00557721"/>
    <w:rsid w:val="00561006"/>
    <w:rsid w:val="00561104"/>
    <w:rsid w:val="00562624"/>
    <w:rsid w:val="005634D1"/>
    <w:rsid w:val="0056429A"/>
    <w:rsid w:val="00564C39"/>
    <w:rsid w:val="005659B0"/>
    <w:rsid w:val="005669A1"/>
    <w:rsid w:val="00567631"/>
    <w:rsid w:val="005712A7"/>
    <w:rsid w:val="005722C0"/>
    <w:rsid w:val="0057469E"/>
    <w:rsid w:val="005757B2"/>
    <w:rsid w:val="00575EEE"/>
    <w:rsid w:val="005769FC"/>
    <w:rsid w:val="00576E24"/>
    <w:rsid w:val="00581B48"/>
    <w:rsid w:val="005822C8"/>
    <w:rsid w:val="005844C9"/>
    <w:rsid w:val="00585CB3"/>
    <w:rsid w:val="00587D22"/>
    <w:rsid w:val="005906B0"/>
    <w:rsid w:val="00590B14"/>
    <w:rsid w:val="0059586C"/>
    <w:rsid w:val="005A0CC3"/>
    <w:rsid w:val="005A3E4E"/>
    <w:rsid w:val="005A4056"/>
    <w:rsid w:val="005A4593"/>
    <w:rsid w:val="005A585F"/>
    <w:rsid w:val="005A5DEA"/>
    <w:rsid w:val="005A72E3"/>
    <w:rsid w:val="005B05AF"/>
    <w:rsid w:val="005B0730"/>
    <w:rsid w:val="005B2AEE"/>
    <w:rsid w:val="005B3380"/>
    <w:rsid w:val="005B58D3"/>
    <w:rsid w:val="005B6DC1"/>
    <w:rsid w:val="005C0688"/>
    <w:rsid w:val="005C18A2"/>
    <w:rsid w:val="005C3CA8"/>
    <w:rsid w:val="005C3E8E"/>
    <w:rsid w:val="005C5078"/>
    <w:rsid w:val="005C6DBB"/>
    <w:rsid w:val="005C71AF"/>
    <w:rsid w:val="005C7DE1"/>
    <w:rsid w:val="005C7FF1"/>
    <w:rsid w:val="005D11A0"/>
    <w:rsid w:val="005D2FB8"/>
    <w:rsid w:val="005D32F2"/>
    <w:rsid w:val="005D35BF"/>
    <w:rsid w:val="005D7066"/>
    <w:rsid w:val="005D7D37"/>
    <w:rsid w:val="005E003B"/>
    <w:rsid w:val="005E27AE"/>
    <w:rsid w:val="005E38AD"/>
    <w:rsid w:val="005E4286"/>
    <w:rsid w:val="005E512E"/>
    <w:rsid w:val="005E5711"/>
    <w:rsid w:val="005E5B96"/>
    <w:rsid w:val="005E6DBB"/>
    <w:rsid w:val="005E7BF7"/>
    <w:rsid w:val="005F0479"/>
    <w:rsid w:val="005F2E26"/>
    <w:rsid w:val="005F3A86"/>
    <w:rsid w:val="005F5686"/>
    <w:rsid w:val="005F5CB0"/>
    <w:rsid w:val="00602633"/>
    <w:rsid w:val="00603597"/>
    <w:rsid w:val="00605508"/>
    <w:rsid w:val="006101E8"/>
    <w:rsid w:val="006107AA"/>
    <w:rsid w:val="00612E01"/>
    <w:rsid w:val="00614480"/>
    <w:rsid w:val="00617FBB"/>
    <w:rsid w:val="006200FE"/>
    <w:rsid w:val="00620E99"/>
    <w:rsid w:val="0062295A"/>
    <w:rsid w:val="00623B67"/>
    <w:rsid w:val="006240F8"/>
    <w:rsid w:val="00624C1F"/>
    <w:rsid w:val="006256C0"/>
    <w:rsid w:val="00625B7C"/>
    <w:rsid w:val="00625D02"/>
    <w:rsid w:val="006313F2"/>
    <w:rsid w:val="00633C9F"/>
    <w:rsid w:val="00633D6F"/>
    <w:rsid w:val="00634DCB"/>
    <w:rsid w:val="0063637F"/>
    <w:rsid w:val="00641447"/>
    <w:rsid w:val="00641CDD"/>
    <w:rsid w:val="0064389A"/>
    <w:rsid w:val="00643EBD"/>
    <w:rsid w:val="00645ABF"/>
    <w:rsid w:val="006519D1"/>
    <w:rsid w:val="00651AB1"/>
    <w:rsid w:val="006556F1"/>
    <w:rsid w:val="00655798"/>
    <w:rsid w:val="0065601A"/>
    <w:rsid w:val="00656961"/>
    <w:rsid w:val="006602FD"/>
    <w:rsid w:val="00660568"/>
    <w:rsid w:val="006615DF"/>
    <w:rsid w:val="00663ED1"/>
    <w:rsid w:val="006655EC"/>
    <w:rsid w:val="00665F62"/>
    <w:rsid w:val="0066688C"/>
    <w:rsid w:val="00667794"/>
    <w:rsid w:val="00667982"/>
    <w:rsid w:val="00670CF2"/>
    <w:rsid w:val="0067191C"/>
    <w:rsid w:val="006723AA"/>
    <w:rsid w:val="006732FF"/>
    <w:rsid w:val="006747F8"/>
    <w:rsid w:val="00677548"/>
    <w:rsid w:val="00677ECB"/>
    <w:rsid w:val="0068002F"/>
    <w:rsid w:val="00680EF1"/>
    <w:rsid w:val="006812E1"/>
    <w:rsid w:val="00681A0B"/>
    <w:rsid w:val="00682C7C"/>
    <w:rsid w:val="006831CC"/>
    <w:rsid w:val="00686577"/>
    <w:rsid w:val="0068676B"/>
    <w:rsid w:val="00686CF5"/>
    <w:rsid w:val="006871CC"/>
    <w:rsid w:val="00691885"/>
    <w:rsid w:val="006919B4"/>
    <w:rsid w:val="0069208D"/>
    <w:rsid w:val="00692814"/>
    <w:rsid w:val="00692B4B"/>
    <w:rsid w:val="00694D9B"/>
    <w:rsid w:val="006A2D39"/>
    <w:rsid w:val="006A4E0C"/>
    <w:rsid w:val="006A6932"/>
    <w:rsid w:val="006A763C"/>
    <w:rsid w:val="006B03D0"/>
    <w:rsid w:val="006B155E"/>
    <w:rsid w:val="006B2733"/>
    <w:rsid w:val="006C741B"/>
    <w:rsid w:val="006C7643"/>
    <w:rsid w:val="006D257B"/>
    <w:rsid w:val="006D6182"/>
    <w:rsid w:val="006D6FCF"/>
    <w:rsid w:val="006D7819"/>
    <w:rsid w:val="006D7B6A"/>
    <w:rsid w:val="006E0189"/>
    <w:rsid w:val="006E219E"/>
    <w:rsid w:val="006E2FD6"/>
    <w:rsid w:val="006E422A"/>
    <w:rsid w:val="006F02F8"/>
    <w:rsid w:val="006F07EA"/>
    <w:rsid w:val="006F0C77"/>
    <w:rsid w:val="006F4382"/>
    <w:rsid w:val="006F73D6"/>
    <w:rsid w:val="00700E50"/>
    <w:rsid w:val="0070116F"/>
    <w:rsid w:val="00701817"/>
    <w:rsid w:val="00701AB3"/>
    <w:rsid w:val="00704452"/>
    <w:rsid w:val="00706B97"/>
    <w:rsid w:val="0071240A"/>
    <w:rsid w:val="0071277A"/>
    <w:rsid w:val="00712B9E"/>
    <w:rsid w:val="007130BF"/>
    <w:rsid w:val="00714B9D"/>
    <w:rsid w:val="00716B30"/>
    <w:rsid w:val="007176E7"/>
    <w:rsid w:val="007179D6"/>
    <w:rsid w:val="00717A83"/>
    <w:rsid w:val="00717F89"/>
    <w:rsid w:val="00721A4E"/>
    <w:rsid w:val="00722889"/>
    <w:rsid w:val="00725ABC"/>
    <w:rsid w:val="00731A8A"/>
    <w:rsid w:val="00733089"/>
    <w:rsid w:val="007368C2"/>
    <w:rsid w:val="007372EC"/>
    <w:rsid w:val="00737953"/>
    <w:rsid w:val="007415AA"/>
    <w:rsid w:val="007429BE"/>
    <w:rsid w:val="00747868"/>
    <w:rsid w:val="007503B0"/>
    <w:rsid w:val="00750E2A"/>
    <w:rsid w:val="00754668"/>
    <w:rsid w:val="007576FF"/>
    <w:rsid w:val="0076239A"/>
    <w:rsid w:val="0076732C"/>
    <w:rsid w:val="007715B7"/>
    <w:rsid w:val="007726DE"/>
    <w:rsid w:val="00772F26"/>
    <w:rsid w:val="007730B6"/>
    <w:rsid w:val="00773E7B"/>
    <w:rsid w:val="00775276"/>
    <w:rsid w:val="00775977"/>
    <w:rsid w:val="007800C0"/>
    <w:rsid w:val="007827C1"/>
    <w:rsid w:val="00784551"/>
    <w:rsid w:val="00785B25"/>
    <w:rsid w:val="007868ED"/>
    <w:rsid w:val="0078751B"/>
    <w:rsid w:val="0079009C"/>
    <w:rsid w:val="00791436"/>
    <w:rsid w:val="00792CDE"/>
    <w:rsid w:val="00793994"/>
    <w:rsid w:val="00795456"/>
    <w:rsid w:val="00795521"/>
    <w:rsid w:val="007959EC"/>
    <w:rsid w:val="0079685B"/>
    <w:rsid w:val="00796EEE"/>
    <w:rsid w:val="007A0A5F"/>
    <w:rsid w:val="007A0FB1"/>
    <w:rsid w:val="007A1824"/>
    <w:rsid w:val="007A42D8"/>
    <w:rsid w:val="007A49D8"/>
    <w:rsid w:val="007A4FF9"/>
    <w:rsid w:val="007A7E76"/>
    <w:rsid w:val="007B05B3"/>
    <w:rsid w:val="007B1F2A"/>
    <w:rsid w:val="007B2366"/>
    <w:rsid w:val="007B2997"/>
    <w:rsid w:val="007B5C17"/>
    <w:rsid w:val="007B72D6"/>
    <w:rsid w:val="007B7C31"/>
    <w:rsid w:val="007C097A"/>
    <w:rsid w:val="007C12B1"/>
    <w:rsid w:val="007C268B"/>
    <w:rsid w:val="007C4646"/>
    <w:rsid w:val="007C4C8F"/>
    <w:rsid w:val="007C7ED0"/>
    <w:rsid w:val="007D0A55"/>
    <w:rsid w:val="007D1BE1"/>
    <w:rsid w:val="007D2744"/>
    <w:rsid w:val="007D3A08"/>
    <w:rsid w:val="007D3C74"/>
    <w:rsid w:val="007D43BF"/>
    <w:rsid w:val="007D7B55"/>
    <w:rsid w:val="007D7DE3"/>
    <w:rsid w:val="007D7F5E"/>
    <w:rsid w:val="007E00BC"/>
    <w:rsid w:val="007E0527"/>
    <w:rsid w:val="007E3663"/>
    <w:rsid w:val="007E3CB2"/>
    <w:rsid w:val="007E50AD"/>
    <w:rsid w:val="007E6710"/>
    <w:rsid w:val="007F02BA"/>
    <w:rsid w:val="007F4463"/>
    <w:rsid w:val="007F4FB7"/>
    <w:rsid w:val="007F5641"/>
    <w:rsid w:val="007F6106"/>
    <w:rsid w:val="007F61C8"/>
    <w:rsid w:val="008016E3"/>
    <w:rsid w:val="0080280A"/>
    <w:rsid w:val="008057A0"/>
    <w:rsid w:val="008060FD"/>
    <w:rsid w:val="00807EA2"/>
    <w:rsid w:val="00810CB6"/>
    <w:rsid w:val="00812015"/>
    <w:rsid w:val="00813291"/>
    <w:rsid w:val="008138BB"/>
    <w:rsid w:val="008166C2"/>
    <w:rsid w:val="00816A7B"/>
    <w:rsid w:val="008174F1"/>
    <w:rsid w:val="00820BFA"/>
    <w:rsid w:val="00822A52"/>
    <w:rsid w:val="00822BB5"/>
    <w:rsid w:val="00824709"/>
    <w:rsid w:val="00827046"/>
    <w:rsid w:val="00831199"/>
    <w:rsid w:val="00835604"/>
    <w:rsid w:val="00835F6F"/>
    <w:rsid w:val="00837AC7"/>
    <w:rsid w:val="008403F9"/>
    <w:rsid w:val="00841FDC"/>
    <w:rsid w:val="00842C3E"/>
    <w:rsid w:val="0084570B"/>
    <w:rsid w:val="008473E9"/>
    <w:rsid w:val="0085379A"/>
    <w:rsid w:val="00855263"/>
    <w:rsid w:val="0085565C"/>
    <w:rsid w:val="00855F79"/>
    <w:rsid w:val="00856332"/>
    <w:rsid w:val="008579EB"/>
    <w:rsid w:val="008648EA"/>
    <w:rsid w:val="00864F10"/>
    <w:rsid w:val="00867501"/>
    <w:rsid w:val="008738B4"/>
    <w:rsid w:val="00874DD2"/>
    <w:rsid w:val="008817C8"/>
    <w:rsid w:val="00881ACC"/>
    <w:rsid w:val="008825D7"/>
    <w:rsid w:val="008833D8"/>
    <w:rsid w:val="00884828"/>
    <w:rsid w:val="00884B16"/>
    <w:rsid w:val="00885EFE"/>
    <w:rsid w:val="00887C01"/>
    <w:rsid w:val="008903C8"/>
    <w:rsid w:val="00890CF5"/>
    <w:rsid w:val="008931CE"/>
    <w:rsid w:val="008942ED"/>
    <w:rsid w:val="00895EBD"/>
    <w:rsid w:val="008961CF"/>
    <w:rsid w:val="0089692C"/>
    <w:rsid w:val="008A0229"/>
    <w:rsid w:val="008A0C57"/>
    <w:rsid w:val="008A12B3"/>
    <w:rsid w:val="008A5BFD"/>
    <w:rsid w:val="008B0CAD"/>
    <w:rsid w:val="008B0CB1"/>
    <w:rsid w:val="008B31D3"/>
    <w:rsid w:val="008B403B"/>
    <w:rsid w:val="008B4CD5"/>
    <w:rsid w:val="008B4D0B"/>
    <w:rsid w:val="008B530F"/>
    <w:rsid w:val="008C1F33"/>
    <w:rsid w:val="008C71B4"/>
    <w:rsid w:val="008C7455"/>
    <w:rsid w:val="008C7607"/>
    <w:rsid w:val="008D347B"/>
    <w:rsid w:val="008D459E"/>
    <w:rsid w:val="008D47BB"/>
    <w:rsid w:val="008D6345"/>
    <w:rsid w:val="008D65BC"/>
    <w:rsid w:val="008D7ABD"/>
    <w:rsid w:val="008D7B93"/>
    <w:rsid w:val="008D7C80"/>
    <w:rsid w:val="008E035B"/>
    <w:rsid w:val="008E1913"/>
    <w:rsid w:val="008E3DA3"/>
    <w:rsid w:val="008E5859"/>
    <w:rsid w:val="008E597C"/>
    <w:rsid w:val="008E7291"/>
    <w:rsid w:val="008F1B71"/>
    <w:rsid w:val="008F1D94"/>
    <w:rsid w:val="008F3350"/>
    <w:rsid w:val="008F4B2B"/>
    <w:rsid w:val="008F53E7"/>
    <w:rsid w:val="0090183E"/>
    <w:rsid w:val="009039DA"/>
    <w:rsid w:val="00903A9D"/>
    <w:rsid w:val="00905094"/>
    <w:rsid w:val="00905AE9"/>
    <w:rsid w:val="00907755"/>
    <w:rsid w:val="00910537"/>
    <w:rsid w:val="00912894"/>
    <w:rsid w:val="009148AD"/>
    <w:rsid w:val="0091697E"/>
    <w:rsid w:val="009175E1"/>
    <w:rsid w:val="00924B5F"/>
    <w:rsid w:val="00925A56"/>
    <w:rsid w:val="00926073"/>
    <w:rsid w:val="0093078D"/>
    <w:rsid w:val="009317DA"/>
    <w:rsid w:val="00934FC8"/>
    <w:rsid w:val="00936048"/>
    <w:rsid w:val="009375A0"/>
    <w:rsid w:val="00937CA7"/>
    <w:rsid w:val="009419C2"/>
    <w:rsid w:val="00941F6F"/>
    <w:rsid w:val="009420D3"/>
    <w:rsid w:val="00942C24"/>
    <w:rsid w:val="00943144"/>
    <w:rsid w:val="00947A22"/>
    <w:rsid w:val="00951BA7"/>
    <w:rsid w:val="0095386E"/>
    <w:rsid w:val="0095431B"/>
    <w:rsid w:val="0095595C"/>
    <w:rsid w:val="00956250"/>
    <w:rsid w:val="0095698E"/>
    <w:rsid w:val="009577C3"/>
    <w:rsid w:val="009615FA"/>
    <w:rsid w:val="009635BD"/>
    <w:rsid w:val="00963C76"/>
    <w:rsid w:val="00963D89"/>
    <w:rsid w:val="009650B8"/>
    <w:rsid w:val="009674F4"/>
    <w:rsid w:val="0097127F"/>
    <w:rsid w:val="00971979"/>
    <w:rsid w:val="00972135"/>
    <w:rsid w:val="0097423A"/>
    <w:rsid w:val="00975D19"/>
    <w:rsid w:val="00976F14"/>
    <w:rsid w:val="00982AF6"/>
    <w:rsid w:val="00987EDD"/>
    <w:rsid w:val="009901E9"/>
    <w:rsid w:val="00995326"/>
    <w:rsid w:val="009A236E"/>
    <w:rsid w:val="009A2508"/>
    <w:rsid w:val="009A2526"/>
    <w:rsid w:val="009A2AC9"/>
    <w:rsid w:val="009A32B8"/>
    <w:rsid w:val="009A3753"/>
    <w:rsid w:val="009A48F3"/>
    <w:rsid w:val="009A65C7"/>
    <w:rsid w:val="009B1463"/>
    <w:rsid w:val="009B1B74"/>
    <w:rsid w:val="009B22F0"/>
    <w:rsid w:val="009B47AB"/>
    <w:rsid w:val="009B5D70"/>
    <w:rsid w:val="009B64C0"/>
    <w:rsid w:val="009C021F"/>
    <w:rsid w:val="009C047A"/>
    <w:rsid w:val="009C224C"/>
    <w:rsid w:val="009C28A3"/>
    <w:rsid w:val="009C307C"/>
    <w:rsid w:val="009C37C7"/>
    <w:rsid w:val="009C38E5"/>
    <w:rsid w:val="009C43C4"/>
    <w:rsid w:val="009C4479"/>
    <w:rsid w:val="009C615B"/>
    <w:rsid w:val="009C6359"/>
    <w:rsid w:val="009C70A6"/>
    <w:rsid w:val="009C7A6B"/>
    <w:rsid w:val="009C7AEF"/>
    <w:rsid w:val="009D0532"/>
    <w:rsid w:val="009D4963"/>
    <w:rsid w:val="009D559B"/>
    <w:rsid w:val="009D5D67"/>
    <w:rsid w:val="009E24F7"/>
    <w:rsid w:val="009E3051"/>
    <w:rsid w:val="009E334D"/>
    <w:rsid w:val="009E406A"/>
    <w:rsid w:val="009E495C"/>
    <w:rsid w:val="009E509A"/>
    <w:rsid w:val="009E6CE8"/>
    <w:rsid w:val="009E7451"/>
    <w:rsid w:val="009F3EAA"/>
    <w:rsid w:val="009F4DAB"/>
    <w:rsid w:val="009F6247"/>
    <w:rsid w:val="00A00E91"/>
    <w:rsid w:val="00A015BC"/>
    <w:rsid w:val="00A01AFB"/>
    <w:rsid w:val="00A02175"/>
    <w:rsid w:val="00A04F8D"/>
    <w:rsid w:val="00A05891"/>
    <w:rsid w:val="00A10E08"/>
    <w:rsid w:val="00A1209B"/>
    <w:rsid w:val="00A12CDF"/>
    <w:rsid w:val="00A15484"/>
    <w:rsid w:val="00A1560B"/>
    <w:rsid w:val="00A16743"/>
    <w:rsid w:val="00A16C32"/>
    <w:rsid w:val="00A2033E"/>
    <w:rsid w:val="00A23ABE"/>
    <w:rsid w:val="00A24941"/>
    <w:rsid w:val="00A249BA"/>
    <w:rsid w:val="00A25279"/>
    <w:rsid w:val="00A25D17"/>
    <w:rsid w:val="00A31199"/>
    <w:rsid w:val="00A319CB"/>
    <w:rsid w:val="00A31E4F"/>
    <w:rsid w:val="00A321EA"/>
    <w:rsid w:val="00A3293D"/>
    <w:rsid w:val="00A3415F"/>
    <w:rsid w:val="00A34A97"/>
    <w:rsid w:val="00A3501D"/>
    <w:rsid w:val="00A372BB"/>
    <w:rsid w:val="00A4184B"/>
    <w:rsid w:val="00A41A33"/>
    <w:rsid w:val="00A43BE0"/>
    <w:rsid w:val="00A47F8C"/>
    <w:rsid w:val="00A50CD5"/>
    <w:rsid w:val="00A5141A"/>
    <w:rsid w:val="00A51925"/>
    <w:rsid w:val="00A52F96"/>
    <w:rsid w:val="00A55327"/>
    <w:rsid w:val="00A55CD8"/>
    <w:rsid w:val="00A57A83"/>
    <w:rsid w:val="00A60787"/>
    <w:rsid w:val="00A61071"/>
    <w:rsid w:val="00A6132A"/>
    <w:rsid w:val="00A63508"/>
    <w:rsid w:val="00A63B75"/>
    <w:rsid w:val="00A64BFB"/>
    <w:rsid w:val="00A67959"/>
    <w:rsid w:val="00A736B9"/>
    <w:rsid w:val="00A738CD"/>
    <w:rsid w:val="00A75A8F"/>
    <w:rsid w:val="00A77425"/>
    <w:rsid w:val="00A80CCF"/>
    <w:rsid w:val="00A84EA9"/>
    <w:rsid w:val="00A90D05"/>
    <w:rsid w:val="00A9274A"/>
    <w:rsid w:val="00A93814"/>
    <w:rsid w:val="00A93EB8"/>
    <w:rsid w:val="00AA322A"/>
    <w:rsid w:val="00AA338B"/>
    <w:rsid w:val="00AA3C0F"/>
    <w:rsid w:val="00AA57A3"/>
    <w:rsid w:val="00AA6252"/>
    <w:rsid w:val="00AA638E"/>
    <w:rsid w:val="00AA6896"/>
    <w:rsid w:val="00AA6EA1"/>
    <w:rsid w:val="00AA76F8"/>
    <w:rsid w:val="00AA7B82"/>
    <w:rsid w:val="00AB0969"/>
    <w:rsid w:val="00AB0A5D"/>
    <w:rsid w:val="00AB300B"/>
    <w:rsid w:val="00AB69DC"/>
    <w:rsid w:val="00AC25F9"/>
    <w:rsid w:val="00AC2E14"/>
    <w:rsid w:val="00AD137B"/>
    <w:rsid w:val="00AD219B"/>
    <w:rsid w:val="00AD39FA"/>
    <w:rsid w:val="00AD42B8"/>
    <w:rsid w:val="00AD753B"/>
    <w:rsid w:val="00AE0393"/>
    <w:rsid w:val="00AE17F7"/>
    <w:rsid w:val="00AE25B4"/>
    <w:rsid w:val="00AE2CFF"/>
    <w:rsid w:val="00AE2E62"/>
    <w:rsid w:val="00AE3140"/>
    <w:rsid w:val="00AE70EF"/>
    <w:rsid w:val="00AE7811"/>
    <w:rsid w:val="00AE7C1A"/>
    <w:rsid w:val="00AF0391"/>
    <w:rsid w:val="00AF1F56"/>
    <w:rsid w:val="00AF27F6"/>
    <w:rsid w:val="00AF489F"/>
    <w:rsid w:val="00AF61A3"/>
    <w:rsid w:val="00AF6C79"/>
    <w:rsid w:val="00AF79F3"/>
    <w:rsid w:val="00AF7FC9"/>
    <w:rsid w:val="00B05810"/>
    <w:rsid w:val="00B063CF"/>
    <w:rsid w:val="00B06CAA"/>
    <w:rsid w:val="00B1377D"/>
    <w:rsid w:val="00B14E66"/>
    <w:rsid w:val="00B1543C"/>
    <w:rsid w:val="00B171A3"/>
    <w:rsid w:val="00B2017E"/>
    <w:rsid w:val="00B216B4"/>
    <w:rsid w:val="00B21D58"/>
    <w:rsid w:val="00B26190"/>
    <w:rsid w:val="00B2759B"/>
    <w:rsid w:val="00B313B6"/>
    <w:rsid w:val="00B31DA7"/>
    <w:rsid w:val="00B31FDE"/>
    <w:rsid w:val="00B332EE"/>
    <w:rsid w:val="00B3488B"/>
    <w:rsid w:val="00B34DF6"/>
    <w:rsid w:val="00B35410"/>
    <w:rsid w:val="00B35565"/>
    <w:rsid w:val="00B375AF"/>
    <w:rsid w:val="00B42176"/>
    <w:rsid w:val="00B44BAD"/>
    <w:rsid w:val="00B44E0B"/>
    <w:rsid w:val="00B45424"/>
    <w:rsid w:val="00B45428"/>
    <w:rsid w:val="00B46067"/>
    <w:rsid w:val="00B470AE"/>
    <w:rsid w:val="00B475D9"/>
    <w:rsid w:val="00B50178"/>
    <w:rsid w:val="00B521C7"/>
    <w:rsid w:val="00B53B1C"/>
    <w:rsid w:val="00B54026"/>
    <w:rsid w:val="00B54D34"/>
    <w:rsid w:val="00B55ED6"/>
    <w:rsid w:val="00B56A37"/>
    <w:rsid w:val="00B56BB2"/>
    <w:rsid w:val="00B6066C"/>
    <w:rsid w:val="00B607BD"/>
    <w:rsid w:val="00B6199E"/>
    <w:rsid w:val="00B61B6F"/>
    <w:rsid w:val="00B63A69"/>
    <w:rsid w:val="00B64864"/>
    <w:rsid w:val="00B64954"/>
    <w:rsid w:val="00B64D57"/>
    <w:rsid w:val="00B6797C"/>
    <w:rsid w:val="00B71380"/>
    <w:rsid w:val="00B71956"/>
    <w:rsid w:val="00B71C69"/>
    <w:rsid w:val="00B723CA"/>
    <w:rsid w:val="00B72424"/>
    <w:rsid w:val="00B749B7"/>
    <w:rsid w:val="00B80763"/>
    <w:rsid w:val="00B82248"/>
    <w:rsid w:val="00B82F7D"/>
    <w:rsid w:val="00B84EEE"/>
    <w:rsid w:val="00B86EBC"/>
    <w:rsid w:val="00B87A2C"/>
    <w:rsid w:val="00B911D6"/>
    <w:rsid w:val="00B95132"/>
    <w:rsid w:val="00BA26F3"/>
    <w:rsid w:val="00BA53DB"/>
    <w:rsid w:val="00BA5FB1"/>
    <w:rsid w:val="00BA6E72"/>
    <w:rsid w:val="00BB464E"/>
    <w:rsid w:val="00BB4D05"/>
    <w:rsid w:val="00BB4FAE"/>
    <w:rsid w:val="00BB5E01"/>
    <w:rsid w:val="00BB6BD1"/>
    <w:rsid w:val="00BC0D82"/>
    <w:rsid w:val="00BC1BD5"/>
    <w:rsid w:val="00BC33FA"/>
    <w:rsid w:val="00BC4311"/>
    <w:rsid w:val="00BC44A5"/>
    <w:rsid w:val="00BC4D0D"/>
    <w:rsid w:val="00BC5D73"/>
    <w:rsid w:val="00BC6D82"/>
    <w:rsid w:val="00BC6EB7"/>
    <w:rsid w:val="00BC78D7"/>
    <w:rsid w:val="00BD1BF6"/>
    <w:rsid w:val="00BD49F1"/>
    <w:rsid w:val="00BE6C2A"/>
    <w:rsid w:val="00BF219B"/>
    <w:rsid w:val="00BF25BF"/>
    <w:rsid w:val="00BF2AE7"/>
    <w:rsid w:val="00BF6C02"/>
    <w:rsid w:val="00C005B2"/>
    <w:rsid w:val="00C0108F"/>
    <w:rsid w:val="00C034EA"/>
    <w:rsid w:val="00C04001"/>
    <w:rsid w:val="00C0436D"/>
    <w:rsid w:val="00C047A3"/>
    <w:rsid w:val="00C061E9"/>
    <w:rsid w:val="00C0700A"/>
    <w:rsid w:val="00C11561"/>
    <w:rsid w:val="00C11A3C"/>
    <w:rsid w:val="00C125EB"/>
    <w:rsid w:val="00C12A18"/>
    <w:rsid w:val="00C154FD"/>
    <w:rsid w:val="00C17144"/>
    <w:rsid w:val="00C206C1"/>
    <w:rsid w:val="00C20DC1"/>
    <w:rsid w:val="00C22D2A"/>
    <w:rsid w:val="00C27943"/>
    <w:rsid w:val="00C3105F"/>
    <w:rsid w:val="00C320D5"/>
    <w:rsid w:val="00C32E14"/>
    <w:rsid w:val="00C3391F"/>
    <w:rsid w:val="00C3604B"/>
    <w:rsid w:val="00C36925"/>
    <w:rsid w:val="00C40B67"/>
    <w:rsid w:val="00C41B10"/>
    <w:rsid w:val="00C41DF0"/>
    <w:rsid w:val="00C50DE8"/>
    <w:rsid w:val="00C51055"/>
    <w:rsid w:val="00C5448B"/>
    <w:rsid w:val="00C55FDB"/>
    <w:rsid w:val="00C5635A"/>
    <w:rsid w:val="00C56B07"/>
    <w:rsid w:val="00C570D9"/>
    <w:rsid w:val="00C57310"/>
    <w:rsid w:val="00C60706"/>
    <w:rsid w:val="00C60F74"/>
    <w:rsid w:val="00C625A3"/>
    <w:rsid w:val="00C6406E"/>
    <w:rsid w:val="00C65229"/>
    <w:rsid w:val="00C65894"/>
    <w:rsid w:val="00C65B15"/>
    <w:rsid w:val="00C671D8"/>
    <w:rsid w:val="00C67FC7"/>
    <w:rsid w:val="00C7078C"/>
    <w:rsid w:val="00C736FC"/>
    <w:rsid w:val="00C7479E"/>
    <w:rsid w:val="00C7624E"/>
    <w:rsid w:val="00C81857"/>
    <w:rsid w:val="00C864DF"/>
    <w:rsid w:val="00C92B69"/>
    <w:rsid w:val="00C92BE7"/>
    <w:rsid w:val="00C934EE"/>
    <w:rsid w:val="00C93C5C"/>
    <w:rsid w:val="00C95D11"/>
    <w:rsid w:val="00CA12C5"/>
    <w:rsid w:val="00CA15CE"/>
    <w:rsid w:val="00CA3598"/>
    <w:rsid w:val="00CA41F7"/>
    <w:rsid w:val="00CB02CE"/>
    <w:rsid w:val="00CB3163"/>
    <w:rsid w:val="00CB38E9"/>
    <w:rsid w:val="00CB5DE2"/>
    <w:rsid w:val="00CB7403"/>
    <w:rsid w:val="00CC0180"/>
    <w:rsid w:val="00CC2033"/>
    <w:rsid w:val="00CC5F4E"/>
    <w:rsid w:val="00CC75DA"/>
    <w:rsid w:val="00CD246F"/>
    <w:rsid w:val="00CD356A"/>
    <w:rsid w:val="00CD39C2"/>
    <w:rsid w:val="00CD42A8"/>
    <w:rsid w:val="00CD68A1"/>
    <w:rsid w:val="00CD70EA"/>
    <w:rsid w:val="00CE03A9"/>
    <w:rsid w:val="00CE0AF9"/>
    <w:rsid w:val="00CE375E"/>
    <w:rsid w:val="00CE38E5"/>
    <w:rsid w:val="00CE3A75"/>
    <w:rsid w:val="00CE53D7"/>
    <w:rsid w:val="00CF03A6"/>
    <w:rsid w:val="00CF552B"/>
    <w:rsid w:val="00D006D5"/>
    <w:rsid w:val="00D01007"/>
    <w:rsid w:val="00D01C4C"/>
    <w:rsid w:val="00D10622"/>
    <w:rsid w:val="00D1085C"/>
    <w:rsid w:val="00D10DEA"/>
    <w:rsid w:val="00D11212"/>
    <w:rsid w:val="00D11DE1"/>
    <w:rsid w:val="00D1231D"/>
    <w:rsid w:val="00D12675"/>
    <w:rsid w:val="00D13C40"/>
    <w:rsid w:val="00D13E87"/>
    <w:rsid w:val="00D17919"/>
    <w:rsid w:val="00D20601"/>
    <w:rsid w:val="00D21565"/>
    <w:rsid w:val="00D22450"/>
    <w:rsid w:val="00D224C1"/>
    <w:rsid w:val="00D23F07"/>
    <w:rsid w:val="00D24251"/>
    <w:rsid w:val="00D24F9C"/>
    <w:rsid w:val="00D27A44"/>
    <w:rsid w:val="00D30B06"/>
    <w:rsid w:val="00D3175A"/>
    <w:rsid w:val="00D31A53"/>
    <w:rsid w:val="00D31BB5"/>
    <w:rsid w:val="00D3243D"/>
    <w:rsid w:val="00D33E0C"/>
    <w:rsid w:val="00D34005"/>
    <w:rsid w:val="00D37532"/>
    <w:rsid w:val="00D40732"/>
    <w:rsid w:val="00D41A77"/>
    <w:rsid w:val="00D4276B"/>
    <w:rsid w:val="00D4484A"/>
    <w:rsid w:val="00D45E10"/>
    <w:rsid w:val="00D503A5"/>
    <w:rsid w:val="00D542FC"/>
    <w:rsid w:val="00D55546"/>
    <w:rsid w:val="00D55ACB"/>
    <w:rsid w:val="00D578DC"/>
    <w:rsid w:val="00D57AE5"/>
    <w:rsid w:val="00D61479"/>
    <w:rsid w:val="00D62393"/>
    <w:rsid w:val="00D62E21"/>
    <w:rsid w:val="00D63EB3"/>
    <w:rsid w:val="00D64D5A"/>
    <w:rsid w:val="00D65B0E"/>
    <w:rsid w:val="00D65C41"/>
    <w:rsid w:val="00D66794"/>
    <w:rsid w:val="00D668AA"/>
    <w:rsid w:val="00D672F2"/>
    <w:rsid w:val="00D7112E"/>
    <w:rsid w:val="00D71F39"/>
    <w:rsid w:val="00D75E79"/>
    <w:rsid w:val="00D762FE"/>
    <w:rsid w:val="00D80239"/>
    <w:rsid w:val="00D81CF4"/>
    <w:rsid w:val="00D8295A"/>
    <w:rsid w:val="00D87672"/>
    <w:rsid w:val="00D87FE3"/>
    <w:rsid w:val="00D97073"/>
    <w:rsid w:val="00DA1F16"/>
    <w:rsid w:val="00DA48B7"/>
    <w:rsid w:val="00DA4CBE"/>
    <w:rsid w:val="00DA5E25"/>
    <w:rsid w:val="00DA7F1E"/>
    <w:rsid w:val="00DB05EB"/>
    <w:rsid w:val="00DB1830"/>
    <w:rsid w:val="00DB42AA"/>
    <w:rsid w:val="00DB5285"/>
    <w:rsid w:val="00DB5BD0"/>
    <w:rsid w:val="00DC0239"/>
    <w:rsid w:val="00DC291C"/>
    <w:rsid w:val="00DC3286"/>
    <w:rsid w:val="00DC5E0D"/>
    <w:rsid w:val="00DC7170"/>
    <w:rsid w:val="00DD2408"/>
    <w:rsid w:val="00DD2B08"/>
    <w:rsid w:val="00DD42BD"/>
    <w:rsid w:val="00DD4AAC"/>
    <w:rsid w:val="00DE08D4"/>
    <w:rsid w:val="00DE1107"/>
    <w:rsid w:val="00DE4030"/>
    <w:rsid w:val="00DE5950"/>
    <w:rsid w:val="00DE78D0"/>
    <w:rsid w:val="00DF254C"/>
    <w:rsid w:val="00DF3122"/>
    <w:rsid w:val="00DF360E"/>
    <w:rsid w:val="00DF49D5"/>
    <w:rsid w:val="00DF548E"/>
    <w:rsid w:val="00E047DB"/>
    <w:rsid w:val="00E055D2"/>
    <w:rsid w:val="00E116DD"/>
    <w:rsid w:val="00E13686"/>
    <w:rsid w:val="00E14A26"/>
    <w:rsid w:val="00E1751B"/>
    <w:rsid w:val="00E17C9C"/>
    <w:rsid w:val="00E212B5"/>
    <w:rsid w:val="00E231A2"/>
    <w:rsid w:val="00E23D59"/>
    <w:rsid w:val="00E25AEA"/>
    <w:rsid w:val="00E27759"/>
    <w:rsid w:val="00E30F6A"/>
    <w:rsid w:val="00E31A55"/>
    <w:rsid w:val="00E31A83"/>
    <w:rsid w:val="00E341FD"/>
    <w:rsid w:val="00E34F47"/>
    <w:rsid w:val="00E350A2"/>
    <w:rsid w:val="00E356FB"/>
    <w:rsid w:val="00E3726B"/>
    <w:rsid w:val="00E378CE"/>
    <w:rsid w:val="00E37A32"/>
    <w:rsid w:val="00E4190D"/>
    <w:rsid w:val="00E4399A"/>
    <w:rsid w:val="00E45090"/>
    <w:rsid w:val="00E45285"/>
    <w:rsid w:val="00E46381"/>
    <w:rsid w:val="00E477A3"/>
    <w:rsid w:val="00E51180"/>
    <w:rsid w:val="00E53A0D"/>
    <w:rsid w:val="00E55377"/>
    <w:rsid w:val="00E56A38"/>
    <w:rsid w:val="00E60576"/>
    <w:rsid w:val="00E6487C"/>
    <w:rsid w:val="00E70EF8"/>
    <w:rsid w:val="00E719FE"/>
    <w:rsid w:val="00E732A0"/>
    <w:rsid w:val="00E73CAD"/>
    <w:rsid w:val="00E73D78"/>
    <w:rsid w:val="00E74A76"/>
    <w:rsid w:val="00E80B32"/>
    <w:rsid w:val="00E828C3"/>
    <w:rsid w:val="00E84D7D"/>
    <w:rsid w:val="00E9022A"/>
    <w:rsid w:val="00E91637"/>
    <w:rsid w:val="00E95049"/>
    <w:rsid w:val="00E97C92"/>
    <w:rsid w:val="00E97EE2"/>
    <w:rsid w:val="00EA0194"/>
    <w:rsid w:val="00EA0606"/>
    <w:rsid w:val="00EA32C8"/>
    <w:rsid w:val="00EA3997"/>
    <w:rsid w:val="00EA3E8E"/>
    <w:rsid w:val="00EA6ED7"/>
    <w:rsid w:val="00EB6239"/>
    <w:rsid w:val="00EB7547"/>
    <w:rsid w:val="00EB7F22"/>
    <w:rsid w:val="00EB7FBD"/>
    <w:rsid w:val="00EC1735"/>
    <w:rsid w:val="00EC3611"/>
    <w:rsid w:val="00EC68A4"/>
    <w:rsid w:val="00ED0003"/>
    <w:rsid w:val="00ED2172"/>
    <w:rsid w:val="00ED2D37"/>
    <w:rsid w:val="00ED390E"/>
    <w:rsid w:val="00ED42E2"/>
    <w:rsid w:val="00ED7F58"/>
    <w:rsid w:val="00EE2CCC"/>
    <w:rsid w:val="00EE7336"/>
    <w:rsid w:val="00EF1630"/>
    <w:rsid w:val="00EF30FF"/>
    <w:rsid w:val="00EF4ABB"/>
    <w:rsid w:val="00F0022E"/>
    <w:rsid w:val="00F0045A"/>
    <w:rsid w:val="00F008E1"/>
    <w:rsid w:val="00F01B85"/>
    <w:rsid w:val="00F0282A"/>
    <w:rsid w:val="00F03284"/>
    <w:rsid w:val="00F053B1"/>
    <w:rsid w:val="00F059BE"/>
    <w:rsid w:val="00F06A6F"/>
    <w:rsid w:val="00F06BC4"/>
    <w:rsid w:val="00F112BD"/>
    <w:rsid w:val="00F16C09"/>
    <w:rsid w:val="00F20799"/>
    <w:rsid w:val="00F217E1"/>
    <w:rsid w:val="00F21CD3"/>
    <w:rsid w:val="00F26E7A"/>
    <w:rsid w:val="00F27B2C"/>
    <w:rsid w:val="00F30170"/>
    <w:rsid w:val="00F30994"/>
    <w:rsid w:val="00F31D9B"/>
    <w:rsid w:val="00F33AEB"/>
    <w:rsid w:val="00F33D7D"/>
    <w:rsid w:val="00F36020"/>
    <w:rsid w:val="00F4376C"/>
    <w:rsid w:val="00F46509"/>
    <w:rsid w:val="00F474CF"/>
    <w:rsid w:val="00F4750B"/>
    <w:rsid w:val="00F4766C"/>
    <w:rsid w:val="00F5073B"/>
    <w:rsid w:val="00F539D1"/>
    <w:rsid w:val="00F56FBD"/>
    <w:rsid w:val="00F6289E"/>
    <w:rsid w:val="00F642AD"/>
    <w:rsid w:val="00F706A9"/>
    <w:rsid w:val="00F81FB4"/>
    <w:rsid w:val="00F90892"/>
    <w:rsid w:val="00F91E08"/>
    <w:rsid w:val="00F92F59"/>
    <w:rsid w:val="00F94915"/>
    <w:rsid w:val="00F9562A"/>
    <w:rsid w:val="00F9566A"/>
    <w:rsid w:val="00F958C0"/>
    <w:rsid w:val="00F964BE"/>
    <w:rsid w:val="00F97666"/>
    <w:rsid w:val="00FA065E"/>
    <w:rsid w:val="00FA0C48"/>
    <w:rsid w:val="00FA1E76"/>
    <w:rsid w:val="00FA21AF"/>
    <w:rsid w:val="00FA2DE5"/>
    <w:rsid w:val="00FA3154"/>
    <w:rsid w:val="00FA4A2F"/>
    <w:rsid w:val="00FA6806"/>
    <w:rsid w:val="00FA6F3E"/>
    <w:rsid w:val="00FA76F1"/>
    <w:rsid w:val="00FA7A69"/>
    <w:rsid w:val="00FB0D9B"/>
    <w:rsid w:val="00FB182E"/>
    <w:rsid w:val="00FB19F2"/>
    <w:rsid w:val="00FB2C51"/>
    <w:rsid w:val="00FB2D02"/>
    <w:rsid w:val="00FB48F6"/>
    <w:rsid w:val="00FB6C3C"/>
    <w:rsid w:val="00FC13F7"/>
    <w:rsid w:val="00FC173A"/>
    <w:rsid w:val="00FC201D"/>
    <w:rsid w:val="00FC2358"/>
    <w:rsid w:val="00FC3066"/>
    <w:rsid w:val="00FC4EB5"/>
    <w:rsid w:val="00FC7207"/>
    <w:rsid w:val="00FD0C14"/>
    <w:rsid w:val="00FD1756"/>
    <w:rsid w:val="00FD1801"/>
    <w:rsid w:val="00FD4B60"/>
    <w:rsid w:val="00FD57EF"/>
    <w:rsid w:val="00FD7B28"/>
    <w:rsid w:val="00FE08FE"/>
    <w:rsid w:val="00FE109B"/>
    <w:rsid w:val="00FE17DD"/>
    <w:rsid w:val="00FE2518"/>
    <w:rsid w:val="00FE33B9"/>
    <w:rsid w:val="00FE6A03"/>
    <w:rsid w:val="00FF11A8"/>
    <w:rsid w:val="00FF2E25"/>
    <w:rsid w:val="00FF38F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153a1"/>
    </o:shapedefaults>
    <o:shapelayout v:ext="edit">
      <o:idmap v:ext="edit" data="2"/>
    </o:shapelayout>
  </w:shapeDefaults>
  <w:decimalSymbol w:val=","/>
  <w:listSeparator w:val=";"/>
  <w14:docId w14:val="442DCF6D"/>
  <w15:docId w15:val="{11D99C21-B5F5-4F60-8DBB-F61F7F8A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E9"/>
  </w:style>
  <w:style w:type="paragraph" w:styleId="1">
    <w:name w:val="heading 1"/>
    <w:basedOn w:val="a"/>
    <w:next w:val="a"/>
    <w:link w:val="10"/>
    <w:uiPriority w:val="9"/>
    <w:qFormat/>
    <w:rsid w:val="00B61B6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1B6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1B6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6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6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6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6F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6F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6F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1B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styleId="af4">
    <w:name w:val="Normal (Web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B61B6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7">
    <w:name w:val="Заголовок Знак"/>
    <w:basedOn w:val="a0"/>
    <w:link w:val="af6"/>
    <w:uiPriority w:val="10"/>
    <w:rsid w:val="00B61B6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12">
    <w:name w:val="Неразрешенное упоминание1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1B6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0">
    <w:name w:val="0. Раздел (без нумерации)"/>
    <w:basedOn w:val="1"/>
    <w:next w:val="a"/>
    <w:link w:val="00"/>
    <w:rsid w:val="001B4C62"/>
    <w:pPr>
      <w:tabs>
        <w:tab w:val="left" w:pos="0"/>
      </w:tabs>
      <w:jc w:val="center"/>
    </w:pPr>
  </w:style>
  <w:style w:type="paragraph" w:customStyle="1" w:styleId="11">
    <w:name w:val="1. Заголовок 1"/>
    <w:basedOn w:val="2"/>
    <w:next w:val="a"/>
    <w:rsid w:val="001B4C62"/>
    <w:pPr>
      <w:numPr>
        <w:numId w:val="1"/>
      </w:numPr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8">
    <w:name w:val="Разное"/>
    <w:next w:val="a"/>
    <w:rsid w:val="004A62EC"/>
    <w:rPr>
      <w:rFonts w:ascii="Arial" w:hAnsi="Arial" w:cs="Arial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61B6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1B6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1B6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61B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61B6F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61B6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61B6F"/>
    <w:rPr>
      <w:i/>
      <w:iCs/>
    </w:rPr>
  </w:style>
  <w:style w:type="character" w:styleId="af9">
    <w:name w:val="Unresolved Mention"/>
    <w:basedOn w:val="a0"/>
    <w:uiPriority w:val="99"/>
    <w:semiHidden/>
    <w:unhideWhenUsed/>
    <w:rsid w:val="00602633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rsid w:val="00B61B6F"/>
    <w:rPr>
      <w:b/>
      <w:bCs/>
      <w:color w:val="auto"/>
    </w:rPr>
  </w:style>
  <w:style w:type="paragraph" w:styleId="afb">
    <w:name w:val="caption"/>
    <w:basedOn w:val="a"/>
    <w:next w:val="a"/>
    <w:uiPriority w:val="35"/>
    <w:semiHidden/>
    <w:unhideWhenUsed/>
    <w:qFormat/>
    <w:rsid w:val="00B61B6F"/>
    <w:rPr>
      <w:b/>
      <w:bCs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B61B6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B61B6F"/>
    <w:rPr>
      <w:rFonts w:asciiTheme="majorHAnsi" w:eastAsiaTheme="majorEastAsia" w:hAnsiTheme="majorHAnsi" w:cstheme="majorBidi"/>
      <w:sz w:val="24"/>
      <w:szCs w:val="24"/>
    </w:rPr>
  </w:style>
  <w:style w:type="character" w:styleId="afe">
    <w:name w:val="Emphasis"/>
    <w:basedOn w:val="a0"/>
    <w:uiPriority w:val="20"/>
    <w:qFormat/>
    <w:rsid w:val="00B61B6F"/>
    <w:rPr>
      <w:i/>
      <w:iCs/>
      <w:color w:val="auto"/>
    </w:rPr>
  </w:style>
  <w:style w:type="paragraph" w:styleId="aff">
    <w:name w:val="No Spacing"/>
    <w:uiPriority w:val="1"/>
    <w:qFormat/>
    <w:rsid w:val="00B61B6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61B6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61B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B61B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f1">
    <w:name w:val="Выделенная цитата Знак"/>
    <w:basedOn w:val="a0"/>
    <w:link w:val="aff0"/>
    <w:uiPriority w:val="30"/>
    <w:rsid w:val="00B61B6F"/>
    <w:rPr>
      <w:rFonts w:asciiTheme="majorHAnsi" w:eastAsiaTheme="majorEastAsia" w:hAnsiTheme="majorHAnsi" w:cstheme="majorBidi"/>
      <w:sz w:val="26"/>
      <w:szCs w:val="26"/>
    </w:rPr>
  </w:style>
  <w:style w:type="character" w:styleId="aff2">
    <w:name w:val="Subtle Emphasis"/>
    <w:basedOn w:val="a0"/>
    <w:uiPriority w:val="19"/>
    <w:qFormat/>
    <w:rsid w:val="00B61B6F"/>
    <w:rPr>
      <w:i/>
      <w:iCs/>
      <w:color w:val="auto"/>
    </w:rPr>
  </w:style>
  <w:style w:type="character" w:styleId="aff3">
    <w:name w:val="Intense Emphasis"/>
    <w:basedOn w:val="a0"/>
    <w:uiPriority w:val="21"/>
    <w:qFormat/>
    <w:rsid w:val="00B61B6F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B61B6F"/>
    <w:rPr>
      <w:smallCaps/>
      <w:color w:val="auto"/>
      <w:u w:val="single" w:color="7F7F7F" w:themeColor="text1" w:themeTint="80"/>
    </w:rPr>
  </w:style>
  <w:style w:type="character" w:styleId="aff5">
    <w:name w:val="Intense Reference"/>
    <w:basedOn w:val="a0"/>
    <w:uiPriority w:val="32"/>
    <w:qFormat/>
    <w:rsid w:val="00B61B6F"/>
    <w:rPr>
      <w:b/>
      <w:bCs/>
      <w:smallCaps/>
      <w:color w:val="auto"/>
      <w:u w:val="single"/>
    </w:rPr>
  </w:style>
  <w:style w:type="character" w:styleId="aff6">
    <w:name w:val="Book Title"/>
    <w:basedOn w:val="a0"/>
    <w:uiPriority w:val="33"/>
    <w:qFormat/>
    <w:rsid w:val="00B61B6F"/>
    <w:rPr>
      <w:b/>
      <w:bCs/>
      <w:smallCaps/>
      <w:color w:val="auto"/>
    </w:rPr>
  </w:style>
  <w:style w:type="paragraph" w:styleId="aff7">
    <w:name w:val="TOC Heading"/>
    <w:basedOn w:val="1"/>
    <w:next w:val="a"/>
    <w:uiPriority w:val="39"/>
    <w:semiHidden/>
    <w:unhideWhenUsed/>
    <w:qFormat/>
    <w:rsid w:val="00B61B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AB9F-12C0-4342-B2F6-07B2F8AB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m.glaz</dc:creator>
  <cp:keywords/>
  <cp:lastModifiedBy>Марина Глазырина</cp:lastModifiedBy>
  <cp:revision>9</cp:revision>
  <cp:lastPrinted>2022-09-27T08:13:00Z</cp:lastPrinted>
  <dcterms:created xsi:type="dcterms:W3CDTF">2024-12-26T13:15:00Z</dcterms:created>
  <dcterms:modified xsi:type="dcterms:W3CDTF">2024-12-28T12:27:00Z</dcterms:modified>
</cp:coreProperties>
</file>