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2C3A" w14:textId="77777777" w:rsidR="005C6BCC" w:rsidRDefault="005C6BCC" w:rsidP="005C6BCC">
      <w:pPr>
        <w:pStyle w:val="00"/>
      </w:pPr>
      <w:r>
        <w:t>Раздел 1. Общая информация</w:t>
      </w:r>
    </w:p>
    <w:p w14:paraId="3BE46890" w14:textId="77777777" w:rsidR="005C6BCC" w:rsidRDefault="005C6BCC" w:rsidP="005C6BCC">
      <w:r>
        <w:t>Доработки необходимо выполнить в 1С:ERP Управление предприятием 2 (2.5.11.86) в конфигурации.</w:t>
      </w:r>
    </w:p>
    <w:p w14:paraId="448C3EB2" w14:textId="77777777" w:rsidR="005C6BCC" w:rsidRDefault="005C6BCC" w:rsidP="005C6BCC">
      <w:pPr>
        <w:pStyle w:val="00"/>
      </w:pPr>
      <w:r>
        <w:t>Раздел 2. Состав работ</w:t>
      </w:r>
    </w:p>
    <w:p w14:paraId="534DF919" w14:textId="77777777" w:rsidR="005C6BCC" w:rsidRDefault="005C6BCC" w:rsidP="005C6BCC">
      <w:pPr>
        <w:pStyle w:val="11"/>
        <w:tabs>
          <w:tab w:val="clear" w:pos="360"/>
          <w:tab w:val="left" w:pos="708"/>
        </w:tabs>
        <w:ind w:left="1004" w:hanging="360"/>
      </w:pPr>
      <w:r>
        <w:t>Поле «Документ»</w:t>
      </w:r>
    </w:p>
    <w:p w14:paraId="715A0407" w14:textId="77777777" w:rsidR="005C6BCC" w:rsidRDefault="005C6BCC" w:rsidP="005C6BCC">
      <w:r>
        <w:t>Необходимо добавить поле «Документ» (Составной тип: Документ «Заказ клиента», Документ «Коммерческое предложение») в табличную часть «Товары по периодам» документа «План продаж» и в измерения регистра накопления «Планы продаж».</w:t>
      </w:r>
    </w:p>
    <w:p w14:paraId="2559797B" w14:textId="77777777" w:rsidR="005C6BCC" w:rsidRDefault="005C6BCC" w:rsidP="005C6BCC">
      <w:r>
        <w:t>При заполнении табличной части плана продаж по кнопке «Заполнить товары» (По правилу; Настроить правило и заполнить; По отбору) поле «Документ» должно заполняться теми документами, по которым собраны данные для заполнения табличной части.</w:t>
      </w:r>
    </w:p>
    <w:p w14:paraId="74961DC0" w14:textId="77777777" w:rsidR="005C6BCC" w:rsidRDefault="005C6BCC" w:rsidP="005C6BCC">
      <w:pPr>
        <w:pStyle w:val="11"/>
        <w:tabs>
          <w:tab w:val="clear" w:pos="360"/>
          <w:tab w:val="left" w:pos="708"/>
        </w:tabs>
        <w:ind w:left="1004" w:hanging="360"/>
      </w:pPr>
      <w:r>
        <w:t>Вывод сообщения и запрет на проведение</w:t>
      </w:r>
    </w:p>
    <w:p w14:paraId="3E004630" w14:textId="77777777" w:rsidR="005C6BCC" w:rsidRDefault="005C6BCC" w:rsidP="005C6BCC">
      <w:r>
        <w:t>При проведении документа «Коммерческое предложение» или «Заказ клиента», который создан на основании данного коммерческого предложения, следует выводить сообщение «По заказу клиента [Заказ клиента] и по коммерческому предложению [Коммерческое предложение] установлена дата планирования в одном периоде» и запретить проведение в следующем случае:</w:t>
      </w:r>
    </w:p>
    <w:p w14:paraId="2B916798" w14:textId="77777777" w:rsidR="005C6BCC" w:rsidRDefault="005C6BCC" w:rsidP="005C6BCC">
      <w:pPr>
        <w:ind w:left="644" w:hanging="77"/>
      </w:pPr>
      <w:r>
        <w:t xml:space="preserve"> В документе «Заказ клиента» со статусом «На согласовании» или «К выполнению» установлена дата планирования в том же месяце что и дата планирования в документе «Коммерческое предложение» со статусом «Действует».</w:t>
      </w:r>
    </w:p>
    <w:p w14:paraId="044008FD" w14:textId="77777777" w:rsidR="005C6BCC" w:rsidRDefault="005C6BCC" w:rsidP="005C6BCC">
      <w:pPr>
        <w:pStyle w:val="11"/>
        <w:tabs>
          <w:tab w:val="clear" w:pos="360"/>
          <w:tab w:val="left" w:pos="708"/>
        </w:tabs>
        <w:ind w:left="1004" w:hanging="360"/>
      </w:pPr>
      <w:r>
        <w:t>Отчет «</w:t>
      </w:r>
      <w:bookmarkStart w:id="0" w:name="_Hlk146612964"/>
      <w:r>
        <w:t>Исполнение плана продаж (с документами)</w:t>
      </w:r>
      <w:bookmarkEnd w:id="0"/>
      <w:r>
        <w:t>»</w:t>
      </w:r>
    </w:p>
    <w:p w14:paraId="27A5926D" w14:textId="77777777" w:rsidR="005C6BCC" w:rsidRDefault="005C6BCC" w:rsidP="005C6BCC">
      <w:r>
        <w:t>Требуется создать отчет «Исполнение плана продаж (с документами)» путем копирования существующего отчета «</w:t>
      </w:r>
      <w:bookmarkStart w:id="1" w:name="_Hlk146612941"/>
      <w:r>
        <w:t>Исполнение плана продаж</w:t>
      </w:r>
      <w:bookmarkEnd w:id="1"/>
      <w:r>
        <w:t>».</w:t>
      </w:r>
    </w:p>
    <w:p w14:paraId="15EF2223" w14:textId="77777777" w:rsidR="005C6BCC" w:rsidRDefault="005C6BCC" w:rsidP="005C6BCC">
      <w:r>
        <w:t>Цель отчета - сравнение между планом продаж и фактическими продажами, в разрезе заказов клиента и коммерческих предложений.</w:t>
      </w:r>
    </w:p>
    <w:p w14:paraId="11FD5795" w14:textId="77777777" w:rsidR="005C6BCC" w:rsidRDefault="005C6BCC" w:rsidP="005C6BCC">
      <w:r>
        <w:rPr>
          <w:rFonts w:eastAsia="Times New Roman"/>
        </w:rPr>
        <w:t>В отчете должны отражаться данные из плана продаж и данные по всем фактическим продажам за установленный период.</w:t>
      </w:r>
    </w:p>
    <w:p w14:paraId="3F15B1D1" w14:textId="77777777" w:rsidR="005C6BCC" w:rsidRDefault="005C6BCC" w:rsidP="005C6BCC">
      <w:r>
        <w:t>В отчет необходимо добавить следующие группировки, отборы:</w:t>
      </w:r>
    </w:p>
    <w:p w14:paraId="3E536BBA" w14:textId="77777777" w:rsidR="005C6BCC" w:rsidRDefault="005C6BCC" w:rsidP="005C6BCC">
      <w:pPr>
        <w:numPr>
          <w:ilvl w:val="0"/>
          <w:numId w:val="2"/>
        </w:numPr>
        <w:tabs>
          <w:tab w:val="left" w:pos="851"/>
        </w:tabs>
        <w:ind w:left="851" w:hanging="425"/>
        <w:rPr>
          <w:i/>
          <w:iCs/>
          <w:u w:val="single"/>
        </w:rPr>
      </w:pPr>
      <w:r>
        <w:t>Клиент;</w:t>
      </w:r>
    </w:p>
    <w:p w14:paraId="21589F61" w14:textId="77777777" w:rsidR="005C6BCC" w:rsidRDefault="005C6BCC" w:rsidP="005C6BCC">
      <w:pPr>
        <w:numPr>
          <w:ilvl w:val="0"/>
          <w:numId w:val="2"/>
        </w:numPr>
        <w:tabs>
          <w:tab w:val="left" w:pos="851"/>
        </w:tabs>
        <w:ind w:left="851" w:hanging="425"/>
        <w:rPr>
          <w:i/>
          <w:iCs/>
          <w:u w:val="single"/>
        </w:rPr>
      </w:pPr>
      <w:r>
        <w:t>Документ (Источник данных – «Документ» из регистра накопления «Планы продаж»);</w:t>
      </w:r>
    </w:p>
    <w:p w14:paraId="5FE719CA" w14:textId="77777777" w:rsidR="005C6BCC" w:rsidRDefault="005C6BCC" w:rsidP="005C6BCC">
      <w:pPr>
        <w:numPr>
          <w:ilvl w:val="0"/>
          <w:numId w:val="2"/>
        </w:numPr>
        <w:tabs>
          <w:tab w:val="left" w:pos="851"/>
        </w:tabs>
        <w:ind w:left="851" w:hanging="425"/>
        <w:rPr>
          <w:i/>
          <w:iCs/>
          <w:u w:val="single"/>
        </w:rPr>
      </w:pPr>
      <w:r>
        <w:t>Регистратор (Источник данных – «Регистратор» из регистра накопления «Выручка и себестоимость продаж»).</w:t>
      </w:r>
    </w:p>
    <w:p w14:paraId="3FD53426" w14:textId="77777777" w:rsidR="005C6BCC" w:rsidRDefault="005C6BCC" w:rsidP="005C6BCC">
      <w:pPr>
        <w:tabs>
          <w:tab w:val="left" w:pos="851"/>
        </w:tabs>
        <w:rPr>
          <w:rFonts w:eastAsia="Times New Roman"/>
        </w:rPr>
      </w:pPr>
      <w:r>
        <w:rPr>
          <w:rFonts w:eastAsia="Times New Roman"/>
        </w:rPr>
        <w:t>Для колонок отчета «Количество» и «Сумма» (факт) система должна брать данные по номенклатуре из колонок «Количество» и «Сумма выручки с НДС» из регистра накопления «Выручка и себестоимость продаж» по следующим документам:</w:t>
      </w:r>
    </w:p>
    <w:p w14:paraId="713E6081" w14:textId="77777777" w:rsidR="005C6BCC" w:rsidRDefault="005C6BCC" w:rsidP="005C6BCC">
      <w:pPr>
        <w:numPr>
          <w:ilvl w:val="0"/>
          <w:numId w:val="3"/>
        </w:numPr>
        <w:tabs>
          <w:tab w:val="left" w:pos="851"/>
        </w:tabs>
        <w:ind w:left="851" w:hanging="425"/>
        <w:rPr>
          <w:rFonts w:eastAsia="Times New Roman"/>
        </w:rPr>
      </w:pPr>
      <w:r>
        <w:rPr>
          <w:rFonts w:eastAsia="Times New Roman"/>
        </w:rPr>
        <w:t xml:space="preserve">Документы </w:t>
      </w:r>
      <w:bookmarkStart w:id="2" w:name="_Hlk146714367"/>
      <w:r>
        <w:rPr>
          <w:rFonts w:eastAsia="Times New Roman"/>
        </w:rPr>
        <w:t>«Возврат товаров от клиента» и «Корректировка реализации»</w:t>
      </w:r>
      <w:bookmarkEnd w:id="2"/>
      <w:r>
        <w:rPr>
          <w:rFonts w:eastAsia="Times New Roman"/>
        </w:rPr>
        <w:t>, которые созданы на основании документов «Реализация товаров и услуг». Данные по документам должны отражаться в том месяце, в котором проведен возврат или корректировка.</w:t>
      </w:r>
    </w:p>
    <w:p w14:paraId="010938BE" w14:textId="77777777" w:rsidR="005C6BCC" w:rsidRDefault="005C6BCC" w:rsidP="005C6BCC">
      <w:pPr>
        <w:tabs>
          <w:tab w:val="left" w:pos="851"/>
        </w:tabs>
        <w:ind w:left="851"/>
        <w:rPr>
          <w:rFonts w:eastAsia="Times New Roman"/>
        </w:rPr>
      </w:pPr>
      <w:r>
        <w:rPr>
          <w:rFonts w:eastAsia="Times New Roman"/>
        </w:rPr>
        <w:t>Ссылку на документ «Реализация товаров и услуг» система должна взять из реквизита «Основание».</w:t>
      </w:r>
    </w:p>
    <w:p w14:paraId="59D27882" w14:textId="77777777" w:rsidR="005C6BCC" w:rsidRDefault="005C6BCC" w:rsidP="005C6BCC">
      <w:pPr>
        <w:numPr>
          <w:ilvl w:val="0"/>
          <w:numId w:val="3"/>
        </w:numPr>
        <w:tabs>
          <w:tab w:val="left" w:pos="851"/>
        </w:tabs>
        <w:ind w:left="851" w:hanging="425"/>
        <w:rPr>
          <w:rFonts w:eastAsia="Times New Roman"/>
        </w:rPr>
      </w:pPr>
      <w:r>
        <w:rPr>
          <w:rFonts w:eastAsia="Times New Roman"/>
        </w:rPr>
        <w:lastRenderedPageBreak/>
        <w:t xml:space="preserve">Документы «Реализация товаров и услуг», </w:t>
      </w:r>
      <w:bookmarkStart w:id="3" w:name="_Hlk146713532"/>
      <w:r>
        <w:rPr>
          <w:rFonts w:eastAsia="Times New Roman"/>
        </w:rPr>
        <w:t>которые созданы на основании документов «Заказ клиента»</w:t>
      </w:r>
      <w:bookmarkEnd w:id="3"/>
      <w:r>
        <w:rPr>
          <w:rFonts w:eastAsia="Times New Roman"/>
        </w:rPr>
        <w:t>. Данные по документам должны отражаться в том месяце, в котором проведена реализация.</w:t>
      </w:r>
    </w:p>
    <w:p w14:paraId="7A6608DD" w14:textId="77777777" w:rsidR="005C6BCC" w:rsidRDefault="005C6BCC" w:rsidP="005C6BCC">
      <w:pPr>
        <w:tabs>
          <w:tab w:val="left" w:pos="851"/>
        </w:tabs>
        <w:ind w:left="851"/>
        <w:rPr>
          <w:rFonts w:eastAsia="Times New Roman"/>
        </w:rPr>
      </w:pPr>
      <w:r>
        <w:rPr>
          <w:rFonts w:eastAsia="Times New Roman"/>
        </w:rPr>
        <w:t>Ссылку на документ «Заказ клиента» система должна взять из табличной части документа «Реализация товаров и услуг», а на документ «Коммерческое предложение» из реквизита «Основание» документа «Заказ клиента».</w:t>
      </w:r>
    </w:p>
    <w:p w14:paraId="376EF255" w14:textId="77777777" w:rsidR="005C6BCC" w:rsidRDefault="005C6BCC" w:rsidP="005C6BCC">
      <w:pPr>
        <w:tabs>
          <w:tab w:val="left" w:pos="851"/>
        </w:tabs>
        <w:rPr>
          <w:rFonts w:eastAsia="Times New Roman"/>
        </w:rPr>
      </w:pPr>
      <w:bookmarkStart w:id="4" w:name="_Hlk146793535"/>
      <w:r>
        <w:rPr>
          <w:rFonts w:eastAsia="Times New Roman"/>
        </w:rPr>
        <w:t xml:space="preserve">Количество и сумма фактической продажи, связанной с документом, по которому запланирована продажа в документе «План продаж» (Документ «Заказ клиента», Документ «Коммерческое предложение»), должны отражаться по строке конкретного документа из плана продаж. </w:t>
      </w:r>
      <w:bookmarkEnd w:id="4"/>
    </w:p>
    <w:p w14:paraId="36537E05" w14:textId="77777777" w:rsidR="005C6BCC" w:rsidRDefault="005C6BCC" w:rsidP="005C6BCC">
      <w:pPr>
        <w:tabs>
          <w:tab w:val="left" w:pos="851"/>
        </w:tabs>
        <w:rPr>
          <w:rFonts w:eastAsia="Times New Roman"/>
        </w:rPr>
      </w:pPr>
      <w:r>
        <w:rPr>
          <w:rFonts w:eastAsia="Times New Roman"/>
        </w:rPr>
        <w:t>Количество и сумма фактической продажи, которая по связанным документам не запланирована в документе «План продаж», должны отражаться по строке документа регистратора (Документ «Реализация товаров и услуг», Документ «Возврат товаров от клиента», Документ «Корректировка реализации»).</w:t>
      </w:r>
    </w:p>
    <w:p w14:paraId="3C16692C" w14:textId="77777777" w:rsidR="005C6BCC" w:rsidRDefault="005C6BCC" w:rsidP="005C6BCC">
      <w:pPr>
        <w:tabs>
          <w:tab w:val="left" w:pos="851"/>
        </w:tabs>
        <w:rPr>
          <w:rFonts w:eastAsia="Times New Roman"/>
        </w:rPr>
      </w:pPr>
      <w:r>
        <w:rPr>
          <w:rFonts w:eastAsia="Times New Roman"/>
        </w:rPr>
        <w:t>По документу «Коммерческое предложение» из плана продаж в колонках отчета «Количество» и «Сумма» (факт) данные должны составляться и отражаться исходя из следующих условий:</w:t>
      </w:r>
    </w:p>
    <w:p w14:paraId="42CD9147" w14:textId="77777777" w:rsidR="005C6BCC" w:rsidRDefault="005C6BCC" w:rsidP="005C6BCC">
      <w:pPr>
        <w:numPr>
          <w:ilvl w:val="0"/>
          <w:numId w:val="4"/>
        </w:numPr>
        <w:tabs>
          <w:tab w:val="left" w:pos="851"/>
        </w:tabs>
        <w:ind w:left="851" w:hanging="425"/>
        <w:rPr>
          <w:rFonts w:eastAsia="Times New Roman"/>
        </w:rPr>
      </w:pPr>
      <w:r>
        <w:rPr>
          <w:rFonts w:eastAsia="Times New Roman"/>
        </w:rPr>
        <w:t>Если по коммерческому предложению создан один или несколько заказов клиента и одна или несколько реализаций, то должно отражаться общее количество и сумма по номенклатуре из этих реализаций.</w:t>
      </w:r>
    </w:p>
    <w:p w14:paraId="634B37E4" w14:textId="77777777" w:rsidR="005C6BCC" w:rsidRDefault="005C6BCC" w:rsidP="005C6BCC">
      <w:pPr>
        <w:numPr>
          <w:ilvl w:val="0"/>
          <w:numId w:val="4"/>
        </w:numPr>
        <w:tabs>
          <w:tab w:val="left" w:pos="851"/>
        </w:tabs>
        <w:ind w:left="851" w:hanging="425"/>
        <w:rPr>
          <w:rFonts w:eastAsia="Times New Roman"/>
        </w:rPr>
      </w:pPr>
      <w:r>
        <w:rPr>
          <w:rFonts w:eastAsia="Times New Roman"/>
        </w:rPr>
        <w:t>Если по коммерческому предложению создан один или несколько заказов клиента, которые созданы на основании нескольких коммерческих предложений и одна или несколько реализаций, то должно отражаться общее количество и сумма из этих реализаций только по данному коммерческому предложению.</w:t>
      </w:r>
    </w:p>
    <w:p w14:paraId="57AC23A2" w14:textId="77777777" w:rsidR="005C6BCC" w:rsidRDefault="005C6BCC" w:rsidP="005C6BCC">
      <w:pPr>
        <w:tabs>
          <w:tab w:val="left" w:pos="851"/>
        </w:tabs>
        <w:rPr>
          <w:rFonts w:eastAsia="Times New Roman"/>
        </w:rPr>
      </w:pPr>
      <w:r>
        <w:rPr>
          <w:rFonts w:eastAsia="Times New Roman"/>
        </w:rPr>
        <w:t>По документу «Заказ клиента» из плана продаж в колонках отчета «Количество» и «Сумма» (факт) данные должны составляться и отражаться исходя из следующих условий:</w:t>
      </w:r>
    </w:p>
    <w:p w14:paraId="01DFD6B8" w14:textId="77777777" w:rsidR="005C6BCC" w:rsidRDefault="005C6BCC" w:rsidP="005C6BCC">
      <w:pPr>
        <w:numPr>
          <w:ilvl w:val="0"/>
          <w:numId w:val="4"/>
        </w:numPr>
        <w:tabs>
          <w:tab w:val="left" w:pos="851"/>
        </w:tabs>
        <w:ind w:left="851" w:hanging="425"/>
        <w:rPr>
          <w:rFonts w:eastAsia="Times New Roman"/>
        </w:rPr>
      </w:pPr>
      <w:r>
        <w:rPr>
          <w:rFonts w:eastAsia="Times New Roman"/>
        </w:rPr>
        <w:t>Если по заказу клиента создана одна или несколько реализаций, то должно отражаться общее количество и сумма по номенклатуре из этих реализаций.</w:t>
      </w:r>
    </w:p>
    <w:p w14:paraId="033D14A8" w14:textId="77777777" w:rsidR="005C6BCC" w:rsidRDefault="005C6BCC" w:rsidP="005C6BCC">
      <w:pPr>
        <w:numPr>
          <w:ilvl w:val="0"/>
          <w:numId w:val="4"/>
        </w:numPr>
        <w:tabs>
          <w:tab w:val="left" w:pos="851"/>
        </w:tabs>
        <w:ind w:left="851" w:hanging="425"/>
        <w:rPr>
          <w:rFonts w:eastAsia="Times New Roman"/>
        </w:rPr>
      </w:pPr>
      <w:r>
        <w:rPr>
          <w:rFonts w:eastAsia="Times New Roman"/>
        </w:rPr>
        <w:t>Если по заказу клиента создана одна или несколько реализаций, которые созданы на основании нескольких заказов клиента, то должно отражаться общее количество и сумма из этих реализаций только по данному заказу клиента.</w:t>
      </w:r>
    </w:p>
    <w:p w14:paraId="67823338" w14:textId="77777777" w:rsidR="002D0F4D" w:rsidRDefault="002D0F4D"/>
    <w:sectPr w:rsidR="002D0F4D" w:rsidSect="005C6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6D8D"/>
    <w:multiLevelType w:val="hybridMultilevel"/>
    <w:tmpl w:val="3B7C55D2"/>
    <w:lvl w:ilvl="0" w:tplc="A3DA80CA">
      <w:start w:val="1"/>
      <w:numFmt w:val="bullet"/>
      <w:lvlText w:val=""/>
      <w:lvlJc w:val="left"/>
      <w:pPr>
        <w:ind w:left="397" w:hanging="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6906"/>
    <w:multiLevelType w:val="hybridMultilevel"/>
    <w:tmpl w:val="9506A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C0F226A"/>
    <w:multiLevelType w:val="hybridMultilevel"/>
    <w:tmpl w:val="0A14E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2"/>
    <w:rsid w:val="002D0F4D"/>
    <w:rsid w:val="005C6BCC"/>
    <w:rsid w:val="00F3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93AC2-BD9C-48AF-B08D-9C451CF5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CC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5C6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0. Раздел (без нумерации) Знак"/>
    <w:link w:val="00"/>
    <w:locked/>
    <w:rsid w:val="005C6BCC"/>
    <w:rPr>
      <w:rFonts w:ascii="Arial" w:hAnsi="Arial" w:cs="Arial"/>
      <w:b/>
      <w:sz w:val="28"/>
      <w:szCs w:val="24"/>
    </w:rPr>
  </w:style>
  <w:style w:type="paragraph" w:customStyle="1" w:styleId="00">
    <w:name w:val="0. Раздел (без нумерации)"/>
    <w:basedOn w:val="1"/>
    <w:next w:val="a"/>
    <w:link w:val="0"/>
    <w:qFormat/>
    <w:rsid w:val="005C6BCC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Theme="minorHAns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5C6BCC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5C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6B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2</cp:revision>
  <dcterms:created xsi:type="dcterms:W3CDTF">2023-10-02T12:41:00Z</dcterms:created>
  <dcterms:modified xsi:type="dcterms:W3CDTF">2023-10-02T12:41:00Z</dcterms:modified>
</cp:coreProperties>
</file>