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19DF" w14:textId="2DB0AD69" w:rsidR="00EA6A7F" w:rsidRDefault="009B11F5" w:rsidP="009B11F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17260793"/>
      <w:bookmarkEnd w:id="0"/>
      <w:r w:rsidRPr="009B11F5">
        <w:rPr>
          <w:rFonts w:ascii="Times New Roman" w:hAnsi="Times New Roman" w:cs="Times New Roman"/>
          <w:sz w:val="32"/>
          <w:szCs w:val="32"/>
        </w:rPr>
        <w:t xml:space="preserve">Описание использования </w:t>
      </w:r>
      <w:r w:rsidRPr="009B11F5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Pr="008F670A">
        <w:rPr>
          <w:rFonts w:ascii="Times New Roman" w:hAnsi="Times New Roman" w:cs="Times New Roman"/>
          <w:sz w:val="32"/>
          <w:szCs w:val="32"/>
        </w:rPr>
        <w:t>-</w:t>
      </w:r>
      <w:r w:rsidRPr="009B11F5">
        <w:rPr>
          <w:rFonts w:ascii="Times New Roman" w:hAnsi="Times New Roman" w:cs="Times New Roman"/>
          <w:sz w:val="32"/>
          <w:szCs w:val="32"/>
        </w:rPr>
        <w:t>протокола</w:t>
      </w:r>
      <w:r w:rsidR="008F670A">
        <w:rPr>
          <w:rFonts w:ascii="Times New Roman" w:hAnsi="Times New Roman" w:cs="Times New Roman"/>
          <w:sz w:val="32"/>
          <w:szCs w:val="32"/>
        </w:rPr>
        <w:t xml:space="preserve"> для дистрибьютора</w:t>
      </w:r>
      <w:r w:rsidR="00F54D51">
        <w:rPr>
          <w:rFonts w:ascii="Times New Roman" w:hAnsi="Times New Roman" w:cs="Times New Roman"/>
          <w:sz w:val="32"/>
          <w:szCs w:val="32"/>
        </w:rPr>
        <w:t xml:space="preserve"> и куратора</w:t>
      </w:r>
      <w:r w:rsidR="008F670A">
        <w:rPr>
          <w:rFonts w:ascii="Times New Roman" w:hAnsi="Times New Roman" w:cs="Times New Roman"/>
          <w:sz w:val="32"/>
          <w:szCs w:val="32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54420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5A841F" w14:textId="42EF046D" w:rsidR="00623F7C" w:rsidRDefault="00623F7C">
          <w:pPr>
            <w:pStyle w:val="a8"/>
          </w:pPr>
          <w:r>
            <w:t>Оглавление</w:t>
          </w:r>
        </w:p>
        <w:p w14:paraId="1E723FBA" w14:textId="60DC7BEF" w:rsidR="00920D96" w:rsidRDefault="00623F7C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168880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1.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Что такое интеграция?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_Toc134168880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2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2003778C" w14:textId="397D8B42" w:rsidR="00920D96" w:rsidRDefault="001D54B4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1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2.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Как подключиться?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_Toc134168881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3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400DF972" w14:textId="651DDB78" w:rsidR="00920D96" w:rsidRDefault="001D54B4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2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3.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Очередность отправки пакетов с данными</w:t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: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_Toc134168882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6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73275E1B" w14:textId="617BF351" w:rsidR="00920D96" w:rsidRDefault="001D54B4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3" w:history="1">
            <w:r w:rsidR="00920D96" w:rsidRPr="00BB4E70">
              <w:rPr>
                <w:rStyle w:val="af0"/>
                <w:rFonts w:ascii="Times New Roman" w:hAnsi="Times New Roman"/>
                <w:noProof/>
              </w:rPr>
              <w:t>4.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Общие требования к отчету: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_Toc134168883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6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48522DE4" w14:textId="659B2BB3" w:rsidR="00920D96" w:rsidRDefault="001D54B4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4" w:history="1">
            <w:r w:rsidR="00920D96" w:rsidRPr="00BB4E70">
              <w:rPr>
                <w:rStyle w:val="af0"/>
                <w:rFonts w:ascii="Times New Roman" w:hAnsi="Times New Roman"/>
                <w:noProof/>
              </w:rPr>
              <w:t>7.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Что делать с ошибками и к кому обратиться?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_Toc134168884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13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2D8B7FB1" w14:textId="13B755E1" w:rsidR="00623F7C" w:rsidRDefault="00623F7C">
          <w:r>
            <w:rPr>
              <w:b/>
              <w:bCs/>
            </w:rPr>
            <w:fldChar w:fldCharType="end"/>
          </w:r>
        </w:p>
      </w:sdtContent>
    </w:sdt>
    <w:p w14:paraId="624AAD73" w14:textId="65ED05EB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08ECD9" w14:textId="5E7330EC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28C3C0" w14:textId="2AEA5373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902D2E" w14:textId="082225B7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0D9574" w14:textId="212B50EB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CC0FAE" w14:textId="5082448D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8CB3DC" w14:textId="20DCC236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134970" w14:textId="0EF533E5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D48260" w14:textId="469A80D4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4D2AD8" w14:textId="1B71748A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90A454" w14:textId="49FD0E52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C1B3789" w14:textId="0B2E2AC9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2C1459" w14:textId="07155E12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C693CE" w14:textId="322139AD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AE74A5" w14:textId="22BDACC5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99B856" w14:textId="6141B2FA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7C04B3" w14:textId="20CD25BD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2D8DE9" w14:textId="63AA2412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36AD45" w14:textId="79A1E4AA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CAD4DB" w14:textId="77777777" w:rsidR="00EE27D3" w:rsidRDefault="00EE27D3" w:rsidP="00623F7C">
      <w:pPr>
        <w:rPr>
          <w:rFonts w:ascii="Times New Roman" w:hAnsi="Times New Roman" w:cs="Times New Roman"/>
          <w:sz w:val="32"/>
          <w:szCs w:val="32"/>
        </w:rPr>
      </w:pPr>
    </w:p>
    <w:p w14:paraId="4C7BDD21" w14:textId="6C242010" w:rsidR="007E58CB" w:rsidRPr="00920D96" w:rsidRDefault="007E58CB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E27D3">
        <w:rPr>
          <w:rFonts w:ascii="Times New Roman" w:hAnsi="Times New Roman" w:cs="Times New Roman"/>
          <w:sz w:val="32"/>
          <w:szCs w:val="32"/>
        </w:rPr>
        <w:t xml:space="preserve"> </w:t>
      </w:r>
      <w:bookmarkStart w:id="1" w:name="_Toc134168880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такое интеграция?</w:t>
      </w:r>
      <w:bookmarkEnd w:id="1"/>
    </w:p>
    <w:p w14:paraId="1B5747F7" w14:textId="77777777" w:rsidR="007E58CB" w:rsidRDefault="007E58CB" w:rsidP="008369E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D1FF5A" w14:textId="2AE0ACA9" w:rsidR="00C601D6" w:rsidRPr="00075C31" w:rsidRDefault="00C601D6" w:rsidP="00C601D6">
      <w:pPr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Интеграция данных включает объединение данных, находящихся в различных источниках, и предоставление данных пользователям в унифицированном виде. Двумя словами – обмен данными.</w:t>
      </w:r>
    </w:p>
    <w:p w14:paraId="084C9EF9" w14:textId="6B31DCB8" w:rsidR="00C601D6" w:rsidRPr="00075C31" w:rsidRDefault="00C601D6" w:rsidP="00C601D6">
      <w:pPr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Наша компания разработала систему, которая позволяет принимать</w:t>
      </w:r>
      <w:r w:rsidR="00A1664A" w:rsidRPr="00075C31">
        <w:rPr>
          <w:rFonts w:ascii="Times New Roman" w:hAnsi="Times New Roman" w:cs="Times New Roman"/>
          <w:sz w:val="28"/>
          <w:szCs w:val="28"/>
        </w:rPr>
        <w:t xml:space="preserve"> и отдавать</w:t>
      </w:r>
      <w:r w:rsidRPr="00075C31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A1664A" w:rsidRPr="00075C31">
        <w:rPr>
          <w:rFonts w:ascii="Times New Roman" w:hAnsi="Times New Roman" w:cs="Times New Roman"/>
          <w:sz w:val="28"/>
          <w:szCs w:val="28"/>
        </w:rPr>
        <w:t xml:space="preserve">для </w:t>
      </w:r>
      <w:r w:rsidRPr="00075C31">
        <w:rPr>
          <w:rFonts w:ascii="Times New Roman" w:hAnsi="Times New Roman" w:cs="Times New Roman"/>
          <w:sz w:val="28"/>
          <w:szCs w:val="28"/>
        </w:rPr>
        <w:t>дистрибьюторов, в установленном формате</w:t>
      </w:r>
      <w:r w:rsidR="00A1664A" w:rsidRPr="00075C31">
        <w:rPr>
          <w:rFonts w:ascii="Times New Roman" w:hAnsi="Times New Roman" w:cs="Times New Roman"/>
          <w:sz w:val="28"/>
          <w:szCs w:val="28"/>
        </w:rPr>
        <w:t>. Таким об</w:t>
      </w:r>
      <w:r w:rsidR="0098268E" w:rsidRPr="00075C31">
        <w:rPr>
          <w:rFonts w:ascii="Times New Roman" w:hAnsi="Times New Roman" w:cs="Times New Roman"/>
          <w:sz w:val="28"/>
          <w:szCs w:val="28"/>
        </w:rPr>
        <w:t>разом интеграция считается односторонней и означает, что мы не «лезем» в систему дистрибьютора, а наоборот открыли ему доступ к нам.</w:t>
      </w:r>
    </w:p>
    <w:p w14:paraId="72ED7F31" w14:textId="51D03911"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Набор параметров для передачи определен «бизнесом» и одинаков для всех без исключений.</w:t>
      </w:r>
    </w:p>
    <w:p w14:paraId="3C2A1C24" w14:textId="1E17CEFD"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 xml:space="preserve">Это означает что, если в инструкции указано, что параметр «Название ТТ» обязательно к заполнению, значит мы не сможем принять данные без этого поля. В любом случае. По-другому никак. </w:t>
      </w:r>
    </w:p>
    <w:p w14:paraId="126C7C88" w14:textId="1592DDF9"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 xml:space="preserve">Еще один не маловажный момент, это настройка обмена. Бытует мнение, что с нашей стороны тоже нужно настраивать под каждого клиента. Это не так. С нашей стороны лишь создается логин/пароль для подключения к нашему серверу. Таким образом основная работа лежит на программистах дистрибьютора. </w:t>
      </w:r>
    </w:p>
    <w:p w14:paraId="1975583B" w14:textId="0F0A71D8" w:rsidR="007E58CB" w:rsidRDefault="0098268E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 xml:space="preserve">Чтобы передать нам данные, в системе дистрибьютора (например 1с) нужно сформировать отчет, который потом «заворачивается» в специальный формат </w:t>
      </w:r>
      <w:r w:rsidR="00700613">
        <w:rPr>
          <w:rFonts w:ascii="Times New Roman" w:hAnsi="Times New Roman" w:cs="Times New Roman"/>
          <w:sz w:val="28"/>
          <w:szCs w:val="28"/>
        </w:rPr>
        <w:t>UUID</w:t>
      </w:r>
      <w:r w:rsidRPr="00075C31">
        <w:rPr>
          <w:rFonts w:ascii="Times New Roman" w:hAnsi="Times New Roman" w:cs="Times New Roman"/>
          <w:sz w:val="28"/>
          <w:szCs w:val="28"/>
        </w:rPr>
        <w:t xml:space="preserve">, и передается на наш сервер. </w:t>
      </w:r>
      <w:r w:rsidR="00183E4A" w:rsidRPr="00075C31">
        <w:rPr>
          <w:rFonts w:ascii="Times New Roman" w:hAnsi="Times New Roman" w:cs="Times New Roman"/>
          <w:sz w:val="28"/>
          <w:szCs w:val="28"/>
        </w:rPr>
        <w:t xml:space="preserve">Как правило, настройка/доработка системы дистрибьютора под выгрузку данных отчетов, занимает до 30 часов. Это необходимо сделать именно силами дистрибьютора. Наша компания НЕ может помочь в настройке их системы. Однако отладка работы проходит с двух сторон. Наша служба Технической поддержки </w:t>
      </w:r>
      <w:proofErr w:type="gramStart"/>
      <w:r w:rsidR="00183E4A" w:rsidRPr="00075C31">
        <w:rPr>
          <w:rFonts w:ascii="Times New Roman" w:hAnsi="Times New Roman" w:cs="Times New Roman"/>
          <w:sz w:val="28"/>
          <w:szCs w:val="28"/>
        </w:rPr>
        <w:t>в телеграмм</w:t>
      </w:r>
      <w:proofErr w:type="gramEnd"/>
      <w:r w:rsidR="00183E4A" w:rsidRPr="00075C31">
        <w:rPr>
          <w:rFonts w:ascii="Times New Roman" w:hAnsi="Times New Roman" w:cs="Times New Roman"/>
          <w:sz w:val="28"/>
          <w:szCs w:val="28"/>
        </w:rPr>
        <w:t xml:space="preserve"> @sintec_club всегда поможет, а при необходимости, запросит консультацию в смежных отделах. </w:t>
      </w:r>
    </w:p>
    <w:p w14:paraId="65E6A9DF" w14:textId="5D0FAF52" w:rsidR="00061CF7" w:rsidRDefault="00061CF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C5B86D" w14:textId="3A881D0F" w:rsidR="00061CF7" w:rsidRDefault="00061CF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CFA24B" w14:textId="4291C28E" w:rsidR="005F3B17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E19AF9" w14:textId="3673C939" w:rsidR="005F3B17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FB4FA9" w14:textId="4E2BCE2D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916EA4" w14:textId="434E3855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D3FBE8" w14:textId="2173CF38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E16C4F" w14:textId="4D051227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963AF5" w14:textId="77777777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8E7F3C" w14:textId="77777777" w:rsidR="005F3B17" w:rsidRPr="00075C31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71CCA9" w14:textId="4284E8E5" w:rsidR="008369EA" w:rsidRPr="00920D96" w:rsidRDefault="008369EA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20D9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bookmarkStart w:id="2" w:name="_Toc134168881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 подключиться?</w:t>
      </w:r>
      <w:bookmarkEnd w:id="2"/>
    </w:p>
    <w:p w14:paraId="7D3BA1B9" w14:textId="3DBE5BC4" w:rsidR="009B11F5" w:rsidRPr="000E2133" w:rsidRDefault="009B11F5" w:rsidP="00426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 xml:space="preserve">Для начала работы </w:t>
      </w:r>
      <w:r w:rsidR="008F670A" w:rsidRPr="000E2133">
        <w:rPr>
          <w:rFonts w:ascii="Times New Roman" w:hAnsi="Times New Roman" w:cs="Times New Roman"/>
          <w:sz w:val="28"/>
          <w:szCs w:val="28"/>
        </w:rPr>
        <w:t>необходимо авторизироваться,</w:t>
      </w:r>
      <w:r w:rsidRPr="000E213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8F670A" w:rsidRPr="000E2133">
        <w:rPr>
          <w:rFonts w:ascii="Times New Roman" w:hAnsi="Times New Roman" w:cs="Times New Roman"/>
          <w:sz w:val="28"/>
          <w:szCs w:val="28"/>
        </w:rPr>
        <w:t>в</w:t>
      </w:r>
      <w:r w:rsidRPr="000E2133">
        <w:rPr>
          <w:rFonts w:ascii="Times New Roman" w:hAnsi="Times New Roman" w:cs="Times New Roman"/>
          <w:sz w:val="28"/>
          <w:szCs w:val="28"/>
        </w:rPr>
        <w:t xml:space="preserve"> логин и пароль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 у ответственного ТМ</w:t>
      </w:r>
      <w:r w:rsidRPr="000E2133">
        <w:rPr>
          <w:rFonts w:ascii="Times New Roman" w:hAnsi="Times New Roman" w:cs="Times New Roman"/>
          <w:sz w:val="28"/>
          <w:szCs w:val="28"/>
        </w:rPr>
        <w:t xml:space="preserve">, затем 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ваш технический сотрудник настраивает 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получение и отправку данных 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по переданному ему </w:t>
      </w:r>
      <w:r w:rsidR="008F670A" w:rsidRPr="000E213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8F670A" w:rsidRPr="000E2133">
        <w:rPr>
          <w:rFonts w:ascii="Times New Roman" w:hAnsi="Times New Roman" w:cs="Times New Roman"/>
          <w:sz w:val="28"/>
          <w:szCs w:val="28"/>
        </w:rPr>
        <w:t>-протоколу</w:t>
      </w:r>
      <w:r w:rsidR="00426C56" w:rsidRPr="000E2133">
        <w:rPr>
          <w:rFonts w:ascii="Times New Roman" w:hAnsi="Times New Roman" w:cs="Times New Roman"/>
          <w:sz w:val="28"/>
          <w:szCs w:val="28"/>
        </w:rPr>
        <w:t>.</w:t>
      </w:r>
      <w:r w:rsidR="00405554">
        <w:rPr>
          <w:rFonts w:ascii="Times New Roman" w:hAnsi="Times New Roman" w:cs="Times New Roman"/>
          <w:sz w:val="28"/>
          <w:szCs w:val="28"/>
        </w:rPr>
        <w:t xml:space="preserve"> П</w:t>
      </w:r>
      <w:r w:rsidR="00453695" w:rsidRPr="000E2133">
        <w:rPr>
          <w:rFonts w:ascii="Times New Roman" w:hAnsi="Times New Roman" w:cs="Times New Roman"/>
          <w:sz w:val="28"/>
          <w:szCs w:val="28"/>
        </w:rPr>
        <w:t>омощь в настройке интеграции</w:t>
      </w:r>
      <w:r w:rsidR="00405554">
        <w:rPr>
          <w:rFonts w:ascii="Times New Roman" w:hAnsi="Times New Roman" w:cs="Times New Roman"/>
          <w:sz w:val="28"/>
          <w:szCs w:val="28"/>
        </w:rPr>
        <w:t xml:space="preserve"> оказывается через </w:t>
      </w:r>
      <w:r w:rsidR="00405554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405554" w:rsidRPr="00405554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="00405554">
        <w:rPr>
          <w:rFonts w:ascii="Times New Roman" w:hAnsi="Times New Roman" w:cs="Times New Roman"/>
          <w:sz w:val="28"/>
          <w:szCs w:val="28"/>
          <w:lang w:val="en-US"/>
        </w:rPr>
        <w:t>sintec</w:t>
      </w:r>
      <w:proofErr w:type="spellEnd"/>
      <w:r w:rsidR="00405554" w:rsidRPr="00405554">
        <w:rPr>
          <w:rFonts w:ascii="Times New Roman" w:hAnsi="Times New Roman" w:cs="Times New Roman"/>
          <w:sz w:val="28"/>
          <w:szCs w:val="28"/>
        </w:rPr>
        <w:t>_</w:t>
      </w:r>
      <w:r w:rsidR="00405554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="00405554" w:rsidRPr="00405554">
        <w:rPr>
          <w:rFonts w:ascii="Times New Roman" w:hAnsi="Times New Roman" w:cs="Times New Roman"/>
          <w:sz w:val="28"/>
          <w:szCs w:val="28"/>
        </w:rPr>
        <w:t>,</w:t>
      </w:r>
      <w:r w:rsidR="00405554">
        <w:rPr>
          <w:rFonts w:ascii="Times New Roman" w:hAnsi="Times New Roman" w:cs="Times New Roman"/>
          <w:sz w:val="28"/>
          <w:szCs w:val="28"/>
        </w:rPr>
        <w:t xml:space="preserve"> почту </w:t>
      </w:r>
      <w:hyperlink r:id="rId8" w:history="1"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sintec</w:t>
        </w:r>
        <w:proofErr w:type="spellEnd"/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club</w:t>
        </w:r>
      </w:hyperlink>
      <w:r w:rsidR="00405554" w:rsidRPr="00405554">
        <w:rPr>
          <w:rFonts w:ascii="Times New Roman" w:hAnsi="Times New Roman" w:cs="Times New Roman"/>
          <w:sz w:val="28"/>
          <w:szCs w:val="28"/>
        </w:rPr>
        <w:t xml:space="preserve"> </w:t>
      </w:r>
      <w:r w:rsidR="00405554">
        <w:rPr>
          <w:rFonts w:ascii="Times New Roman" w:hAnsi="Times New Roman" w:cs="Times New Roman"/>
          <w:sz w:val="28"/>
          <w:szCs w:val="28"/>
        </w:rPr>
        <w:t xml:space="preserve">и телефон </w:t>
      </w:r>
      <w:r w:rsidR="00405554" w:rsidRPr="00405554">
        <w:rPr>
          <w:rFonts w:ascii="Times New Roman" w:hAnsi="Times New Roman" w:cs="Times New Roman"/>
          <w:sz w:val="28"/>
          <w:szCs w:val="28"/>
        </w:rPr>
        <w:t>8(800)600-31-</w:t>
      </w:r>
      <w:proofErr w:type="gramStart"/>
      <w:r w:rsidR="00405554" w:rsidRPr="00405554">
        <w:rPr>
          <w:rFonts w:ascii="Times New Roman" w:hAnsi="Times New Roman" w:cs="Times New Roman"/>
          <w:sz w:val="28"/>
          <w:szCs w:val="28"/>
        </w:rPr>
        <w:t xml:space="preserve">05 </w:t>
      </w:r>
      <w:r w:rsidR="00453695" w:rsidRPr="000E21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3695" w:rsidRPr="000E2133">
        <w:rPr>
          <w:rFonts w:ascii="Times New Roman" w:hAnsi="Times New Roman" w:cs="Times New Roman"/>
          <w:sz w:val="28"/>
          <w:szCs w:val="28"/>
        </w:rPr>
        <w:t xml:space="preserve"> </w:t>
      </w:r>
      <w:r w:rsidR="00514889" w:rsidRPr="000E2133">
        <w:rPr>
          <w:rFonts w:ascii="Times New Roman" w:hAnsi="Times New Roman" w:cs="Times New Roman"/>
          <w:sz w:val="28"/>
          <w:szCs w:val="28"/>
        </w:rPr>
        <w:t>Необходимо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следовать протоколу </w:t>
      </w:r>
      <w:r w:rsidR="00514889" w:rsidRPr="000E213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и выполнять все указанные в нем технические требования.</w:t>
      </w:r>
    </w:p>
    <w:p w14:paraId="286C9389" w14:textId="553FD5A9" w:rsidR="00B64271" w:rsidRPr="00C66C2A" w:rsidRDefault="009B11F5" w:rsidP="00B64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E2133">
        <w:rPr>
          <w:rFonts w:ascii="Times New Roman" w:hAnsi="Times New Roman" w:cs="Times New Roman"/>
          <w:sz w:val="28"/>
          <w:szCs w:val="28"/>
        </w:rPr>
        <w:t>Пройдя успешную авторизацию в системе</w:t>
      </w:r>
      <w:r w:rsidR="00061CF7">
        <w:rPr>
          <w:rFonts w:ascii="Times New Roman" w:hAnsi="Times New Roman" w:cs="Times New Roman"/>
          <w:sz w:val="28"/>
          <w:szCs w:val="28"/>
        </w:rPr>
        <w:t>,</w:t>
      </w:r>
      <w:r w:rsidRPr="000E2133">
        <w:rPr>
          <w:rFonts w:ascii="Times New Roman" w:hAnsi="Times New Roman" w:cs="Times New Roman"/>
          <w:sz w:val="28"/>
          <w:szCs w:val="28"/>
        </w:rPr>
        <w:t xml:space="preserve"> вы получите спис</w:t>
      </w:r>
      <w:r w:rsidR="00426C56" w:rsidRPr="000E2133">
        <w:rPr>
          <w:rFonts w:ascii="Times New Roman" w:hAnsi="Times New Roman" w:cs="Times New Roman"/>
          <w:sz w:val="28"/>
          <w:szCs w:val="28"/>
        </w:rPr>
        <w:t>ок</w:t>
      </w:r>
      <w:r w:rsidRPr="000E2133">
        <w:rPr>
          <w:rFonts w:ascii="Times New Roman" w:hAnsi="Times New Roman" w:cs="Times New Roman"/>
          <w:sz w:val="28"/>
          <w:szCs w:val="28"/>
        </w:rPr>
        <w:t xml:space="preserve"> актуальной номенклатуры</w:t>
      </w:r>
      <w:r w:rsidR="006A4169">
        <w:rPr>
          <w:rFonts w:ascii="Times New Roman" w:hAnsi="Times New Roman" w:cs="Times New Roman"/>
          <w:sz w:val="28"/>
          <w:szCs w:val="28"/>
        </w:rPr>
        <w:t>, т.е. список продукции доступная к заказу,</w:t>
      </w:r>
      <w:r w:rsidR="00F0083F">
        <w:rPr>
          <w:rFonts w:ascii="Times New Roman" w:hAnsi="Times New Roman" w:cs="Times New Roman"/>
          <w:sz w:val="28"/>
          <w:szCs w:val="28"/>
        </w:rPr>
        <w:t xml:space="preserve"> выполнив запрос </w:t>
      </w:r>
      <w:r w:rsidR="00F0083F" w:rsidRPr="00F0083F">
        <w:rPr>
          <w:b/>
          <w:bCs/>
          <w:sz w:val="28"/>
          <w:szCs w:val="28"/>
        </w:rPr>
        <w:t>GET /</w:t>
      </w:r>
      <w:proofErr w:type="spellStart"/>
      <w:r w:rsidR="00F0083F" w:rsidRPr="00F0083F">
        <w:rPr>
          <w:b/>
          <w:bCs/>
          <w:sz w:val="28"/>
          <w:szCs w:val="28"/>
        </w:rPr>
        <w:t>api</w:t>
      </w:r>
      <w:proofErr w:type="spellEnd"/>
      <w:r w:rsidR="00F0083F" w:rsidRPr="00F0083F">
        <w:rPr>
          <w:b/>
          <w:bCs/>
          <w:sz w:val="28"/>
          <w:szCs w:val="28"/>
        </w:rPr>
        <w:t>/</w:t>
      </w:r>
      <w:proofErr w:type="spellStart"/>
      <w:r w:rsidR="00F0083F" w:rsidRPr="00F0083F">
        <w:rPr>
          <w:b/>
          <w:bCs/>
          <w:sz w:val="28"/>
          <w:szCs w:val="28"/>
        </w:rPr>
        <w:t>products</w:t>
      </w:r>
      <w:proofErr w:type="spellEnd"/>
      <w:r w:rsidR="006A4169">
        <w:rPr>
          <w:b/>
          <w:bCs/>
          <w:sz w:val="28"/>
          <w:szCs w:val="28"/>
        </w:rPr>
        <w:t xml:space="preserve">. </w:t>
      </w:r>
      <w:r w:rsidR="006A4169" w:rsidRPr="00C66C2A">
        <w:rPr>
          <w:sz w:val="28"/>
          <w:szCs w:val="28"/>
          <w:highlight w:val="yellow"/>
        </w:rPr>
        <w:t xml:space="preserve">Этот список передается для получения стороной дистрибьютора актуального перечня </w:t>
      </w:r>
      <w:r w:rsidR="00C66C2A" w:rsidRPr="00C66C2A">
        <w:rPr>
          <w:sz w:val="28"/>
          <w:szCs w:val="28"/>
          <w:highlight w:val="yellow"/>
        </w:rPr>
        <w:t>продуктов</w:t>
      </w:r>
      <w:r w:rsidR="008A72CC">
        <w:rPr>
          <w:sz w:val="28"/>
          <w:szCs w:val="28"/>
          <w:highlight w:val="yellow"/>
        </w:rPr>
        <w:t>, в том числе новинок доступных к заказу</w:t>
      </w:r>
      <w:r w:rsidR="006A4169" w:rsidRPr="00C66C2A">
        <w:rPr>
          <w:sz w:val="28"/>
          <w:szCs w:val="28"/>
          <w:highlight w:val="yellow"/>
        </w:rPr>
        <w:t>.</w:t>
      </w:r>
    </w:p>
    <w:p w14:paraId="6B490386" w14:textId="467CF909" w:rsidR="00B64271" w:rsidRDefault="00E52017" w:rsidP="00E52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>Далее отправка данных состоит из четырех пакетов отправок: «Отправка данных по Торговым точкам»; «Отправка данных по остаткам на сладах»; «Отправка данных по продажам»</w:t>
      </w:r>
      <w:r w:rsidR="00920D96">
        <w:rPr>
          <w:rFonts w:ascii="Times New Roman" w:hAnsi="Times New Roman" w:cs="Times New Roman"/>
          <w:sz w:val="28"/>
          <w:szCs w:val="28"/>
        </w:rPr>
        <w:t xml:space="preserve">; </w:t>
      </w:r>
      <w:r w:rsidR="00920D96" w:rsidRPr="000E2133">
        <w:rPr>
          <w:rFonts w:ascii="Times New Roman" w:hAnsi="Times New Roman" w:cs="Times New Roman"/>
          <w:sz w:val="28"/>
          <w:szCs w:val="28"/>
        </w:rPr>
        <w:t>«Отправка прайс-листов для Торговых точек»</w:t>
      </w:r>
      <w:r w:rsidRPr="000E2133">
        <w:rPr>
          <w:rFonts w:ascii="Times New Roman" w:hAnsi="Times New Roman" w:cs="Times New Roman"/>
          <w:sz w:val="28"/>
          <w:szCs w:val="28"/>
        </w:rPr>
        <w:t>. Все указанные поля должны быть заполнены в указанном для них формате, без лишних символов.</w:t>
      </w:r>
    </w:p>
    <w:p w14:paraId="686029C2" w14:textId="7034BDCF" w:rsidR="00280DC8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Описание данных, обязательных к заполнению для отправки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669" w:type="dxa"/>
        <w:tblLayout w:type="fixed"/>
        <w:tblLook w:val="04A0" w:firstRow="1" w:lastRow="0" w:firstColumn="1" w:lastColumn="0" w:noHBand="0" w:noVBand="1"/>
      </w:tblPr>
      <w:tblGrid>
        <w:gridCol w:w="1730"/>
        <w:gridCol w:w="1735"/>
        <w:gridCol w:w="1735"/>
        <w:gridCol w:w="2450"/>
        <w:gridCol w:w="1455"/>
        <w:gridCol w:w="1564"/>
      </w:tblGrid>
      <w:tr w:rsidR="000351B0" w:rsidRPr="000351B0" w14:paraId="79B3FCBD" w14:textId="77777777" w:rsidTr="003026C5">
        <w:trPr>
          <w:trHeight w:val="317"/>
        </w:trPr>
        <w:tc>
          <w:tcPr>
            <w:tcW w:w="10669" w:type="dxa"/>
            <w:gridSpan w:val="6"/>
            <w:noWrap/>
            <w:hideMark/>
          </w:tcPr>
          <w:p w14:paraId="6D0BD33F" w14:textId="77777777" w:rsidR="000351B0" w:rsidRPr="003026C5" w:rsidRDefault="000351B0" w:rsidP="000351B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Торговым точкам (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api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data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reference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0351B0" w:rsidRPr="000351B0" w14:paraId="5E94B2C2" w14:textId="77777777" w:rsidTr="003026C5">
        <w:trPr>
          <w:trHeight w:val="634"/>
        </w:trPr>
        <w:tc>
          <w:tcPr>
            <w:tcW w:w="1730" w:type="dxa"/>
            <w:hideMark/>
          </w:tcPr>
          <w:p w14:paraId="08F3CB63" w14:textId="77777777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1735" w:type="dxa"/>
            <w:hideMark/>
          </w:tcPr>
          <w:p w14:paraId="0BCE37A9" w14:textId="77777777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735" w:type="dxa"/>
            <w:noWrap/>
            <w:hideMark/>
          </w:tcPr>
          <w:p w14:paraId="013A05B2" w14:textId="77777777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450" w:type="dxa"/>
            <w:noWrap/>
            <w:hideMark/>
          </w:tcPr>
          <w:p w14:paraId="29F93317" w14:textId="77777777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455" w:type="dxa"/>
            <w:noWrap/>
            <w:hideMark/>
          </w:tcPr>
          <w:p w14:paraId="5829C063" w14:textId="0BA6C07E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</w:t>
            </w:r>
            <w:r w:rsidR="00A7211C" w:rsidRPr="003026C5">
              <w:rPr>
                <w:rFonts w:ascii="Times New Roman" w:hAnsi="Times New Roman" w:cs="Times New Roman"/>
                <w:b/>
                <w:bCs/>
              </w:rPr>
              <w:t xml:space="preserve"> и тип</w:t>
            </w:r>
            <w:r w:rsidRPr="003026C5">
              <w:rPr>
                <w:rFonts w:ascii="Times New Roman" w:hAnsi="Times New Roman" w:cs="Times New Roman"/>
                <w:b/>
                <w:bCs/>
              </w:rPr>
              <w:t xml:space="preserve"> данных</w:t>
            </w:r>
          </w:p>
        </w:tc>
        <w:tc>
          <w:tcPr>
            <w:tcW w:w="1564" w:type="dxa"/>
            <w:noWrap/>
            <w:hideMark/>
          </w:tcPr>
          <w:p w14:paraId="54C682CC" w14:textId="77777777" w:rsidR="000351B0" w:rsidRPr="003026C5" w:rsidRDefault="000351B0" w:rsidP="000351B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0351B0" w:rsidRPr="008A72CC" w14:paraId="03504932" w14:textId="77777777" w:rsidTr="003026C5">
        <w:trPr>
          <w:trHeight w:val="634"/>
        </w:trPr>
        <w:tc>
          <w:tcPr>
            <w:tcW w:w="1730" w:type="dxa"/>
            <w:noWrap/>
            <w:hideMark/>
          </w:tcPr>
          <w:p w14:paraId="099AB6D7" w14:textId="1E990D50"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0351B0" w:rsidRPr="003026C5">
              <w:rPr>
                <w:rFonts w:ascii="Times New Roman" w:hAnsi="Times New Roman" w:cs="Times New Roman"/>
              </w:rPr>
              <w:t xml:space="preserve"> ТТ </w:t>
            </w:r>
          </w:p>
        </w:tc>
        <w:tc>
          <w:tcPr>
            <w:tcW w:w="1735" w:type="dxa"/>
            <w:hideMark/>
          </w:tcPr>
          <w:p w14:paraId="0F64FAF9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sale_point_external_id</w:t>
            </w:r>
            <w:proofErr w:type="spellEnd"/>
          </w:p>
        </w:tc>
        <w:tc>
          <w:tcPr>
            <w:tcW w:w="1735" w:type="dxa"/>
            <w:hideMark/>
          </w:tcPr>
          <w:p w14:paraId="2FFCE405" w14:textId="41BC90D5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ГУИД контрагента в системе дистр</w:t>
            </w:r>
            <w:r w:rsidR="00E060D0">
              <w:rPr>
                <w:rFonts w:ascii="Times New Roman" w:hAnsi="Times New Roman" w:cs="Times New Roman"/>
              </w:rPr>
              <w:t>ибьютора</w:t>
            </w:r>
            <w:r w:rsidRPr="003026C5">
              <w:rPr>
                <w:rFonts w:ascii="Times New Roman" w:hAnsi="Times New Roman" w:cs="Times New Roman"/>
              </w:rPr>
              <w:t>.</w:t>
            </w:r>
            <w:r w:rsidR="00920D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0" w:type="dxa"/>
            <w:hideMark/>
          </w:tcPr>
          <w:p w14:paraId="6577BA0B" w14:textId="77777777" w:rsidR="000351B0" w:rsidRDefault="00585B17" w:rsidP="000351B0">
            <w:pPr>
              <w:rPr>
                <w:rFonts w:ascii="Times New Roman" w:hAnsi="Times New Roman" w:cs="Times New Roman"/>
              </w:rPr>
            </w:pPr>
            <w:r w:rsidRPr="00585B17">
              <w:rPr>
                <w:rFonts w:ascii="Times New Roman" w:hAnsi="Times New Roman" w:cs="Times New Roman"/>
              </w:rPr>
              <w:t>36</w:t>
            </w:r>
            <w:r w:rsidR="000351B0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  <w:p w14:paraId="13C46B30" w14:textId="7E86D1B5" w:rsidR="0064188A" w:rsidRPr="003026C5" w:rsidRDefault="0064188A" w:rsidP="000351B0">
            <w:pPr>
              <w:rPr>
                <w:rFonts w:ascii="Times New Roman" w:hAnsi="Times New Roman" w:cs="Times New Roman"/>
              </w:rPr>
            </w:pPr>
            <w:r w:rsidRPr="0064188A">
              <w:rPr>
                <w:rFonts w:ascii="Times New Roman" w:hAnsi="Times New Roman" w:cs="Times New Roman"/>
                <w:highlight w:val="yellow"/>
              </w:rPr>
              <w:t>К отправке все торговые точки, в которые осуществляется продажа. (если у одного юр. лица несколько торговых точек требуется отправлять каждую)</w:t>
            </w:r>
          </w:p>
        </w:tc>
        <w:tc>
          <w:tcPr>
            <w:tcW w:w="1455" w:type="dxa"/>
            <w:hideMark/>
          </w:tcPr>
          <w:p w14:paraId="7150BBF8" w14:textId="2707B629"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3026C5">
              <w:rPr>
                <w:rFonts w:ascii="Times New Roman" w:hAnsi="Times New Roman" w:cs="Times New Roman"/>
              </w:rPr>
              <w:t>, смешанный</w:t>
            </w:r>
          </w:p>
        </w:tc>
        <w:tc>
          <w:tcPr>
            <w:tcW w:w="1564" w:type="dxa"/>
            <w:hideMark/>
          </w:tcPr>
          <w:p w14:paraId="41480763" w14:textId="5134EA18" w:rsidR="000351B0" w:rsidRPr="003026C5" w:rsidRDefault="008F7DEB" w:rsidP="000351B0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0351B0" w:rsidRPr="000351B0" w14:paraId="054E89D3" w14:textId="77777777" w:rsidTr="003026C5">
        <w:trPr>
          <w:trHeight w:val="634"/>
        </w:trPr>
        <w:tc>
          <w:tcPr>
            <w:tcW w:w="1730" w:type="dxa"/>
            <w:noWrap/>
            <w:hideMark/>
          </w:tcPr>
          <w:p w14:paraId="3A14A9AE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Название ТТ </w:t>
            </w:r>
          </w:p>
        </w:tc>
        <w:tc>
          <w:tcPr>
            <w:tcW w:w="1735" w:type="dxa"/>
            <w:hideMark/>
          </w:tcPr>
          <w:p w14:paraId="45BE39A0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sale_point_name</w:t>
            </w:r>
            <w:proofErr w:type="spellEnd"/>
          </w:p>
        </w:tc>
        <w:tc>
          <w:tcPr>
            <w:tcW w:w="1735" w:type="dxa"/>
            <w:hideMark/>
          </w:tcPr>
          <w:p w14:paraId="2DB58F8F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Юридическое название ТТ.</w:t>
            </w:r>
          </w:p>
        </w:tc>
        <w:tc>
          <w:tcPr>
            <w:tcW w:w="2450" w:type="dxa"/>
            <w:hideMark/>
          </w:tcPr>
          <w:p w14:paraId="29513206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14:paraId="2AF8D830" w14:textId="0E044E93"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564" w:type="dxa"/>
            <w:hideMark/>
          </w:tcPr>
          <w:p w14:paraId="278A7245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ИП Иванов</w:t>
            </w:r>
          </w:p>
        </w:tc>
      </w:tr>
      <w:tr w:rsidR="000351B0" w:rsidRPr="000351B0" w14:paraId="3B80E1DC" w14:textId="77777777" w:rsidTr="003026C5">
        <w:trPr>
          <w:trHeight w:val="1269"/>
        </w:trPr>
        <w:tc>
          <w:tcPr>
            <w:tcW w:w="1730" w:type="dxa"/>
            <w:noWrap/>
            <w:hideMark/>
          </w:tcPr>
          <w:p w14:paraId="310A2571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Адрес ТТ </w:t>
            </w:r>
          </w:p>
        </w:tc>
        <w:tc>
          <w:tcPr>
            <w:tcW w:w="1735" w:type="dxa"/>
            <w:hideMark/>
          </w:tcPr>
          <w:p w14:paraId="6D4B25F5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sale_point_address</w:t>
            </w:r>
            <w:proofErr w:type="spellEnd"/>
          </w:p>
        </w:tc>
        <w:tc>
          <w:tcPr>
            <w:tcW w:w="1735" w:type="dxa"/>
            <w:hideMark/>
          </w:tcPr>
          <w:p w14:paraId="76FC13E6" w14:textId="067C951A" w:rsidR="000351B0" w:rsidRPr="003026C5" w:rsidRDefault="00E060D0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  <w:r w:rsidR="000351B0" w:rsidRPr="003026C5">
              <w:rPr>
                <w:rFonts w:ascii="Times New Roman" w:hAnsi="Times New Roman" w:cs="Times New Roman"/>
              </w:rPr>
              <w:t xml:space="preserve"> ТТ</w:t>
            </w:r>
          </w:p>
        </w:tc>
        <w:tc>
          <w:tcPr>
            <w:tcW w:w="2450" w:type="dxa"/>
            <w:hideMark/>
          </w:tcPr>
          <w:p w14:paraId="3F944DF9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должен состоять из: Индекса, Региона, Города, Улицы, №дома. Поле обязательно к заполнению.</w:t>
            </w:r>
          </w:p>
        </w:tc>
        <w:tc>
          <w:tcPr>
            <w:tcW w:w="1455" w:type="dxa"/>
            <w:hideMark/>
          </w:tcPr>
          <w:p w14:paraId="37802731" w14:textId="0009AB7B"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64" w:type="dxa"/>
            <w:hideMark/>
          </w:tcPr>
          <w:p w14:paraId="4A6C658E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678965, Саха, Нерюнгри г, Кравченко </w:t>
            </w:r>
            <w:proofErr w:type="spellStart"/>
            <w:r w:rsidRPr="003026C5">
              <w:rPr>
                <w:rFonts w:ascii="Times New Roman" w:hAnsi="Times New Roman" w:cs="Times New Roman"/>
              </w:rPr>
              <w:t>ул</w:t>
            </w:r>
            <w:proofErr w:type="spellEnd"/>
            <w:r w:rsidRPr="003026C5">
              <w:rPr>
                <w:rFonts w:ascii="Times New Roman" w:hAnsi="Times New Roman" w:cs="Times New Roman"/>
              </w:rPr>
              <w:t>, дом № 127</w:t>
            </w:r>
          </w:p>
        </w:tc>
      </w:tr>
      <w:tr w:rsidR="000351B0" w:rsidRPr="000351B0" w14:paraId="0E8E3983" w14:textId="77777777" w:rsidTr="003026C5">
        <w:trPr>
          <w:trHeight w:val="952"/>
        </w:trPr>
        <w:tc>
          <w:tcPr>
            <w:tcW w:w="1730" w:type="dxa"/>
            <w:noWrap/>
            <w:hideMark/>
          </w:tcPr>
          <w:p w14:paraId="5A6596A1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ИНН ТТ </w:t>
            </w:r>
          </w:p>
        </w:tc>
        <w:tc>
          <w:tcPr>
            <w:tcW w:w="1735" w:type="dxa"/>
            <w:hideMark/>
          </w:tcPr>
          <w:p w14:paraId="065072F0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sale_point_tin</w:t>
            </w:r>
            <w:proofErr w:type="spellEnd"/>
          </w:p>
        </w:tc>
        <w:tc>
          <w:tcPr>
            <w:tcW w:w="1735" w:type="dxa"/>
            <w:hideMark/>
          </w:tcPr>
          <w:p w14:paraId="5756097F" w14:textId="37FA972A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контрагента в системе дистр</w:t>
            </w:r>
            <w:r w:rsidR="00E060D0">
              <w:rPr>
                <w:rFonts w:ascii="Times New Roman" w:hAnsi="Times New Roman" w:cs="Times New Roman"/>
              </w:rPr>
              <w:t>ибьютора</w:t>
            </w:r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0" w:type="dxa"/>
            <w:hideMark/>
          </w:tcPr>
          <w:p w14:paraId="1AB742B4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должен состоять из 10-12 цифр и соответствовать указанному контрагенту. Поле обязательно к заполнению.</w:t>
            </w:r>
          </w:p>
        </w:tc>
        <w:tc>
          <w:tcPr>
            <w:tcW w:w="1455" w:type="dxa"/>
            <w:hideMark/>
          </w:tcPr>
          <w:p w14:paraId="0386A6A5" w14:textId="17000983"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64" w:type="dxa"/>
            <w:hideMark/>
          </w:tcPr>
          <w:p w14:paraId="5FB3C4B5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123456789</w:t>
            </w:r>
          </w:p>
        </w:tc>
      </w:tr>
      <w:tr w:rsidR="000351B0" w:rsidRPr="000351B0" w14:paraId="1FCD85B8" w14:textId="77777777" w:rsidTr="003026C5">
        <w:trPr>
          <w:trHeight w:val="1269"/>
        </w:trPr>
        <w:tc>
          <w:tcPr>
            <w:tcW w:w="1730" w:type="dxa"/>
            <w:noWrap/>
            <w:hideMark/>
          </w:tcPr>
          <w:p w14:paraId="0140FD55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ФИО ТП </w:t>
            </w:r>
          </w:p>
        </w:tc>
        <w:tc>
          <w:tcPr>
            <w:tcW w:w="1735" w:type="dxa"/>
            <w:hideMark/>
          </w:tcPr>
          <w:p w14:paraId="354355D6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trade_representative</w:t>
            </w:r>
            <w:proofErr w:type="spellEnd"/>
          </w:p>
        </w:tc>
        <w:tc>
          <w:tcPr>
            <w:tcW w:w="1735" w:type="dxa"/>
            <w:hideMark/>
          </w:tcPr>
          <w:p w14:paraId="7340AFCF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ФИО ТП ответственного за данного контрагента (ТТ).</w:t>
            </w:r>
          </w:p>
        </w:tc>
        <w:tc>
          <w:tcPr>
            <w:tcW w:w="2450" w:type="dxa"/>
            <w:hideMark/>
          </w:tcPr>
          <w:p w14:paraId="13A57EF7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14:paraId="4F049508" w14:textId="6DE41C22"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564" w:type="dxa"/>
            <w:hideMark/>
          </w:tcPr>
          <w:p w14:paraId="7DD642CC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Иванов Петр Петрович</w:t>
            </w:r>
          </w:p>
        </w:tc>
      </w:tr>
      <w:tr w:rsidR="000351B0" w:rsidRPr="008A72CC" w14:paraId="09CAAEE5" w14:textId="77777777" w:rsidTr="003026C5">
        <w:trPr>
          <w:trHeight w:val="634"/>
        </w:trPr>
        <w:tc>
          <w:tcPr>
            <w:tcW w:w="1730" w:type="dxa"/>
            <w:noWrap/>
            <w:hideMark/>
          </w:tcPr>
          <w:p w14:paraId="2A8FB631" w14:textId="549EE013"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</w:t>
            </w:r>
            <w:r w:rsidR="000351B0" w:rsidRPr="003026C5">
              <w:rPr>
                <w:rFonts w:ascii="Times New Roman" w:hAnsi="Times New Roman" w:cs="Times New Roman"/>
              </w:rPr>
              <w:t xml:space="preserve"> ТП </w:t>
            </w:r>
          </w:p>
        </w:tc>
        <w:tc>
          <w:tcPr>
            <w:tcW w:w="1735" w:type="dxa"/>
            <w:hideMark/>
          </w:tcPr>
          <w:p w14:paraId="664D412D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trade_representative_external_id</w:t>
            </w:r>
            <w:proofErr w:type="spellEnd"/>
          </w:p>
        </w:tc>
        <w:tc>
          <w:tcPr>
            <w:tcW w:w="1735" w:type="dxa"/>
            <w:hideMark/>
          </w:tcPr>
          <w:p w14:paraId="3CCA5136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ГУИД ТП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0" w:type="dxa"/>
            <w:hideMark/>
          </w:tcPr>
          <w:p w14:paraId="389A53BE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14:paraId="138B72AC" w14:textId="5C047F4B"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3026C5" w:rsidRPr="00C05734">
              <w:rPr>
                <w:rFonts w:ascii="Times New Roman" w:hAnsi="Times New Roman" w:cs="Times New Roman"/>
              </w:rPr>
              <w:t>,</w:t>
            </w:r>
            <w:r w:rsidR="003026C5">
              <w:rPr>
                <w:rFonts w:ascii="Times New Roman" w:hAnsi="Times New Roman" w:cs="Times New Roman"/>
              </w:rPr>
              <w:t xml:space="preserve"> смешанный</w:t>
            </w:r>
          </w:p>
        </w:tc>
        <w:tc>
          <w:tcPr>
            <w:tcW w:w="1564" w:type="dxa"/>
            <w:hideMark/>
          </w:tcPr>
          <w:p w14:paraId="67BAF15F" w14:textId="64A655EE" w:rsidR="000351B0" w:rsidRPr="003026C5" w:rsidRDefault="008F7DEB" w:rsidP="000351B0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</w:tbl>
    <w:p w14:paraId="229F7614" w14:textId="77777777" w:rsidR="00453695" w:rsidRPr="008F7DEB" w:rsidRDefault="00453695" w:rsidP="000351B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8FA83C" w14:textId="77777777" w:rsidR="00E52017" w:rsidRPr="00295495" w:rsidRDefault="00E52017" w:rsidP="00280DC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74DAD4C" w14:textId="793E2EA0" w:rsidR="00426C56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280D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0DC8">
        <w:rPr>
          <w:rFonts w:ascii="Times New Roman" w:hAnsi="Times New Roman" w:cs="Times New Roman"/>
          <w:sz w:val="28"/>
          <w:szCs w:val="28"/>
        </w:rPr>
        <w:t>Отправка прайс-листов по Торговым Точкам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717" w:type="dxa"/>
        <w:tblInd w:w="-147" w:type="dxa"/>
        <w:tblLook w:val="04A0" w:firstRow="1" w:lastRow="0" w:firstColumn="1" w:lastColumn="0" w:noHBand="0" w:noVBand="1"/>
      </w:tblPr>
      <w:tblGrid>
        <w:gridCol w:w="1689"/>
        <w:gridCol w:w="2220"/>
        <w:gridCol w:w="1600"/>
        <w:gridCol w:w="2368"/>
        <w:gridCol w:w="1322"/>
        <w:gridCol w:w="1518"/>
      </w:tblGrid>
      <w:tr w:rsidR="00A7211C" w:rsidRPr="00A7211C" w14:paraId="0296F033" w14:textId="77777777" w:rsidTr="00280DC8">
        <w:trPr>
          <w:trHeight w:val="315"/>
        </w:trPr>
        <w:tc>
          <w:tcPr>
            <w:tcW w:w="10717" w:type="dxa"/>
            <w:gridSpan w:val="6"/>
            <w:noWrap/>
            <w:hideMark/>
          </w:tcPr>
          <w:p w14:paraId="1D8E992C" w14:textId="5F87277D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прайс-листов для Торговых точек (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api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data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price-lists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A7211C" w:rsidRPr="00A7211C" w14:paraId="4BC75897" w14:textId="77777777" w:rsidTr="00280DC8">
        <w:trPr>
          <w:trHeight w:val="945"/>
        </w:trPr>
        <w:tc>
          <w:tcPr>
            <w:tcW w:w="1689" w:type="dxa"/>
            <w:hideMark/>
          </w:tcPr>
          <w:p w14:paraId="73898561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2220" w:type="dxa"/>
            <w:hideMark/>
          </w:tcPr>
          <w:p w14:paraId="7DCEC48F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600" w:type="dxa"/>
            <w:noWrap/>
            <w:hideMark/>
          </w:tcPr>
          <w:p w14:paraId="0057AF7E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368" w:type="dxa"/>
            <w:noWrap/>
            <w:hideMark/>
          </w:tcPr>
          <w:p w14:paraId="3EF42CE5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322" w:type="dxa"/>
            <w:hideMark/>
          </w:tcPr>
          <w:p w14:paraId="386B28E8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512" w:type="dxa"/>
            <w:noWrap/>
            <w:hideMark/>
          </w:tcPr>
          <w:p w14:paraId="020D1ABC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A7211C" w:rsidRPr="00A7211C" w14:paraId="2DBAB101" w14:textId="77777777" w:rsidTr="00280DC8">
        <w:trPr>
          <w:trHeight w:val="1575"/>
        </w:trPr>
        <w:tc>
          <w:tcPr>
            <w:tcW w:w="1689" w:type="dxa"/>
            <w:noWrap/>
            <w:hideMark/>
          </w:tcPr>
          <w:p w14:paraId="399E7ED6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220" w:type="dxa"/>
            <w:hideMark/>
          </w:tcPr>
          <w:p w14:paraId="1074AA64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product_article</w:t>
            </w:r>
            <w:proofErr w:type="spellEnd"/>
          </w:p>
        </w:tc>
        <w:tc>
          <w:tcPr>
            <w:tcW w:w="1600" w:type="dxa"/>
            <w:hideMark/>
          </w:tcPr>
          <w:p w14:paraId="66B97F37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368" w:type="dxa"/>
            <w:hideMark/>
          </w:tcPr>
          <w:p w14:paraId="7552465B" w14:textId="1CCF38F0" w:rsidR="00A7211C" w:rsidRPr="003026C5" w:rsidRDefault="00C66C2A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 xml:space="preserve">Артикул должен соответствовать артикулу продукции </w:t>
            </w:r>
            <w:proofErr w:type="spellStart"/>
            <w:r w:rsidRPr="00C66C2A">
              <w:rPr>
                <w:rFonts w:ascii="Times New Roman" w:hAnsi="Times New Roman" w:cs="Times New Roman"/>
                <w:highlight w:val="yellow"/>
                <w:lang w:val="en-US"/>
              </w:rPr>
              <w:t>Sintec</w:t>
            </w:r>
            <w:proofErr w:type="spellEnd"/>
            <w:r w:rsidRPr="00C66C2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C66C2A">
              <w:rPr>
                <w:rFonts w:ascii="Times New Roman" w:hAnsi="Times New Roman" w:cs="Times New Roman"/>
                <w:highlight w:val="yellow"/>
                <w:lang w:val="en-US"/>
              </w:rPr>
              <w:t>group</w:t>
            </w:r>
            <w:r w:rsidRPr="003026C5">
              <w:rPr>
                <w:rFonts w:ascii="Times New Roman" w:hAnsi="Times New Roman" w:cs="Times New Roman"/>
              </w:rPr>
              <w:t xml:space="preserve">. </w:t>
            </w:r>
            <w:r w:rsidR="00A7211C" w:rsidRPr="003026C5">
              <w:rPr>
                <w:rFonts w:ascii="Times New Roman" w:hAnsi="Times New Roman" w:cs="Times New Roman"/>
              </w:rPr>
              <w:t xml:space="preserve">Не должны присутствовать лишние символы (пробел, точка, слэш, звездочка и </w:t>
            </w:r>
            <w:proofErr w:type="spellStart"/>
            <w:r w:rsidR="00A7211C" w:rsidRPr="003026C5">
              <w:rPr>
                <w:rFonts w:ascii="Times New Roman" w:hAnsi="Times New Roman" w:cs="Times New Roman"/>
              </w:rPr>
              <w:t>т.д</w:t>
            </w:r>
            <w:proofErr w:type="spellEnd"/>
            <w:r w:rsidR="00A7211C" w:rsidRPr="003026C5">
              <w:rPr>
                <w:rFonts w:ascii="Times New Roman" w:hAnsi="Times New Roman" w:cs="Times New Roman"/>
              </w:rPr>
              <w:t>). Поле обязательно к заполнению.</w:t>
            </w:r>
          </w:p>
        </w:tc>
        <w:tc>
          <w:tcPr>
            <w:tcW w:w="1322" w:type="dxa"/>
            <w:hideMark/>
          </w:tcPr>
          <w:p w14:paraId="7062080B" w14:textId="3194E9ED" w:rsidR="00A7211C" w:rsidRPr="003026C5" w:rsidRDefault="00E06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12" w:type="dxa"/>
            <w:hideMark/>
          </w:tcPr>
          <w:p w14:paraId="27F687D2" w14:textId="77777777" w:rsidR="00A7211C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123421</w:t>
            </w:r>
          </w:p>
          <w:p w14:paraId="7BDB78EA" w14:textId="37C53FE8" w:rsidR="00405554" w:rsidRPr="003026C5" w:rsidRDefault="00405554" w:rsidP="00A72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r w:rsidRPr="00E060D0">
              <w:rPr>
                <w:rFonts w:ascii="Times New Roman" w:hAnsi="Times New Roman" w:cs="Times New Roman"/>
                <w:sz w:val="24"/>
                <w:szCs w:val="24"/>
              </w:rPr>
              <w:t>-101/1</w:t>
            </w:r>
          </w:p>
        </w:tc>
      </w:tr>
      <w:tr w:rsidR="00A7211C" w:rsidRPr="008A72CC" w14:paraId="7C2C67BA" w14:textId="77777777" w:rsidTr="00280DC8">
        <w:trPr>
          <w:trHeight w:val="630"/>
        </w:trPr>
        <w:tc>
          <w:tcPr>
            <w:tcW w:w="1689" w:type="dxa"/>
            <w:noWrap/>
            <w:hideMark/>
          </w:tcPr>
          <w:p w14:paraId="6E2540E9" w14:textId="1DC96996" w:rsidR="00A7211C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A7211C" w:rsidRPr="003026C5">
              <w:rPr>
                <w:rFonts w:ascii="Times New Roman" w:hAnsi="Times New Roman" w:cs="Times New Roman"/>
              </w:rPr>
              <w:t xml:space="preserve"> ТТ</w:t>
            </w:r>
          </w:p>
        </w:tc>
        <w:tc>
          <w:tcPr>
            <w:tcW w:w="2220" w:type="dxa"/>
            <w:hideMark/>
          </w:tcPr>
          <w:p w14:paraId="26382AC6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sale_point_external_id</w:t>
            </w:r>
            <w:proofErr w:type="spellEnd"/>
          </w:p>
        </w:tc>
        <w:tc>
          <w:tcPr>
            <w:tcW w:w="1600" w:type="dxa"/>
            <w:hideMark/>
          </w:tcPr>
          <w:p w14:paraId="53CDB8C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ГУИД контрагента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8" w:type="dxa"/>
            <w:hideMark/>
          </w:tcPr>
          <w:p w14:paraId="1636BC1B" w14:textId="02D90804" w:rsidR="00A7211C" w:rsidRPr="003026C5" w:rsidRDefault="00405554">
            <w:pPr>
              <w:rPr>
                <w:rFonts w:ascii="Times New Roman" w:hAnsi="Times New Roman" w:cs="Times New Roman"/>
              </w:rPr>
            </w:pPr>
            <w:r w:rsidRPr="00405554">
              <w:rPr>
                <w:rFonts w:ascii="Times New Roman" w:hAnsi="Times New Roman" w:cs="Times New Roman"/>
              </w:rPr>
              <w:t>36</w:t>
            </w:r>
            <w:r w:rsidR="00A7211C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</w:tc>
        <w:tc>
          <w:tcPr>
            <w:tcW w:w="1322" w:type="dxa"/>
            <w:hideMark/>
          </w:tcPr>
          <w:p w14:paraId="4CDB1D6B" w14:textId="0F6064DA" w:rsidR="00A7211C" w:rsidRPr="003026C5" w:rsidRDefault="00700613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A7211C" w:rsidRPr="003026C5">
              <w:rPr>
                <w:rFonts w:ascii="Times New Roman" w:hAnsi="Times New Roman" w:cs="Times New Roman"/>
              </w:rPr>
              <w:t xml:space="preserve">, </w:t>
            </w:r>
            <w:r w:rsidR="003026C5" w:rsidRP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12" w:type="dxa"/>
            <w:hideMark/>
          </w:tcPr>
          <w:p w14:paraId="0D0461E6" w14:textId="728201E6" w:rsidR="00A7211C" w:rsidRPr="003026C5" w:rsidRDefault="008F7DEB" w:rsidP="00A7211C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A7211C" w:rsidRPr="00A7211C" w14:paraId="6E3D002E" w14:textId="77777777" w:rsidTr="00280DC8">
        <w:trPr>
          <w:trHeight w:val="630"/>
        </w:trPr>
        <w:tc>
          <w:tcPr>
            <w:tcW w:w="1689" w:type="dxa"/>
            <w:noWrap/>
            <w:hideMark/>
          </w:tcPr>
          <w:p w14:paraId="4E944D1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Базовая цена для ТТ с НДС </w:t>
            </w:r>
          </w:p>
        </w:tc>
        <w:tc>
          <w:tcPr>
            <w:tcW w:w="2220" w:type="dxa"/>
            <w:hideMark/>
          </w:tcPr>
          <w:p w14:paraId="2A5E7BBE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cost</w:t>
            </w:r>
            <w:proofErr w:type="spellEnd"/>
          </w:p>
        </w:tc>
        <w:tc>
          <w:tcPr>
            <w:tcW w:w="1600" w:type="dxa"/>
            <w:hideMark/>
          </w:tcPr>
          <w:p w14:paraId="05BE02B1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Цена, по которой ТП продает товар в ТТ.</w:t>
            </w:r>
          </w:p>
        </w:tc>
        <w:tc>
          <w:tcPr>
            <w:tcW w:w="2368" w:type="dxa"/>
            <w:hideMark/>
          </w:tcPr>
          <w:p w14:paraId="6579EB8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322" w:type="dxa"/>
            <w:hideMark/>
          </w:tcPr>
          <w:p w14:paraId="114DB932" w14:textId="63182B00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12" w:type="dxa"/>
            <w:hideMark/>
          </w:tcPr>
          <w:p w14:paraId="6DC65F25" w14:textId="77777777" w:rsidR="00A7211C" w:rsidRPr="003026C5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100</w:t>
            </w:r>
          </w:p>
        </w:tc>
      </w:tr>
      <w:tr w:rsidR="00A7211C" w:rsidRPr="00A7211C" w14:paraId="2A4E5168" w14:textId="77777777" w:rsidTr="00280DC8">
        <w:trPr>
          <w:trHeight w:val="1575"/>
        </w:trPr>
        <w:tc>
          <w:tcPr>
            <w:tcW w:w="1689" w:type="dxa"/>
            <w:hideMark/>
          </w:tcPr>
          <w:p w14:paraId="353CDAB9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Максимально возможная скидка в процентах </w:t>
            </w:r>
          </w:p>
        </w:tc>
        <w:tc>
          <w:tcPr>
            <w:tcW w:w="2220" w:type="dxa"/>
            <w:hideMark/>
          </w:tcPr>
          <w:p w14:paraId="7A9FC857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discount</w:t>
            </w:r>
            <w:proofErr w:type="spellEnd"/>
          </w:p>
        </w:tc>
        <w:tc>
          <w:tcPr>
            <w:tcW w:w="1600" w:type="dxa"/>
            <w:hideMark/>
          </w:tcPr>
          <w:p w14:paraId="5ED5A957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Максимально возможная скидка, которую ТП может сделать ТТ на новый заказ без согласования.</w:t>
            </w:r>
          </w:p>
        </w:tc>
        <w:tc>
          <w:tcPr>
            <w:tcW w:w="2368" w:type="dxa"/>
            <w:hideMark/>
          </w:tcPr>
          <w:p w14:paraId="45CE52A2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Указывается в %, но без лишних символов. Не может быть текстовый формат данных. Поле обязательно к заполнению.</w:t>
            </w:r>
          </w:p>
        </w:tc>
        <w:tc>
          <w:tcPr>
            <w:tcW w:w="1322" w:type="dxa"/>
            <w:hideMark/>
          </w:tcPr>
          <w:p w14:paraId="1744FD80" w14:textId="31369982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12" w:type="dxa"/>
            <w:hideMark/>
          </w:tcPr>
          <w:p w14:paraId="4CBDD983" w14:textId="77777777" w:rsidR="00A7211C" w:rsidRPr="003026C5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</w:t>
            </w:r>
          </w:p>
        </w:tc>
      </w:tr>
    </w:tbl>
    <w:p w14:paraId="32A94824" w14:textId="15281607" w:rsid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</w:p>
    <w:p w14:paraId="3DE1B507" w14:textId="16EAA703"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14:paraId="4315CCEC" w14:textId="3663415E"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14:paraId="18CF7F81" w14:textId="6B5B2EDC"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14:paraId="24219433" w14:textId="77777777"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14:paraId="2F6B75A9" w14:textId="3B0CA976" w:rsidR="00A7211C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О</w:t>
      </w:r>
      <w:r w:rsidRPr="00280DC8">
        <w:rPr>
          <w:rFonts w:ascii="Times New Roman" w:hAnsi="Times New Roman" w:cs="Times New Roman"/>
          <w:sz w:val="28"/>
          <w:szCs w:val="28"/>
        </w:rPr>
        <w:t>тправка данных по остаткам на сладах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844" w:type="dxa"/>
        <w:tblLook w:val="04A0" w:firstRow="1" w:lastRow="0" w:firstColumn="1" w:lastColumn="0" w:noHBand="0" w:noVBand="1"/>
      </w:tblPr>
      <w:tblGrid>
        <w:gridCol w:w="1838"/>
        <w:gridCol w:w="1669"/>
        <w:gridCol w:w="1634"/>
        <w:gridCol w:w="3218"/>
        <w:gridCol w:w="1319"/>
        <w:gridCol w:w="1296"/>
      </w:tblGrid>
      <w:tr w:rsidR="009F4A45" w:rsidRPr="00A7211C" w14:paraId="393910E8" w14:textId="77777777" w:rsidTr="009F4A45">
        <w:trPr>
          <w:trHeight w:val="308"/>
        </w:trPr>
        <w:tc>
          <w:tcPr>
            <w:tcW w:w="10844" w:type="dxa"/>
            <w:gridSpan w:val="6"/>
            <w:noWrap/>
            <w:hideMark/>
          </w:tcPr>
          <w:p w14:paraId="16544072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остаткам на сладах (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api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data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stocks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9F4A45" w:rsidRPr="00A7211C" w14:paraId="7AEC6AD3" w14:textId="77777777" w:rsidTr="009F4A45">
        <w:trPr>
          <w:trHeight w:val="925"/>
        </w:trPr>
        <w:tc>
          <w:tcPr>
            <w:tcW w:w="1838" w:type="dxa"/>
            <w:hideMark/>
          </w:tcPr>
          <w:p w14:paraId="5D4A76A9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1669" w:type="dxa"/>
            <w:hideMark/>
          </w:tcPr>
          <w:p w14:paraId="0CB71E32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634" w:type="dxa"/>
            <w:noWrap/>
            <w:hideMark/>
          </w:tcPr>
          <w:p w14:paraId="680E0DBF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3218" w:type="dxa"/>
            <w:noWrap/>
            <w:hideMark/>
          </w:tcPr>
          <w:p w14:paraId="7E325151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174" w:type="dxa"/>
            <w:hideMark/>
          </w:tcPr>
          <w:p w14:paraId="6B669712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296" w:type="dxa"/>
            <w:noWrap/>
            <w:hideMark/>
          </w:tcPr>
          <w:p w14:paraId="59BE771D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9F4A45" w:rsidRPr="00A7211C" w14:paraId="7D00CEE4" w14:textId="77777777" w:rsidTr="009F4A45">
        <w:trPr>
          <w:trHeight w:val="925"/>
        </w:trPr>
        <w:tc>
          <w:tcPr>
            <w:tcW w:w="1838" w:type="dxa"/>
            <w:hideMark/>
          </w:tcPr>
          <w:p w14:paraId="5ACB11F1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Дата снятия остатков по артикулу </w:t>
            </w:r>
          </w:p>
        </w:tc>
        <w:tc>
          <w:tcPr>
            <w:tcW w:w="1669" w:type="dxa"/>
            <w:noWrap/>
            <w:hideMark/>
          </w:tcPr>
          <w:p w14:paraId="3B7C3CF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date</w:t>
            </w:r>
            <w:proofErr w:type="spellEnd"/>
          </w:p>
        </w:tc>
        <w:tc>
          <w:tcPr>
            <w:tcW w:w="1634" w:type="dxa"/>
            <w:hideMark/>
          </w:tcPr>
          <w:p w14:paraId="283BB795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Дата, за которую снимают остатки</w:t>
            </w:r>
          </w:p>
        </w:tc>
        <w:tc>
          <w:tcPr>
            <w:tcW w:w="3218" w:type="dxa"/>
            <w:hideMark/>
          </w:tcPr>
          <w:p w14:paraId="15FE9F8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 должна соответствовать примеру, без указания времени. Поле обязательно к заполнению.</w:t>
            </w:r>
          </w:p>
        </w:tc>
        <w:tc>
          <w:tcPr>
            <w:tcW w:w="1174" w:type="dxa"/>
            <w:hideMark/>
          </w:tcPr>
          <w:p w14:paraId="643AD40F" w14:textId="16ABE965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96" w:type="dxa"/>
            <w:noWrap/>
            <w:hideMark/>
          </w:tcPr>
          <w:p w14:paraId="3FE6315F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</w:tr>
      <w:tr w:rsidR="009F4A45" w:rsidRPr="00A7211C" w14:paraId="34E03481" w14:textId="77777777" w:rsidTr="009F4A45">
        <w:trPr>
          <w:trHeight w:val="1543"/>
        </w:trPr>
        <w:tc>
          <w:tcPr>
            <w:tcW w:w="1838" w:type="dxa"/>
            <w:noWrap/>
            <w:hideMark/>
          </w:tcPr>
          <w:p w14:paraId="230E08AD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1669" w:type="dxa"/>
            <w:noWrap/>
            <w:hideMark/>
          </w:tcPr>
          <w:p w14:paraId="6C6F9476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article_number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  <w:hideMark/>
          </w:tcPr>
          <w:p w14:paraId="0F9F54E0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3218" w:type="dxa"/>
            <w:hideMark/>
          </w:tcPr>
          <w:p w14:paraId="6E87DF54" w14:textId="6904BD39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 xml:space="preserve">Артикул должен соответствовать </w:t>
            </w:r>
            <w:r w:rsidR="006A4169" w:rsidRPr="00C66C2A">
              <w:rPr>
                <w:rFonts w:ascii="Times New Roman" w:hAnsi="Times New Roman" w:cs="Times New Roman"/>
                <w:highlight w:val="yellow"/>
              </w:rPr>
              <w:t xml:space="preserve">артикулу продукции </w:t>
            </w:r>
            <w:proofErr w:type="spellStart"/>
            <w:r w:rsidR="006A4169" w:rsidRPr="00C66C2A">
              <w:rPr>
                <w:rFonts w:ascii="Times New Roman" w:hAnsi="Times New Roman" w:cs="Times New Roman"/>
                <w:highlight w:val="yellow"/>
                <w:lang w:val="en-US"/>
              </w:rPr>
              <w:t>Sintec</w:t>
            </w:r>
            <w:proofErr w:type="spellEnd"/>
            <w:r w:rsidR="006A4169" w:rsidRPr="00C66C2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6A4169" w:rsidRPr="00C66C2A">
              <w:rPr>
                <w:rFonts w:ascii="Times New Roman" w:hAnsi="Times New Roman" w:cs="Times New Roman"/>
                <w:highlight w:val="yellow"/>
                <w:lang w:val="en-US"/>
              </w:rPr>
              <w:t>group</w:t>
            </w:r>
            <w:r w:rsidRPr="003026C5">
              <w:rPr>
                <w:rFonts w:ascii="Times New Roman" w:hAnsi="Times New Roman" w:cs="Times New Roman"/>
              </w:rPr>
              <w:t xml:space="preserve">. Не должны присутствовать лишние символы (пробел, точка, слэш, звездочка и </w:t>
            </w:r>
            <w:proofErr w:type="spellStart"/>
            <w:r w:rsidRPr="003026C5">
              <w:rPr>
                <w:rFonts w:ascii="Times New Roman" w:hAnsi="Times New Roman" w:cs="Times New Roman"/>
              </w:rPr>
              <w:t>т.д</w:t>
            </w:r>
            <w:proofErr w:type="spellEnd"/>
            <w:r w:rsidRPr="003026C5">
              <w:rPr>
                <w:rFonts w:ascii="Times New Roman" w:hAnsi="Times New Roman" w:cs="Times New Roman"/>
              </w:rPr>
              <w:t>). Поле обязательно к заполнению.</w:t>
            </w:r>
            <w:r w:rsidR="0064188A">
              <w:rPr>
                <w:rFonts w:ascii="Times New Roman" w:hAnsi="Times New Roman" w:cs="Times New Roman"/>
              </w:rPr>
              <w:t xml:space="preserve"> </w:t>
            </w:r>
            <w:r w:rsidR="0064188A" w:rsidRPr="0064188A">
              <w:rPr>
                <w:rFonts w:ascii="Times New Roman" w:hAnsi="Times New Roman" w:cs="Times New Roman"/>
                <w:highlight w:val="yellow"/>
              </w:rPr>
              <w:t xml:space="preserve">К отправке остатки на складах дистрибьютора по всем брендам </w:t>
            </w:r>
            <w:proofErr w:type="spellStart"/>
            <w:r w:rsidR="0064188A" w:rsidRPr="0064188A">
              <w:rPr>
                <w:rFonts w:ascii="Times New Roman" w:hAnsi="Times New Roman" w:cs="Times New Roman"/>
                <w:highlight w:val="yellow"/>
              </w:rPr>
              <w:t>Sintec</w:t>
            </w:r>
            <w:proofErr w:type="spellEnd"/>
            <w:r w:rsidR="0064188A" w:rsidRPr="0064188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="0064188A" w:rsidRPr="0064188A">
              <w:rPr>
                <w:rFonts w:ascii="Times New Roman" w:hAnsi="Times New Roman" w:cs="Times New Roman"/>
                <w:highlight w:val="yellow"/>
              </w:rPr>
              <w:t>group</w:t>
            </w:r>
            <w:proofErr w:type="spellEnd"/>
            <w:r w:rsidR="0064188A" w:rsidRPr="0064188A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1174" w:type="dxa"/>
            <w:hideMark/>
          </w:tcPr>
          <w:p w14:paraId="6D8F7E11" w14:textId="5C51DE95" w:rsidR="00A7211C" w:rsidRPr="003026C5" w:rsidRDefault="00E06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96" w:type="dxa"/>
            <w:noWrap/>
            <w:hideMark/>
          </w:tcPr>
          <w:p w14:paraId="418C4378" w14:textId="77777777" w:rsid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800819</w:t>
            </w:r>
          </w:p>
          <w:p w14:paraId="34E44963" w14:textId="0C774734" w:rsidR="00E060D0" w:rsidRPr="00A7211C" w:rsidRDefault="00E060D0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r w:rsidRPr="00E060D0">
              <w:rPr>
                <w:rFonts w:ascii="Times New Roman" w:hAnsi="Times New Roman" w:cs="Times New Roman"/>
                <w:sz w:val="24"/>
                <w:szCs w:val="24"/>
              </w:rPr>
              <w:t>-101/1</w:t>
            </w:r>
          </w:p>
        </w:tc>
      </w:tr>
      <w:tr w:rsidR="009F4A45" w:rsidRPr="00A7211C" w14:paraId="1961609D" w14:textId="77777777" w:rsidTr="009F4A45">
        <w:trPr>
          <w:trHeight w:val="1851"/>
        </w:trPr>
        <w:tc>
          <w:tcPr>
            <w:tcW w:w="1838" w:type="dxa"/>
            <w:noWrap/>
            <w:hideMark/>
          </w:tcPr>
          <w:p w14:paraId="184B1507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Количество на складе </w:t>
            </w:r>
          </w:p>
        </w:tc>
        <w:tc>
          <w:tcPr>
            <w:tcW w:w="1669" w:type="dxa"/>
            <w:noWrap/>
            <w:hideMark/>
          </w:tcPr>
          <w:p w14:paraId="1372710E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stock_count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  <w:hideMark/>
          </w:tcPr>
          <w:p w14:paraId="2DC2DD6E" w14:textId="77777777" w:rsidR="006A4169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Количества товара на указанную дату снятия остатков</w:t>
            </w:r>
            <w:r w:rsidR="006A4169">
              <w:rPr>
                <w:rFonts w:ascii="Times New Roman" w:hAnsi="Times New Roman" w:cs="Times New Roman"/>
              </w:rPr>
              <w:t>.</w:t>
            </w:r>
          </w:p>
          <w:p w14:paraId="2867F2D0" w14:textId="65F0FA7F" w:rsidR="006A4169" w:rsidRPr="006A4169" w:rsidRDefault="006A4169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>Ед. измерения ШТ</w:t>
            </w:r>
          </w:p>
        </w:tc>
        <w:tc>
          <w:tcPr>
            <w:tcW w:w="3218" w:type="dxa"/>
            <w:hideMark/>
          </w:tcPr>
          <w:p w14:paraId="36DAEF67" w14:textId="261ABDA9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Количество указывать без учета резерва. Числовое значение не может быть отрицательным или дробным (со знаками после запятой), данные по одному артикулу в текущую дату отправлять одной строкой. Поле обязательно к заполнению.</w:t>
            </w:r>
          </w:p>
        </w:tc>
        <w:tc>
          <w:tcPr>
            <w:tcW w:w="1174" w:type="dxa"/>
            <w:hideMark/>
          </w:tcPr>
          <w:p w14:paraId="081F1418" w14:textId="25D32835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96" w:type="dxa"/>
            <w:noWrap/>
            <w:hideMark/>
          </w:tcPr>
          <w:p w14:paraId="2B528FBF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14:paraId="1E0521FC" w14:textId="77777777" w:rsidR="00EC6D86" w:rsidRDefault="00EC6D86" w:rsidP="00A7211C">
      <w:pPr>
        <w:rPr>
          <w:rFonts w:ascii="Times New Roman" w:hAnsi="Times New Roman" w:cs="Times New Roman"/>
          <w:sz w:val="24"/>
          <w:szCs w:val="24"/>
        </w:rPr>
      </w:pPr>
    </w:p>
    <w:p w14:paraId="7E0740B2" w14:textId="0E8350AB" w:rsidR="009F4A45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 w:rsidRPr="00280DC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0DC8">
        <w:rPr>
          <w:rFonts w:ascii="Times New Roman" w:hAnsi="Times New Roman" w:cs="Times New Roman"/>
          <w:sz w:val="28"/>
          <w:szCs w:val="28"/>
        </w:rPr>
        <w:t xml:space="preserve"> – Отправка данных по продажам.</w:t>
      </w:r>
    </w:p>
    <w:tbl>
      <w:tblPr>
        <w:tblStyle w:val="a7"/>
        <w:tblW w:w="10920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2977"/>
        <w:gridCol w:w="1417"/>
        <w:gridCol w:w="1276"/>
        <w:gridCol w:w="10"/>
      </w:tblGrid>
      <w:tr w:rsidR="009F4A45" w:rsidRPr="009F4A45" w14:paraId="5ADC79FB" w14:textId="77777777" w:rsidTr="009F4A45">
        <w:trPr>
          <w:trHeight w:val="315"/>
        </w:trPr>
        <w:tc>
          <w:tcPr>
            <w:tcW w:w="10920" w:type="dxa"/>
            <w:gridSpan w:val="7"/>
            <w:noWrap/>
            <w:hideMark/>
          </w:tcPr>
          <w:p w14:paraId="7F78DDA8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продажам (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api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data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sales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9F4A45" w:rsidRPr="009F4A45" w14:paraId="34A6EAA3" w14:textId="77777777" w:rsidTr="00700613">
        <w:trPr>
          <w:gridAfter w:val="1"/>
          <w:wAfter w:w="10" w:type="dxa"/>
          <w:trHeight w:val="945"/>
        </w:trPr>
        <w:tc>
          <w:tcPr>
            <w:tcW w:w="1696" w:type="dxa"/>
            <w:hideMark/>
          </w:tcPr>
          <w:p w14:paraId="57406714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1843" w:type="dxa"/>
            <w:hideMark/>
          </w:tcPr>
          <w:p w14:paraId="5CBF3C63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701" w:type="dxa"/>
            <w:noWrap/>
            <w:hideMark/>
          </w:tcPr>
          <w:p w14:paraId="2F7C7ECD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977" w:type="dxa"/>
            <w:noWrap/>
            <w:hideMark/>
          </w:tcPr>
          <w:p w14:paraId="56195A55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417" w:type="dxa"/>
            <w:hideMark/>
          </w:tcPr>
          <w:p w14:paraId="25AB633F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276" w:type="dxa"/>
            <w:noWrap/>
            <w:hideMark/>
          </w:tcPr>
          <w:p w14:paraId="3B0B1EBC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9F4A45" w:rsidRPr="008A72CC" w14:paraId="724B0510" w14:textId="77777777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02844EFA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ID продажи </w:t>
            </w:r>
          </w:p>
        </w:tc>
        <w:tc>
          <w:tcPr>
            <w:tcW w:w="1843" w:type="dxa"/>
            <w:hideMark/>
          </w:tcPr>
          <w:p w14:paraId="28D6858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1701" w:type="dxa"/>
            <w:hideMark/>
          </w:tcPr>
          <w:p w14:paraId="48CDEC3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ID продажи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</w:p>
        </w:tc>
        <w:tc>
          <w:tcPr>
            <w:tcW w:w="2977" w:type="dxa"/>
            <w:hideMark/>
          </w:tcPr>
          <w:p w14:paraId="1EEC6FE6" w14:textId="37AACA8A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  <w:r w:rsidR="00780014" w:rsidRPr="00585B17">
              <w:rPr>
                <w:rFonts w:ascii="Times New Roman" w:hAnsi="Times New Roman" w:cs="Times New Roman"/>
              </w:rPr>
              <w:t xml:space="preserve"> 36</w:t>
            </w:r>
            <w:r w:rsidR="00780014" w:rsidRPr="003026C5">
              <w:rPr>
                <w:rFonts w:ascii="Times New Roman" w:hAnsi="Times New Roman" w:cs="Times New Roman"/>
              </w:rPr>
              <w:t>х-символьное значение, аналог ГУИД в 1С.</w:t>
            </w:r>
          </w:p>
        </w:tc>
        <w:tc>
          <w:tcPr>
            <w:tcW w:w="1417" w:type="dxa"/>
            <w:hideMark/>
          </w:tcPr>
          <w:p w14:paraId="6F8D8393" w14:textId="4776DBDF" w:rsidR="009F4A45" w:rsidRPr="003026C5" w:rsidRDefault="00700613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</w:rPr>
              <w:t>uuid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 xml:space="preserve">, смешанный </w:t>
            </w:r>
          </w:p>
        </w:tc>
        <w:tc>
          <w:tcPr>
            <w:tcW w:w="1276" w:type="dxa"/>
            <w:hideMark/>
          </w:tcPr>
          <w:p w14:paraId="22FD8103" w14:textId="613B6B70" w:rsidR="009F4A45" w:rsidRPr="00700613" w:rsidRDefault="00700613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14:paraId="4FB73F93" w14:textId="77777777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430E20C3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Дата продажи </w:t>
            </w:r>
          </w:p>
        </w:tc>
        <w:tc>
          <w:tcPr>
            <w:tcW w:w="1843" w:type="dxa"/>
            <w:hideMark/>
          </w:tcPr>
          <w:p w14:paraId="100BACB0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date</w:t>
            </w:r>
            <w:proofErr w:type="spellEnd"/>
          </w:p>
        </w:tc>
        <w:tc>
          <w:tcPr>
            <w:tcW w:w="1701" w:type="dxa"/>
            <w:hideMark/>
          </w:tcPr>
          <w:p w14:paraId="2AEC993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Дата, за которую предоставляется информация о продаже</w:t>
            </w:r>
          </w:p>
        </w:tc>
        <w:tc>
          <w:tcPr>
            <w:tcW w:w="2977" w:type="dxa"/>
            <w:hideMark/>
          </w:tcPr>
          <w:p w14:paraId="51BF363D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 должна соответствовать примеру, без указания времени. Поле обязательно к заполнению.</w:t>
            </w:r>
          </w:p>
        </w:tc>
        <w:tc>
          <w:tcPr>
            <w:tcW w:w="1417" w:type="dxa"/>
            <w:hideMark/>
          </w:tcPr>
          <w:p w14:paraId="2F9098C7" w14:textId="3F9586B2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6" w:type="dxa"/>
            <w:noWrap/>
            <w:hideMark/>
          </w:tcPr>
          <w:p w14:paraId="5941E33B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13.07.2021</w:t>
            </w:r>
          </w:p>
        </w:tc>
      </w:tr>
      <w:tr w:rsidR="009F4A45" w:rsidRPr="008A72CC" w14:paraId="4EFBFC04" w14:textId="77777777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440ECEE2" w14:textId="53E8C182" w:rsidR="009F4A45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9F4A45" w:rsidRPr="003026C5">
              <w:rPr>
                <w:rFonts w:ascii="Times New Roman" w:hAnsi="Times New Roman" w:cs="Times New Roman"/>
              </w:rPr>
              <w:t xml:space="preserve"> ТТ </w:t>
            </w:r>
          </w:p>
        </w:tc>
        <w:tc>
          <w:tcPr>
            <w:tcW w:w="1843" w:type="dxa"/>
            <w:hideMark/>
          </w:tcPr>
          <w:p w14:paraId="07237DD6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sale_point_external_id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79F2406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ГУИД контрагента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hideMark/>
          </w:tcPr>
          <w:p w14:paraId="2F35FD9B" w14:textId="1CFB9363" w:rsidR="009F4A45" w:rsidRPr="003026C5" w:rsidRDefault="00585B17">
            <w:pPr>
              <w:rPr>
                <w:rFonts w:ascii="Times New Roman" w:hAnsi="Times New Roman" w:cs="Times New Roman"/>
              </w:rPr>
            </w:pPr>
            <w:r w:rsidRPr="00585B17">
              <w:rPr>
                <w:rFonts w:ascii="Times New Roman" w:hAnsi="Times New Roman" w:cs="Times New Roman"/>
              </w:rPr>
              <w:t>36</w:t>
            </w:r>
            <w:r w:rsidR="009F4A45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</w:tc>
        <w:tc>
          <w:tcPr>
            <w:tcW w:w="1417" w:type="dxa"/>
            <w:hideMark/>
          </w:tcPr>
          <w:p w14:paraId="454EEDDD" w14:textId="0519D4BB" w:rsidR="009F4A45" w:rsidRPr="003026C5" w:rsidRDefault="00700613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 xml:space="preserve">, </w:t>
            </w:r>
            <w:r w:rsid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76" w:type="dxa"/>
            <w:hideMark/>
          </w:tcPr>
          <w:p w14:paraId="000806DD" w14:textId="0C3392B2" w:rsidR="009F4A45" w:rsidRPr="003026C5" w:rsidRDefault="008F7DEB" w:rsidP="009F4A45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14:paraId="04AD2039" w14:textId="77777777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33FFF3F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Название ТТ </w:t>
            </w:r>
          </w:p>
        </w:tc>
        <w:tc>
          <w:tcPr>
            <w:tcW w:w="1843" w:type="dxa"/>
            <w:hideMark/>
          </w:tcPr>
          <w:p w14:paraId="7D3FB314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sale_point_name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FC610BD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Юридическое название ТТ.</w:t>
            </w:r>
          </w:p>
        </w:tc>
        <w:tc>
          <w:tcPr>
            <w:tcW w:w="2977" w:type="dxa"/>
            <w:hideMark/>
          </w:tcPr>
          <w:p w14:paraId="3C7CC98C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14:paraId="1A4CE41E" w14:textId="6E51D865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276" w:type="dxa"/>
            <w:hideMark/>
          </w:tcPr>
          <w:p w14:paraId="12D807BA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ИП Иванов</w:t>
            </w:r>
          </w:p>
        </w:tc>
      </w:tr>
      <w:tr w:rsidR="009F4A45" w:rsidRPr="009F4A45" w14:paraId="1A647E98" w14:textId="77777777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00B9E049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Адрес ТТ </w:t>
            </w:r>
          </w:p>
        </w:tc>
        <w:tc>
          <w:tcPr>
            <w:tcW w:w="1843" w:type="dxa"/>
            <w:hideMark/>
          </w:tcPr>
          <w:p w14:paraId="75DDFF1F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sale_point_address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09147B7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ТТ, по которой отправляются данные.</w:t>
            </w:r>
          </w:p>
        </w:tc>
        <w:tc>
          <w:tcPr>
            <w:tcW w:w="2977" w:type="dxa"/>
            <w:hideMark/>
          </w:tcPr>
          <w:p w14:paraId="40791BCF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должен состоять из: Индекса, Региона, Города, Улицы, №дома. Поле обязательно к заполнению.</w:t>
            </w:r>
          </w:p>
        </w:tc>
        <w:tc>
          <w:tcPr>
            <w:tcW w:w="1417" w:type="dxa"/>
            <w:hideMark/>
          </w:tcPr>
          <w:p w14:paraId="012CB65C" w14:textId="54E78DA2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76" w:type="dxa"/>
            <w:hideMark/>
          </w:tcPr>
          <w:p w14:paraId="2B5C98F3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678965, Саха, Нерюнгри г, Кравченко </w:t>
            </w:r>
            <w:proofErr w:type="spellStart"/>
            <w:r w:rsidRPr="003026C5">
              <w:rPr>
                <w:rFonts w:ascii="Times New Roman" w:hAnsi="Times New Roman" w:cs="Times New Roman"/>
              </w:rPr>
              <w:t>ул</w:t>
            </w:r>
            <w:proofErr w:type="spellEnd"/>
            <w:r w:rsidRPr="003026C5">
              <w:rPr>
                <w:rFonts w:ascii="Times New Roman" w:hAnsi="Times New Roman" w:cs="Times New Roman"/>
              </w:rPr>
              <w:t>, дом № 127</w:t>
            </w:r>
          </w:p>
        </w:tc>
      </w:tr>
      <w:tr w:rsidR="009F4A45" w:rsidRPr="009F4A45" w14:paraId="5D722000" w14:textId="77777777" w:rsidTr="00700613">
        <w:trPr>
          <w:gridAfter w:val="1"/>
          <w:wAfter w:w="10" w:type="dxa"/>
          <w:trHeight w:val="945"/>
        </w:trPr>
        <w:tc>
          <w:tcPr>
            <w:tcW w:w="1696" w:type="dxa"/>
            <w:noWrap/>
            <w:hideMark/>
          </w:tcPr>
          <w:p w14:paraId="1C5943CE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ИНН ТТ </w:t>
            </w:r>
          </w:p>
        </w:tc>
        <w:tc>
          <w:tcPr>
            <w:tcW w:w="1843" w:type="dxa"/>
            <w:hideMark/>
          </w:tcPr>
          <w:p w14:paraId="278B08F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sale_point_tin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1BE3ED19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ИНН контрагента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hideMark/>
          </w:tcPr>
          <w:p w14:paraId="120B8F7F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должен состоять из 10-12 цифр и соответствовать указанному контрагенту. Поле обязательно к заполнению.</w:t>
            </w:r>
          </w:p>
        </w:tc>
        <w:tc>
          <w:tcPr>
            <w:tcW w:w="1417" w:type="dxa"/>
            <w:hideMark/>
          </w:tcPr>
          <w:p w14:paraId="608CA7D4" w14:textId="523162D5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14:paraId="0F0F6A6A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123456789</w:t>
            </w:r>
          </w:p>
        </w:tc>
      </w:tr>
      <w:tr w:rsidR="009F4A45" w:rsidRPr="009F4A45" w14:paraId="73402FD9" w14:textId="77777777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7E428261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ФИО ТП </w:t>
            </w:r>
          </w:p>
        </w:tc>
        <w:tc>
          <w:tcPr>
            <w:tcW w:w="1843" w:type="dxa"/>
            <w:hideMark/>
          </w:tcPr>
          <w:p w14:paraId="5890B00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trade_representative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1BE193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ФИО ответственного ТП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ответств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за данного контрагента (ТТ).</w:t>
            </w:r>
          </w:p>
        </w:tc>
        <w:tc>
          <w:tcPr>
            <w:tcW w:w="2977" w:type="dxa"/>
            <w:hideMark/>
          </w:tcPr>
          <w:p w14:paraId="34DA4BEA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14:paraId="359F304B" w14:textId="4BA95D32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276" w:type="dxa"/>
            <w:hideMark/>
          </w:tcPr>
          <w:p w14:paraId="370C7062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Иванов Петр Петрович</w:t>
            </w:r>
          </w:p>
        </w:tc>
      </w:tr>
      <w:tr w:rsidR="009F4A45" w:rsidRPr="008A72CC" w14:paraId="6BCA1E66" w14:textId="77777777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00788648" w14:textId="7AEAACF2" w:rsidR="009F4A45" w:rsidRPr="003026C5" w:rsidRDefault="00700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</w:t>
            </w:r>
            <w:r>
              <w:rPr>
                <w:rFonts w:ascii="Times New Roman" w:hAnsi="Times New Roman" w:cs="Times New Roman"/>
              </w:rPr>
              <w:t>ID</w:t>
            </w:r>
            <w:r w:rsidR="009F4A45" w:rsidRPr="003026C5">
              <w:rPr>
                <w:rFonts w:ascii="Times New Roman" w:hAnsi="Times New Roman" w:cs="Times New Roman"/>
              </w:rPr>
              <w:t xml:space="preserve"> ТП </w:t>
            </w:r>
          </w:p>
        </w:tc>
        <w:tc>
          <w:tcPr>
            <w:tcW w:w="1843" w:type="dxa"/>
            <w:hideMark/>
          </w:tcPr>
          <w:p w14:paraId="2AC421BE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trade_representative_external_id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14F4899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ГУИД ТП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hideMark/>
          </w:tcPr>
          <w:p w14:paraId="19A0DB01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14:paraId="4AFE872F" w14:textId="543B6B4B" w:rsidR="009F4A45" w:rsidRPr="003026C5" w:rsidRDefault="00700613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</w:rPr>
              <w:t>uuid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>, смешанный</w:t>
            </w:r>
          </w:p>
        </w:tc>
        <w:tc>
          <w:tcPr>
            <w:tcW w:w="1276" w:type="dxa"/>
            <w:hideMark/>
          </w:tcPr>
          <w:p w14:paraId="2194FD67" w14:textId="54D57FA8" w:rsidR="009F4A45" w:rsidRPr="003026C5" w:rsidRDefault="008F7DEB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14:paraId="62A76566" w14:textId="77777777" w:rsidTr="00700613">
        <w:trPr>
          <w:gridAfter w:val="1"/>
          <w:wAfter w:w="10" w:type="dxa"/>
          <w:trHeight w:val="1575"/>
        </w:trPr>
        <w:tc>
          <w:tcPr>
            <w:tcW w:w="1696" w:type="dxa"/>
            <w:noWrap/>
            <w:hideMark/>
          </w:tcPr>
          <w:p w14:paraId="43FD21E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1843" w:type="dxa"/>
            <w:hideMark/>
          </w:tcPr>
          <w:p w14:paraId="610B1FBE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article_number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2CDA10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977" w:type="dxa"/>
            <w:hideMark/>
          </w:tcPr>
          <w:p w14:paraId="25A75DB0" w14:textId="38B29135" w:rsidR="009F4A45" w:rsidRPr="003026C5" w:rsidRDefault="006A4169">
            <w:pPr>
              <w:rPr>
                <w:rFonts w:ascii="Times New Roman" w:hAnsi="Times New Roman" w:cs="Times New Roman"/>
              </w:rPr>
            </w:pPr>
            <w:r w:rsidRPr="009A62D8">
              <w:rPr>
                <w:rFonts w:ascii="Times New Roman" w:hAnsi="Times New Roman" w:cs="Times New Roman"/>
                <w:highlight w:val="yellow"/>
              </w:rPr>
              <w:t xml:space="preserve">Артикул должен соответствовать артикулу продукции </w:t>
            </w:r>
            <w:proofErr w:type="spellStart"/>
            <w:r w:rsidRPr="009A62D8">
              <w:rPr>
                <w:rFonts w:ascii="Times New Roman" w:hAnsi="Times New Roman" w:cs="Times New Roman"/>
                <w:highlight w:val="yellow"/>
              </w:rPr>
              <w:t>Sintec</w:t>
            </w:r>
            <w:proofErr w:type="spellEnd"/>
            <w:r w:rsidRPr="009A62D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9A62D8">
              <w:rPr>
                <w:rFonts w:ascii="Times New Roman" w:hAnsi="Times New Roman" w:cs="Times New Roman"/>
                <w:highlight w:val="yellow"/>
              </w:rPr>
              <w:t>group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 xml:space="preserve">. Не должны присутствовать лишние символы (пробел, точка, слэш, звездочка и </w:t>
            </w:r>
            <w:proofErr w:type="spellStart"/>
            <w:r w:rsidR="009F4A45" w:rsidRPr="003026C5">
              <w:rPr>
                <w:rFonts w:ascii="Times New Roman" w:hAnsi="Times New Roman" w:cs="Times New Roman"/>
              </w:rPr>
              <w:t>т.д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>). Поле обязательно к заполнению.</w:t>
            </w:r>
          </w:p>
        </w:tc>
        <w:tc>
          <w:tcPr>
            <w:tcW w:w="1417" w:type="dxa"/>
            <w:hideMark/>
          </w:tcPr>
          <w:p w14:paraId="20C2021B" w14:textId="3B691C82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noWrap/>
            <w:hideMark/>
          </w:tcPr>
          <w:p w14:paraId="4DD79622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800819</w:t>
            </w:r>
          </w:p>
        </w:tc>
      </w:tr>
      <w:tr w:rsidR="009F4A45" w:rsidRPr="009F4A45" w14:paraId="4440A564" w14:textId="77777777" w:rsidTr="00700613">
        <w:trPr>
          <w:gridAfter w:val="1"/>
          <w:wAfter w:w="10" w:type="dxa"/>
          <w:trHeight w:val="2520"/>
        </w:trPr>
        <w:tc>
          <w:tcPr>
            <w:tcW w:w="1696" w:type="dxa"/>
            <w:noWrap/>
            <w:hideMark/>
          </w:tcPr>
          <w:p w14:paraId="4AE9EC1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Количество проданного артикула </w:t>
            </w:r>
          </w:p>
        </w:tc>
        <w:tc>
          <w:tcPr>
            <w:tcW w:w="1843" w:type="dxa"/>
            <w:hideMark/>
          </w:tcPr>
          <w:p w14:paraId="0B13401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quantity</w:t>
            </w:r>
            <w:proofErr w:type="spellEnd"/>
          </w:p>
        </w:tc>
        <w:tc>
          <w:tcPr>
            <w:tcW w:w="1701" w:type="dxa"/>
            <w:hideMark/>
          </w:tcPr>
          <w:p w14:paraId="0ED60FD8" w14:textId="77777777" w:rsidR="009F4A4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Количество проданного артикула </w:t>
            </w:r>
          </w:p>
          <w:p w14:paraId="7C8E975B" w14:textId="1985636B" w:rsidR="006A4169" w:rsidRPr="003026C5" w:rsidRDefault="006A4169">
            <w:pPr>
              <w:rPr>
                <w:rFonts w:ascii="Times New Roman" w:hAnsi="Times New Roman" w:cs="Times New Roman"/>
              </w:rPr>
            </w:pPr>
            <w:r w:rsidRPr="009A62D8">
              <w:rPr>
                <w:rFonts w:ascii="Times New Roman" w:hAnsi="Times New Roman" w:cs="Times New Roman"/>
                <w:highlight w:val="yellow"/>
              </w:rPr>
              <w:t>Ед. измерения ШТ</w:t>
            </w:r>
          </w:p>
        </w:tc>
        <w:tc>
          <w:tcPr>
            <w:tcW w:w="2977" w:type="dxa"/>
            <w:hideMark/>
          </w:tcPr>
          <w:p w14:paraId="05517892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Количество указывается без лишних символов. Числовое значение может быть отрицательным, данные по одному артикулу в текущую дату можно отправлять двумя строками, если были возвраты. Возврат указывается отрицательным числом. Поле обязательно к заполнению.</w:t>
            </w:r>
          </w:p>
        </w:tc>
        <w:tc>
          <w:tcPr>
            <w:tcW w:w="1417" w:type="dxa"/>
            <w:hideMark/>
          </w:tcPr>
          <w:p w14:paraId="218B2BEB" w14:textId="4A777CCB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14:paraId="732096A8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</w:t>
            </w:r>
          </w:p>
        </w:tc>
      </w:tr>
      <w:tr w:rsidR="009F4A45" w:rsidRPr="009F4A45" w14:paraId="41B034B0" w14:textId="77777777" w:rsidTr="00700613">
        <w:trPr>
          <w:gridAfter w:val="1"/>
          <w:wAfter w:w="10" w:type="dxa"/>
          <w:trHeight w:val="945"/>
        </w:trPr>
        <w:tc>
          <w:tcPr>
            <w:tcW w:w="1696" w:type="dxa"/>
            <w:noWrap/>
            <w:hideMark/>
          </w:tcPr>
          <w:p w14:paraId="7F15B8A1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Сумма продажи артикула с НДС </w:t>
            </w:r>
          </w:p>
        </w:tc>
        <w:tc>
          <w:tcPr>
            <w:tcW w:w="1843" w:type="dxa"/>
            <w:hideMark/>
          </w:tcPr>
          <w:p w14:paraId="7F58E761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amount</w:t>
            </w:r>
            <w:proofErr w:type="spellEnd"/>
          </w:p>
        </w:tc>
        <w:tc>
          <w:tcPr>
            <w:tcW w:w="1701" w:type="dxa"/>
            <w:hideMark/>
          </w:tcPr>
          <w:p w14:paraId="10B16DDA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Сумма продажи артикула с НДС </w:t>
            </w:r>
          </w:p>
        </w:tc>
        <w:tc>
          <w:tcPr>
            <w:tcW w:w="2977" w:type="dxa"/>
            <w:hideMark/>
          </w:tcPr>
          <w:p w14:paraId="01CFF02F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Сумма продажи указывается без лишних символов. Поле обязательно к заполнению.</w:t>
            </w:r>
          </w:p>
        </w:tc>
        <w:tc>
          <w:tcPr>
            <w:tcW w:w="1417" w:type="dxa"/>
            <w:hideMark/>
          </w:tcPr>
          <w:p w14:paraId="213DE017" w14:textId="64FB6238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14:paraId="5DCAA1DB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10000</w:t>
            </w:r>
          </w:p>
        </w:tc>
      </w:tr>
    </w:tbl>
    <w:p w14:paraId="5ACA9D40" w14:textId="4CE21AD6" w:rsidR="009A62D8" w:rsidRPr="00EE27D3" w:rsidRDefault="009A62D8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Toc134168882"/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Очередность отправки пакетов с данными</w:t>
      </w:r>
      <w:r w:rsidRPr="00EE27D3">
        <w:rPr>
          <w:rFonts w:ascii="Times New Roman" w:hAnsi="Times New Roman" w:cs="Times New Roman"/>
          <w:sz w:val="28"/>
          <w:szCs w:val="28"/>
        </w:rPr>
        <w:t>:</w:t>
      </w:r>
      <w:bookmarkEnd w:id="3"/>
    </w:p>
    <w:p w14:paraId="1B0D23A4" w14:textId="67F25F13" w:rsidR="009A62D8" w:rsidRP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A62D8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(торговые точки)</w:t>
      </w:r>
    </w:p>
    <w:p w14:paraId="3DE5F47F" w14:textId="07939B0F" w:rsidR="009A62D8" w:rsidRP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A62D8">
        <w:rPr>
          <w:rFonts w:ascii="Times New Roman" w:hAnsi="Times New Roman" w:cs="Times New Roman"/>
          <w:sz w:val="24"/>
          <w:szCs w:val="24"/>
        </w:rPr>
        <w:t>Отправка данных по остаткам на складах (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stocks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).</w:t>
      </w:r>
    </w:p>
    <w:p w14:paraId="20EF146B" w14:textId="39142B9C" w:rsid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A62D8">
        <w:rPr>
          <w:rFonts w:ascii="Times New Roman" w:hAnsi="Times New Roman" w:cs="Times New Roman"/>
          <w:sz w:val="24"/>
          <w:szCs w:val="24"/>
        </w:rPr>
        <w:t xml:space="preserve">Отправка данных по продажам 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 xml:space="preserve">, интервал между отправками пакетов 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 xml:space="preserve"> около 10 мин.</w:t>
      </w:r>
    </w:p>
    <w:p w14:paraId="59671806" w14:textId="77777777" w:rsidR="00EE27D3" w:rsidRDefault="009A62D8" w:rsidP="00EE27D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A62D8">
        <w:rPr>
          <w:rFonts w:ascii="Times New Roman" w:hAnsi="Times New Roman" w:cs="Times New Roman"/>
          <w:sz w:val="24"/>
          <w:szCs w:val="24"/>
        </w:rPr>
        <w:t>Отправка данных по прайсам (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price-lists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).</w:t>
      </w:r>
    </w:p>
    <w:p w14:paraId="307E0642" w14:textId="77777777" w:rsidR="00EE27D3" w:rsidRDefault="00EE27D3" w:rsidP="00EE27D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503196E7" w14:textId="51F780AB" w:rsidR="009A62D8" w:rsidRPr="00EE27D3" w:rsidRDefault="009A62D8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134168883"/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требования к отчету</w:t>
      </w:r>
      <w:r w:rsidRPr="00EE27D3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14:paraId="64AD0B99" w14:textId="35717631" w:rsidR="00AE4C2C" w:rsidRPr="008E25FD" w:rsidRDefault="00AE4C2C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Данные должны отправляться каждый час</w:t>
      </w:r>
      <w:r w:rsidR="00650939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пакету: Отправка данных по остаткам на с</w:t>
      </w:r>
      <w:r w:rsidR="00532D12" w:rsidRPr="008E25FD">
        <w:rPr>
          <w:rFonts w:ascii="Times New Roman" w:hAnsi="Times New Roman" w:cs="Times New Roman"/>
          <w:sz w:val="24"/>
          <w:szCs w:val="24"/>
        </w:rPr>
        <w:t>к</w:t>
      </w:r>
      <w:r w:rsidRPr="008E25FD">
        <w:rPr>
          <w:rFonts w:ascii="Times New Roman" w:hAnsi="Times New Roman" w:cs="Times New Roman"/>
          <w:sz w:val="24"/>
          <w:szCs w:val="24"/>
        </w:rPr>
        <w:t>ладах (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stocks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).</w:t>
      </w:r>
    </w:p>
    <w:p w14:paraId="4DEE953E" w14:textId="486A1CA3" w:rsidR="00532D12" w:rsidRPr="008E25FD" w:rsidRDefault="00532D12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Данные должны отправляться не реже 1 раза в неделю</w:t>
      </w:r>
      <w:r w:rsidR="00650939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пакету: Отправка данных по прайсам (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/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8E25FD">
        <w:rPr>
          <w:rFonts w:ascii="Times New Roman" w:hAnsi="Times New Roman" w:cs="Times New Roman"/>
          <w:sz w:val="24"/>
          <w:szCs w:val="24"/>
        </w:rPr>
        <w:t>-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lists</w:t>
      </w:r>
      <w:r w:rsidRPr="008E25FD">
        <w:rPr>
          <w:rFonts w:ascii="Times New Roman" w:hAnsi="Times New Roman" w:cs="Times New Roman"/>
          <w:sz w:val="24"/>
          <w:szCs w:val="24"/>
        </w:rPr>
        <w:t>).</w:t>
      </w:r>
    </w:p>
    <w:p w14:paraId="4727E3B3" w14:textId="44D57B20" w:rsidR="00D9472F" w:rsidRPr="008E25FD" w:rsidRDefault="00D9472F" w:rsidP="000B29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Данные должны отправляться не реже 1 раза в день</w:t>
      </w:r>
      <w:r w:rsidR="000B29D3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: </w:t>
      </w:r>
      <w:r w:rsidR="000B29D3" w:rsidRPr="008E25FD">
        <w:rPr>
          <w:rFonts w:ascii="Times New Roman" w:hAnsi="Times New Roman" w:cs="Times New Roman"/>
          <w:sz w:val="24"/>
          <w:szCs w:val="24"/>
        </w:rPr>
        <w:t>Отправка данных по продажам и торговым точкам (</w:t>
      </w:r>
      <w:proofErr w:type="spellStart"/>
      <w:r w:rsidR="000B29D3" w:rsidRPr="008E25F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0B29D3"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29D3" w:rsidRPr="008E25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0B29D3" w:rsidRPr="008E25FD">
        <w:rPr>
          <w:rFonts w:ascii="Times New Roman" w:hAnsi="Times New Roman" w:cs="Times New Roman"/>
          <w:sz w:val="24"/>
          <w:szCs w:val="24"/>
        </w:rPr>
        <w:t>/</w:t>
      </w:r>
      <w:r w:rsidR="00E52017" w:rsidRPr="00E52017">
        <w:rPr>
          <w:rFonts w:ascii="Times New Roman" w:hAnsi="Times New Roman" w:cs="Times New Roman"/>
          <w:sz w:val="24"/>
          <w:szCs w:val="24"/>
        </w:rPr>
        <w:t xml:space="preserve"> </w:t>
      </w:r>
      <w:r w:rsidR="00E52017"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0B29D3" w:rsidRPr="008E25FD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="000B29D3" w:rsidRPr="008E25F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0B29D3"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29D3" w:rsidRPr="008E25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0B29D3" w:rsidRPr="008E25FD">
        <w:rPr>
          <w:rFonts w:ascii="Times New Roman" w:hAnsi="Times New Roman" w:cs="Times New Roman"/>
          <w:sz w:val="24"/>
          <w:szCs w:val="24"/>
        </w:rPr>
        <w:t>/</w:t>
      </w:r>
      <w:r w:rsidR="00E52017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="000B29D3" w:rsidRPr="008E25FD">
        <w:rPr>
          <w:rFonts w:ascii="Times New Roman" w:hAnsi="Times New Roman" w:cs="Times New Roman"/>
          <w:sz w:val="24"/>
          <w:szCs w:val="24"/>
        </w:rPr>
        <w:t>).</w:t>
      </w:r>
    </w:p>
    <w:p w14:paraId="5DA2C96B" w14:textId="1C6782B8" w:rsidR="00AE4C2C" w:rsidRPr="008E25FD" w:rsidRDefault="00532D12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«Активную клиентскую базу»</w:t>
      </w:r>
      <w:r w:rsidR="004408CB" w:rsidRPr="008E25FD">
        <w:rPr>
          <w:rFonts w:ascii="Times New Roman" w:hAnsi="Times New Roman" w:cs="Times New Roman"/>
          <w:sz w:val="24"/>
          <w:szCs w:val="24"/>
        </w:rPr>
        <w:t xml:space="preserve"> </w:t>
      </w:r>
      <w:r w:rsidR="007B4067" w:rsidRPr="008E25FD">
        <w:rPr>
          <w:rFonts w:ascii="Times New Roman" w:hAnsi="Times New Roman" w:cs="Times New Roman"/>
          <w:sz w:val="24"/>
          <w:szCs w:val="24"/>
        </w:rPr>
        <w:t>(торговые точки,</w:t>
      </w:r>
      <w:r w:rsidR="004408CB" w:rsidRPr="008E25FD">
        <w:rPr>
          <w:rFonts w:ascii="Times New Roman" w:hAnsi="Times New Roman" w:cs="Times New Roman"/>
          <w:sz w:val="24"/>
          <w:szCs w:val="24"/>
        </w:rPr>
        <w:t xml:space="preserve"> в которые отгружалась продукция </w:t>
      </w:r>
      <w:proofErr w:type="spellStart"/>
      <w:r w:rsidR="004408CB" w:rsidRPr="008E25FD">
        <w:rPr>
          <w:rFonts w:ascii="Times New Roman" w:hAnsi="Times New Roman" w:cs="Times New Roman"/>
          <w:sz w:val="24"/>
          <w:szCs w:val="24"/>
          <w:lang w:val="en-US"/>
        </w:rPr>
        <w:t>Sintec</w:t>
      </w:r>
      <w:proofErr w:type="spellEnd"/>
      <w:r w:rsidR="004408CB" w:rsidRPr="008E25FD">
        <w:rPr>
          <w:rFonts w:ascii="Times New Roman" w:hAnsi="Times New Roman" w:cs="Times New Roman"/>
          <w:sz w:val="24"/>
          <w:szCs w:val="24"/>
        </w:rPr>
        <w:t xml:space="preserve"> </w:t>
      </w:r>
      <w:r w:rsidR="004408CB" w:rsidRPr="008E25FD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4408CB" w:rsidRPr="008E25FD">
        <w:rPr>
          <w:rFonts w:ascii="Times New Roman" w:hAnsi="Times New Roman" w:cs="Times New Roman"/>
          <w:sz w:val="24"/>
          <w:szCs w:val="24"/>
        </w:rPr>
        <w:t>) с 01.01.2022г.</w:t>
      </w:r>
    </w:p>
    <w:p w14:paraId="1A633A73" w14:textId="2EDACEFB" w:rsidR="007B4067" w:rsidRPr="008E25FD" w:rsidRDefault="004408CB" w:rsidP="007B40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продажи с накопительном эффек</w:t>
      </w:r>
      <w:r w:rsidR="007B4067" w:rsidRPr="008E25FD">
        <w:rPr>
          <w:rFonts w:ascii="Times New Roman" w:hAnsi="Times New Roman" w:cs="Times New Roman"/>
          <w:sz w:val="24"/>
          <w:szCs w:val="24"/>
        </w:rPr>
        <w:t>том за месяц.</w:t>
      </w:r>
    </w:p>
    <w:p w14:paraId="6705A82B" w14:textId="77777777" w:rsidR="00D9472F" w:rsidRPr="008E25FD" w:rsidRDefault="007B4067" w:rsidP="007B406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Например:</w:t>
      </w:r>
    </w:p>
    <w:p w14:paraId="7F370384" w14:textId="72CF9951" w:rsidR="007B4067" w:rsidRPr="008E25FD" w:rsidRDefault="007B4067" w:rsidP="007B406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5 числа высылаются продажи, совершенные в период с </w:t>
      </w:r>
      <w:r w:rsidR="009A62D8">
        <w:rPr>
          <w:rFonts w:ascii="Times New Roman" w:hAnsi="Times New Roman" w:cs="Times New Roman"/>
          <w:sz w:val="24"/>
          <w:szCs w:val="24"/>
        </w:rPr>
        <w:t>1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4 число.</w:t>
      </w:r>
    </w:p>
    <w:p w14:paraId="37FD7D00" w14:textId="49BB972A" w:rsidR="00D9472F" w:rsidRPr="008E25FD" w:rsidRDefault="007B4067" w:rsidP="00D947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20 числа высылаются продажи, совершенные в период с 1 по 19 число и т.д. до 5 числа следующего месяца</w:t>
      </w:r>
      <w:r w:rsidR="00D9472F" w:rsidRPr="008E25FD">
        <w:rPr>
          <w:rFonts w:ascii="Times New Roman" w:hAnsi="Times New Roman" w:cs="Times New Roman"/>
          <w:sz w:val="24"/>
          <w:szCs w:val="24"/>
        </w:rPr>
        <w:t>.</w:t>
      </w:r>
    </w:p>
    <w:p w14:paraId="43D099A1" w14:textId="06BD5F88" w:rsidR="00D9472F" w:rsidRPr="008E25FD" w:rsidRDefault="00D9472F" w:rsidP="00D947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продажи </w:t>
      </w:r>
      <w:r w:rsidR="00650939" w:rsidRPr="008E25FD">
        <w:rPr>
          <w:rFonts w:ascii="Times New Roman" w:hAnsi="Times New Roman" w:cs="Times New Roman"/>
          <w:sz w:val="24"/>
          <w:szCs w:val="24"/>
        </w:rPr>
        <w:t>по</w:t>
      </w:r>
      <w:r w:rsidRPr="008E25FD">
        <w:rPr>
          <w:rFonts w:ascii="Times New Roman" w:hAnsi="Times New Roman" w:cs="Times New Roman"/>
          <w:sz w:val="24"/>
          <w:szCs w:val="24"/>
        </w:rPr>
        <w:t xml:space="preserve"> торговы</w:t>
      </w:r>
      <w:r w:rsidR="00650939" w:rsidRPr="008E25FD">
        <w:rPr>
          <w:rFonts w:ascii="Times New Roman" w:hAnsi="Times New Roman" w:cs="Times New Roman"/>
          <w:sz w:val="24"/>
          <w:szCs w:val="24"/>
        </w:rPr>
        <w:t>м</w:t>
      </w:r>
      <w:r w:rsidRPr="008E25FD">
        <w:rPr>
          <w:rFonts w:ascii="Times New Roman" w:hAnsi="Times New Roman" w:cs="Times New Roman"/>
          <w:sz w:val="24"/>
          <w:szCs w:val="24"/>
        </w:rPr>
        <w:t xml:space="preserve"> точк</w:t>
      </w:r>
      <w:r w:rsidR="00650939" w:rsidRPr="008E25FD">
        <w:rPr>
          <w:rFonts w:ascii="Times New Roman" w:hAnsi="Times New Roman" w:cs="Times New Roman"/>
          <w:sz w:val="24"/>
          <w:szCs w:val="24"/>
        </w:rPr>
        <w:t>ам</w:t>
      </w:r>
      <w:r w:rsidRPr="008E25FD">
        <w:rPr>
          <w:rFonts w:ascii="Times New Roman" w:hAnsi="Times New Roman" w:cs="Times New Roman"/>
          <w:sz w:val="24"/>
          <w:szCs w:val="24"/>
        </w:rPr>
        <w:t>, которые выгружаются в пакет</w:t>
      </w:r>
      <w:r w:rsidR="00650939" w:rsidRPr="008E25FD">
        <w:rPr>
          <w:rFonts w:ascii="Times New Roman" w:hAnsi="Times New Roman" w:cs="Times New Roman"/>
          <w:sz w:val="24"/>
          <w:szCs w:val="24"/>
        </w:rPr>
        <w:t>е</w:t>
      </w:r>
      <w:r w:rsidRPr="008E25FD">
        <w:rPr>
          <w:rFonts w:ascii="Times New Roman" w:hAnsi="Times New Roman" w:cs="Times New Roman"/>
          <w:sz w:val="24"/>
          <w:szCs w:val="24"/>
        </w:rPr>
        <w:t xml:space="preserve">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8E25FD">
        <w:rPr>
          <w:rFonts w:ascii="Times New Roman" w:hAnsi="Times New Roman" w:cs="Times New Roman"/>
          <w:sz w:val="24"/>
          <w:szCs w:val="24"/>
        </w:rPr>
        <w:t>.</w:t>
      </w:r>
    </w:p>
    <w:p w14:paraId="50F910D3" w14:textId="40F5FC37" w:rsidR="009F4A45" w:rsidRPr="009F66DC" w:rsidRDefault="00AE4C2C" w:rsidP="00A721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532D12" w:rsidRPr="008E25FD">
        <w:rPr>
          <w:rFonts w:ascii="Times New Roman" w:hAnsi="Times New Roman" w:cs="Times New Roman"/>
          <w:sz w:val="24"/>
          <w:szCs w:val="24"/>
        </w:rPr>
        <w:t xml:space="preserve">пакета </w:t>
      </w:r>
      <w:r w:rsidR="00532D12"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для изменений</w:t>
      </w:r>
      <w:r w:rsidR="00650939" w:rsidRPr="008E25FD">
        <w:rPr>
          <w:rFonts w:ascii="Times New Roman" w:hAnsi="Times New Roman" w:cs="Times New Roman"/>
          <w:sz w:val="24"/>
          <w:szCs w:val="24"/>
        </w:rPr>
        <w:t xml:space="preserve"> предыдущего периода,</w:t>
      </w:r>
      <w:r w:rsidRPr="008E25FD">
        <w:rPr>
          <w:rFonts w:ascii="Times New Roman" w:hAnsi="Times New Roman" w:cs="Times New Roman"/>
          <w:sz w:val="24"/>
          <w:szCs w:val="24"/>
        </w:rPr>
        <w:t xml:space="preserve"> возможна не позднее 5го числа следующего за отчетным.</w:t>
      </w:r>
    </w:p>
    <w:p w14:paraId="14C37FE8" w14:textId="77777777" w:rsidR="009F4A45" w:rsidRPr="009F4A45" w:rsidRDefault="009F4A45" w:rsidP="009F4A45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t>В результате успешного выполнения запроса сервис вернет:</w:t>
      </w:r>
    </w:p>
    <w:p w14:paraId="6B1FBA08" w14:textId="3B30A2F1" w:rsidR="009F66DC" w:rsidRPr="009F66DC" w:rsidRDefault="009F4A45" w:rsidP="009F66DC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t>STATUS 200</w:t>
      </w:r>
    </w:p>
    <w:p w14:paraId="32A829E3" w14:textId="785BAC4C" w:rsidR="009F66DC" w:rsidRDefault="009F66DC" w:rsidP="009A3E7F">
      <w:pPr>
        <w:rPr>
          <w:rFonts w:ascii="Times New Roman" w:hAnsi="Times New Roman" w:cs="Times New Roman"/>
          <w:sz w:val="24"/>
          <w:szCs w:val="24"/>
        </w:rPr>
      </w:pPr>
    </w:p>
    <w:p w14:paraId="1FE7440D" w14:textId="77777777" w:rsidR="00432F8D" w:rsidRPr="00432F8D" w:rsidRDefault="00432F8D" w:rsidP="00920D96">
      <w:pPr>
        <w:rPr>
          <w:rFonts w:ascii="Times New Roman" w:hAnsi="Times New Roman" w:cs="Times New Roman"/>
          <w:sz w:val="28"/>
          <w:szCs w:val="28"/>
        </w:rPr>
      </w:pPr>
    </w:p>
    <w:p w14:paraId="6FEDE0B5" w14:textId="17F2A104" w:rsidR="009F66DC" w:rsidRDefault="009F66DC" w:rsidP="00EE27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выгрузки продаж за предыдущие (закрытые) периоды</w:t>
      </w:r>
      <w:r w:rsidRPr="009F66DC">
        <w:rPr>
          <w:rFonts w:ascii="Times New Roman" w:hAnsi="Times New Roman" w:cs="Times New Roman"/>
          <w:sz w:val="28"/>
          <w:szCs w:val="28"/>
        </w:rPr>
        <w:t>:</w:t>
      </w:r>
    </w:p>
    <w:p w14:paraId="37304B12" w14:textId="77777777" w:rsidR="00432F8D" w:rsidRPr="00432F8D" w:rsidRDefault="00432F8D" w:rsidP="00432F8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87068CB" w14:textId="77777777" w:rsidR="009F66DC" w:rsidRPr="008E25FD" w:rsidRDefault="009F66DC" w:rsidP="009F66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выгрузить продажи в закрытый период, обратитесь с запросом к территориальному менеджеру.</w:t>
      </w:r>
    </w:p>
    <w:p w14:paraId="72DBC510" w14:textId="30ECC6BB" w:rsidR="009F66DC" w:rsidRPr="00432F8D" w:rsidRDefault="009F66DC" w:rsidP="009F66D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2F8D">
        <w:rPr>
          <w:rFonts w:ascii="Times New Roman" w:hAnsi="Times New Roman" w:cs="Times New Roman"/>
          <w:sz w:val="24"/>
          <w:szCs w:val="24"/>
        </w:rPr>
        <w:t xml:space="preserve">После одобрения запроса необходимо формировать пакет </w:t>
      </w:r>
      <w:r w:rsidRPr="00432F8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432F8D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14:paraId="1A862BA3" w14:textId="4AAC3E3E" w:rsidR="0026464A" w:rsidRPr="00E060D0" w:rsidRDefault="00432F8D" w:rsidP="00432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F8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6464A" w:rsidRPr="00432F8D">
        <w:rPr>
          <w:rFonts w:ascii="Times New Roman" w:hAnsi="Times New Roman" w:cs="Times New Roman"/>
          <w:sz w:val="24"/>
          <w:szCs w:val="24"/>
        </w:rPr>
        <w:t>Например, Вам поступило требование по выгрузке продаж за февраль 2022 года,</w:t>
      </w:r>
      <w:r w:rsidRPr="00432F8D">
        <w:rPr>
          <w:rFonts w:ascii="Times New Roman" w:hAnsi="Times New Roman" w:cs="Times New Roman"/>
          <w:sz w:val="24"/>
          <w:szCs w:val="24"/>
        </w:rPr>
        <w:t xml:space="preserve"> </w:t>
      </w:r>
      <w:r w:rsidR="0026464A" w:rsidRPr="00432F8D">
        <w:rPr>
          <w:rFonts w:ascii="Times New Roman" w:hAnsi="Times New Roman" w:cs="Times New Roman"/>
          <w:sz w:val="24"/>
          <w:szCs w:val="24"/>
        </w:rPr>
        <w:t xml:space="preserve">тогда в пакет </w:t>
      </w:r>
      <w:r w:rsidR="0026464A" w:rsidRPr="00432F8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="0026464A" w:rsidRPr="00432F8D">
        <w:rPr>
          <w:rFonts w:ascii="Times New Roman" w:hAnsi="Times New Roman" w:cs="Times New Roman"/>
          <w:sz w:val="24"/>
          <w:szCs w:val="24"/>
        </w:rPr>
        <w:t xml:space="preserve"> выгружаются продажи от 01.02.2022 по </w:t>
      </w:r>
      <w:r w:rsidR="00E060D0" w:rsidRPr="00E060D0">
        <w:rPr>
          <w:rFonts w:ascii="Times New Roman" w:hAnsi="Times New Roman" w:cs="Times New Roman"/>
          <w:sz w:val="24"/>
          <w:szCs w:val="24"/>
        </w:rPr>
        <w:t>28.02</w:t>
      </w:r>
      <w:r w:rsidR="0026464A" w:rsidRPr="00432F8D">
        <w:rPr>
          <w:rFonts w:ascii="Times New Roman" w:hAnsi="Times New Roman" w:cs="Times New Roman"/>
          <w:sz w:val="24"/>
          <w:szCs w:val="24"/>
        </w:rPr>
        <w:t>.</w:t>
      </w:r>
      <w:r w:rsidR="00E060D0" w:rsidRPr="00E060D0">
        <w:rPr>
          <w:rFonts w:ascii="Times New Roman" w:hAnsi="Times New Roman" w:cs="Times New Roman"/>
          <w:sz w:val="24"/>
          <w:szCs w:val="24"/>
        </w:rPr>
        <w:t>2022.</w:t>
      </w:r>
    </w:p>
    <w:p w14:paraId="18C02E93" w14:textId="67518B7B" w:rsidR="009F66DC" w:rsidRDefault="0026464A" w:rsidP="009C44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первую очередь выгружается пакет </w:t>
      </w:r>
      <w:r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26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6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наличием тех торговых точек, которые указаны в пакете </w:t>
      </w:r>
      <w:r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="00432F8D" w:rsidRPr="00432F8D">
        <w:rPr>
          <w:rFonts w:ascii="Times New Roman" w:hAnsi="Times New Roman" w:cs="Times New Roman"/>
          <w:sz w:val="24"/>
          <w:szCs w:val="24"/>
        </w:rPr>
        <w:t>.</w:t>
      </w:r>
    </w:p>
    <w:p w14:paraId="3E60EA37" w14:textId="7088EBD8" w:rsidR="00CB0CB4" w:rsidRDefault="00CB0CB4" w:rsidP="00CB0CB4">
      <w:pPr>
        <w:rPr>
          <w:rFonts w:ascii="Times New Roman" w:hAnsi="Times New Roman" w:cs="Times New Roman"/>
          <w:sz w:val="24"/>
          <w:szCs w:val="24"/>
        </w:rPr>
      </w:pPr>
    </w:p>
    <w:p w14:paraId="006CF5CF" w14:textId="0BAFE9FF" w:rsidR="00F0083F" w:rsidRPr="00F0083F" w:rsidRDefault="00CB0CB4" w:rsidP="00EE27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на получение </w:t>
      </w:r>
      <w:r w:rsidR="00A16E29">
        <w:rPr>
          <w:rFonts w:ascii="Times New Roman" w:hAnsi="Times New Roman" w:cs="Times New Roman"/>
          <w:sz w:val="24"/>
          <w:szCs w:val="24"/>
        </w:rPr>
        <w:t>списка новых заказов на продажу</w:t>
      </w:r>
      <w:r w:rsidR="00F0083F" w:rsidRPr="00F0083F">
        <w:rPr>
          <w:rFonts w:ascii="Times New Roman" w:hAnsi="Times New Roman" w:cs="Times New Roman"/>
          <w:sz w:val="24"/>
          <w:szCs w:val="24"/>
        </w:rPr>
        <w:t>:</w:t>
      </w:r>
    </w:p>
    <w:p w14:paraId="71071F54" w14:textId="5EC82A0F" w:rsidR="00A16E29" w:rsidRDefault="00F0083F" w:rsidP="00A16E2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A16E29">
        <w:rPr>
          <w:rFonts w:ascii="Times New Roman" w:hAnsi="Times New Roman" w:cs="Times New Roman"/>
          <w:b/>
          <w:bCs/>
        </w:rPr>
        <w:t>GET /</w:t>
      </w:r>
      <w:proofErr w:type="spellStart"/>
      <w:r w:rsidRPr="00A16E29">
        <w:rPr>
          <w:rFonts w:ascii="Times New Roman" w:hAnsi="Times New Roman" w:cs="Times New Roman"/>
          <w:b/>
          <w:bCs/>
        </w:rPr>
        <w:t>api</w:t>
      </w:r>
      <w:proofErr w:type="spellEnd"/>
      <w:r w:rsidRPr="00A16E29">
        <w:rPr>
          <w:rFonts w:ascii="Times New Roman" w:hAnsi="Times New Roman" w:cs="Times New Roman"/>
          <w:b/>
          <w:bCs/>
        </w:rPr>
        <w:t>/</w:t>
      </w:r>
      <w:proofErr w:type="spellStart"/>
      <w:r w:rsidRPr="00A16E29">
        <w:rPr>
          <w:rFonts w:ascii="Times New Roman" w:hAnsi="Times New Roman" w:cs="Times New Roman"/>
          <w:b/>
          <w:bCs/>
        </w:rPr>
        <w:t>sale-orders</w:t>
      </w:r>
      <w:proofErr w:type="spellEnd"/>
      <w:r w:rsidRPr="00A16E29">
        <w:rPr>
          <w:rFonts w:ascii="Times New Roman" w:hAnsi="Times New Roman" w:cs="Times New Roman"/>
          <w:b/>
          <w:bCs/>
        </w:rPr>
        <w:t xml:space="preserve"> - </w:t>
      </w:r>
      <w:r w:rsidRPr="00A16E29">
        <w:rPr>
          <w:rFonts w:ascii="Times New Roman" w:hAnsi="Times New Roman" w:cs="Times New Roman"/>
        </w:rPr>
        <w:t>в результате выполнения запроса сервис вернет массив со списком новых заказов на продажу</w:t>
      </w:r>
    </w:p>
    <w:p w14:paraId="4002645B" w14:textId="4A816A46" w:rsidR="00A16E29" w:rsidRPr="00A16E29" w:rsidRDefault="00A16E29" w:rsidP="00A16E2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Запрос выполнять каждые 10 минут </w:t>
      </w:r>
    </w:p>
    <w:p w14:paraId="0226B01A" w14:textId="77777777" w:rsidR="00F0083F" w:rsidRPr="00F0083F" w:rsidRDefault="00F0083F" w:rsidP="00F0083F">
      <w:pPr>
        <w:pStyle w:val="Default"/>
        <w:ind w:left="1080"/>
      </w:pPr>
    </w:p>
    <w:p w14:paraId="30212F88" w14:textId="6C8A8293" w:rsidR="00280DC8" w:rsidRPr="00280DC8" w:rsidRDefault="00280DC8" w:rsidP="009C4496">
      <w:pPr>
        <w:rPr>
          <w:rFonts w:ascii="Times New Roman" w:hAnsi="Times New Roman" w:cs="Times New Roman"/>
          <w:sz w:val="28"/>
          <w:szCs w:val="28"/>
        </w:rPr>
      </w:pPr>
      <w:r w:rsidRPr="00280DC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0DC8">
        <w:rPr>
          <w:rFonts w:ascii="Times New Roman" w:hAnsi="Times New Roman" w:cs="Times New Roman"/>
          <w:sz w:val="28"/>
          <w:szCs w:val="28"/>
        </w:rPr>
        <w:t xml:space="preserve"> – </w:t>
      </w:r>
      <w:r w:rsidR="005D6716">
        <w:rPr>
          <w:rFonts w:ascii="Times New Roman" w:hAnsi="Times New Roman" w:cs="Times New Roman"/>
          <w:sz w:val="28"/>
          <w:szCs w:val="28"/>
        </w:rPr>
        <w:t>Описание ошибок загрузки.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5"/>
        <w:gridCol w:w="2126"/>
        <w:gridCol w:w="3264"/>
        <w:gridCol w:w="2890"/>
      </w:tblGrid>
      <w:tr w:rsidR="009C4496" w:rsidRPr="009C4496" w14:paraId="4D358FB5" w14:textId="77777777" w:rsidTr="008E25FD">
        <w:trPr>
          <w:trHeight w:val="284"/>
        </w:trPr>
        <w:tc>
          <w:tcPr>
            <w:tcW w:w="2125" w:type="dxa"/>
            <w:noWrap/>
            <w:hideMark/>
          </w:tcPr>
          <w:p w14:paraId="453A5D3F" w14:textId="77777777"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Код ошибки</w:t>
            </w:r>
          </w:p>
        </w:tc>
        <w:tc>
          <w:tcPr>
            <w:tcW w:w="2126" w:type="dxa"/>
            <w:noWrap/>
            <w:hideMark/>
          </w:tcPr>
          <w:p w14:paraId="6B180E67" w14:textId="77777777"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Описание ошибки:</w:t>
            </w:r>
          </w:p>
        </w:tc>
        <w:tc>
          <w:tcPr>
            <w:tcW w:w="3264" w:type="dxa"/>
            <w:noWrap/>
            <w:hideMark/>
          </w:tcPr>
          <w:p w14:paraId="14ED816D" w14:textId="77777777"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 ошибок:</w:t>
            </w:r>
          </w:p>
        </w:tc>
        <w:tc>
          <w:tcPr>
            <w:tcW w:w="2890" w:type="dxa"/>
            <w:noWrap/>
            <w:hideMark/>
          </w:tcPr>
          <w:p w14:paraId="768AFDBF" w14:textId="77777777" w:rsidR="009C4496" w:rsidRPr="009C4496" w:rsidRDefault="009C4496" w:rsidP="009C44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ошибке:</w:t>
            </w:r>
          </w:p>
        </w:tc>
      </w:tr>
      <w:tr w:rsidR="009C4496" w:rsidRPr="009C4496" w14:paraId="4110CFA6" w14:textId="77777777" w:rsidTr="008E25FD">
        <w:trPr>
          <w:trHeight w:val="568"/>
        </w:trPr>
        <w:tc>
          <w:tcPr>
            <w:tcW w:w="2125" w:type="dxa"/>
            <w:vMerge w:val="restart"/>
            <w:noWrap/>
            <w:hideMark/>
          </w:tcPr>
          <w:p w14:paraId="274C762D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F877C87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9B89F8D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428B3747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7E333B62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7E13958B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1B13B14A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576D841E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7F4A1C94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AC87953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020340C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6587116A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5B6CAF0E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1AD6EE65" w14:textId="5EF7E063" w:rsidR="009C4496" w:rsidRPr="003026C5" w:rsidRDefault="009C4496" w:rsidP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400</w:t>
            </w:r>
          </w:p>
        </w:tc>
        <w:tc>
          <w:tcPr>
            <w:tcW w:w="2126" w:type="dxa"/>
            <w:vMerge w:val="restart"/>
            <w:hideMark/>
          </w:tcPr>
          <w:p w14:paraId="4F357991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0A63F0D1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059909E9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240C5488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758BE8DD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7C84A879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1EDAED06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22E8BA5A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5721BF63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6742BD26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10EBA7A8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3EBD9FD9" w14:textId="77777777"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14:paraId="428451C9" w14:textId="0180A16E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Данные отсутствуют/ отсутствует соединение </w:t>
            </w:r>
            <w:r w:rsidRPr="003026C5">
              <w:rPr>
                <w:rFonts w:ascii="Times New Roman" w:hAnsi="Times New Roman" w:cs="Times New Roman"/>
              </w:rPr>
              <w:br/>
              <w:t>(Критическая ошибка, данные не приняты)</w:t>
            </w:r>
          </w:p>
        </w:tc>
        <w:tc>
          <w:tcPr>
            <w:tcW w:w="3264" w:type="dxa"/>
            <w:noWrap/>
            <w:hideMark/>
          </w:tcPr>
          <w:p w14:paraId="69427597" w14:textId="77777777" w:rsidR="009C4496" w:rsidRPr="003026C5" w:rsidRDefault="009C4496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unexpected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EOF</w:t>
            </w:r>
          </w:p>
        </w:tc>
        <w:tc>
          <w:tcPr>
            <w:tcW w:w="2890" w:type="dxa"/>
            <w:hideMark/>
          </w:tcPr>
          <w:p w14:paraId="35A61F70" w14:textId="483B84F6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Вызвана ошибкой в структуре или синтаксисе кода</w:t>
            </w:r>
            <w:r w:rsidR="00BF62AD">
              <w:rPr>
                <w:rFonts w:ascii="Times New Roman" w:hAnsi="Times New Roman" w:cs="Times New Roman"/>
                <w:sz w:val="24"/>
                <w:szCs w:val="24"/>
              </w:rPr>
              <w:t xml:space="preserve"> или большой пакет данных</w:t>
            </w:r>
          </w:p>
        </w:tc>
      </w:tr>
      <w:tr w:rsidR="009C4496" w:rsidRPr="009C4496" w14:paraId="36AD464E" w14:textId="77777777" w:rsidTr="008E25FD">
        <w:trPr>
          <w:trHeight w:val="852"/>
        </w:trPr>
        <w:tc>
          <w:tcPr>
            <w:tcW w:w="2125" w:type="dxa"/>
            <w:vMerge/>
            <w:hideMark/>
          </w:tcPr>
          <w:p w14:paraId="3CFAE37A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7FF5A6CB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0E0CB408" w14:textId="77777777" w:rsidR="009C4496" w:rsidRPr="003026C5" w:rsidRDefault="009C4496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empty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6C5">
              <w:rPr>
                <w:rFonts w:ascii="Times New Roman" w:hAnsi="Times New Roman" w:cs="Times New Roman"/>
              </w:rPr>
              <w:t>data</w:t>
            </w:r>
            <w:proofErr w:type="spellEnd"/>
          </w:p>
        </w:tc>
        <w:tc>
          <w:tcPr>
            <w:tcW w:w="2890" w:type="dxa"/>
            <w:hideMark/>
          </w:tcPr>
          <w:p w14:paraId="18635B2B" w14:textId="4D9B1A45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Указан неверный формат даты, </w:t>
            </w:r>
            <w:r w:rsidR="00F0083F" w:rsidRPr="009C4496"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подтянулось еще и время или присутствуют лишние символы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14:paraId="29070E91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306EF554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2BC66CEF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764DE95C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wrong format for all models</w:t>
            </w:r>
          </w:p>
        </w:tc>
        <w:tc>
          <w:tcPr>
            <w:tcW w:w="2890" w:type="dxa"/>
            <w:vMerge w:val="restart"/>
            <w:noWrap/>
            <w:hideMark/>
          </w:tcPr>
          <w:p w14:paraId="25FE54C7" w14:textId="362D83E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Присутствует недопустимый символ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8A72CC" w14:paraId="46836665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0EC693F7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7327228D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3F65616D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 xml:space="preserve">invalid character 'Ð' after object 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key:value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 xml:space="preserve"> pair</w:t>
            </w:r>
          </w:p>
        </w:tc>
        <w:tc>
          <w:tcPr>
            <w:tcW w:w="2890" w:type="dxa"/>
            <w:vMerge/>
            <w:hideMark/>
          </w:tcPr>
          <w:p w14:paraId="2F576326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8A72CC" w14:paraId="4B9A8C08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39FC165F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16F300A6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14:paraId="036C9462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'}' looking for beginning of value</w:t>
            </w:r>
          </w:p>
        </w:tc>
        <w:tc>
          <w:tcPr>
            <w:tcW w:w="2890" w:type="dxa"/>
            <w:vMerge/>
            <w:hideMark/>
          </w:tcPr>
          <w:p w14:paraId="7785304A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8A72CC" w14:paraId="7203BBDC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02FAE035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6D7807CD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14:paraId="30D0264F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'{' after array element</w:t>
            </w:r>
          </w:p>
        </w:tc>
        <w:tc>
          <w:tcPr>
            <w:tcW w:w="2890" w:type="dxa"/>
            <w:vMerge/>
            <w:hideMark/>
          </w:tcPr>
          <w:p w14:paraId="3C5A5F38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8A72CC" w14:paraId="5896135D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144AE2EE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17F08F9E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14:paraId="02C25AFF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'\t' in string literal</w:t>
            </w:r>
          </w:p>
        </w:tc>
        <w:tc>
          <w:tcPr>
            <w:tcW w:w="2890" w:type="dxa"/>
            <w:vMerge/>
            <w:hideMark/>
          </w:tcPr>
          <w:p w14:paraId="75299DC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9C4496" w14:paraId="301A5800" w14:textId="77777777" w:rsidTr="008E25FD">
        <w:trPr>
          <w:trHeight w:val="852"/>
        </w:trPr>
        <w:tc>
          <w:tcPr>
            <w:tcW w:w="2125" w:type="dxa"/>
            <w:vMerge/>
            <w:hideMark/>
          </w:tcPr>
          <w:p w14:paraId="1071B952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75DF2CCB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hideMark/>
          </w:tcPr>
          <w:p w14:paraId="0DC655D2" w14:textId="768A3E44"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: cannot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unmarshal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string into Go struct field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Price.discount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of type int32</w:t>
            </w:r>
          </w:p>
        </w:tc>
        <w:tc>
          <w:tcPr>
            <w:tcW w:w="2890" w:type="dxa"/>
            <w:hideMark/>
          </w:tcPr>
          <w:p w14:paraId="0CD70653" w14:textId="43F6631A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в поле, где должно быть указано числовое значение, указан текст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14:paraId="7C9ACDE1" w14:textId="77777777" w:rsidTr="008E25FD">
        <w:trPr>
          <w:trHeight w:val="852"/>
        </w:trPr>
        <w:tc>
          <w:tcPr>
            <w:tcW w:w="2125" w:type="dxa"/>
            <w:vMerge/>
            <w:hideMark/>
          </w:tcPr>
          <w:p w14:paraId="7DAEB42A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3242A9FE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14:paraId="42803D21" w14:textId="0EA16E38"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: cannot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unmarshal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number 11172.7 into Go struct field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Stock.stock_count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of type int32</w:t>
            </w:r>
          </w:p>
        </w:tc>
        <w:tc>
          <w:tcPr>
            <w:tcW w:w="2890" w:type="dxa"/>
            <w:hideMark/>
          </w:tcPr>
          <w:p w14:paraId="4CB5FC3F" w14:textId="50885F36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несоблюдение целостности числа, указано дробное значение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14:paraId="3BB4400F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59D93E80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7E3FA7D0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14:paraId="6B15C54E" w14:textId="56FAA695"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: cannot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unmarshal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object into Go struct field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Sale.positions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of type </w:t>
            </w:r>
            <w:proofErr w:type="gramStart"/>
            <w:r w:rsidR="009C4496" w:rsidRPr="003026C5">
              <w:rPr>
                <w:rFonts w:ascii="Times New Roman" w:hAnsi="Times New Roman" w:cs="Times New Roman"/>
                <w:lang w:val="en-US"/>
              </w:rPr>
              <w:t>[]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models</w:t>
            </w:r>
            <w:proofErr w:type="gramEnd"/>
            <w:r w:rsidR="009C4496" w:rsidRPr="003026C5">
              <w:rPr>
                <w:rFonts w:ascii="Times New Roman" w:hAnsi="Times New Roman" w:cs="Times New Roman"/>
                <w:lang w:val="en-US"/>
              </w:rPr>
              <w:t>.Position</w:t>
            </w:r>
            <w:proofErr w:type="spellEnd"/>
          </w:p>
        </w:tc>
        <w:tc>
          <w:tcPr>
            <w:tcW w:w="2890" w:type="dxa"/>
            <w:hideMark/>
          </w:tcPr>
          <w:p w14:paraId="3D3F2D29" w14:textId="60D68CB4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несоблюдение написания кода по протоколу API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134CA7B2" w14:textId="77777777" w:rsidTr="008E25FD">
        <w:trPr>
          <w:trHeight w:val="568"/>
        </w:trPr>
        <w:tc>
          <w:tcPr>
            <w:tcW w:w="2125" w:type="dxa"/>
            <w:vMerge w:val="restart"/>
            <w:noWrap/>
            <w:hideMark/>
          </w:tcPr>
          <w:p w14:paraId="1A833EC1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043314B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04401C25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33D7F9B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59619F3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57ADF670" w14:textId="6C4AB858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098F027B" w14:textId="4E5EDB8F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819E39A" w14:textId="043D5EF2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41700EC7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D8F10E9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0D0A41D7" w14:textId="47D410A3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206</w:t>
            </w:r>
          </w:p>
        </w:tc>
        <w:tc>
          <w:tcPr>
            <w:tcW w:w="2126" w:type="dxa"/>
            <w:vMerge w:val="restart"/>
            <w:hideMark/>
          </w:tcPr>
          <w:p w14:paraId="5736DF6F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328D4412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736040AC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1BC48A1B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4C0C846C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31CC8400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67F63B38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5D8C8608" w14:textId="010F2E05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Некорректные данные, не соответствуют шаблону передачи данных в API</w:t>
            </w:r>
            <w:r w:rsidRPr="003026C5">
              <w:rPr>
                <w:rFonts w:ascii="Times New Roman" w:hAnsi="Times New Roman" w:cs="Times New Roman"/>
              </w:rPr>
              <w:br/>
              <w:t xml:space="preserve"> (Не критическая ошибка, </w:t>
            </w:r>
            <w:r w:rsidR="00BF62AD">
              <w:rPr>
                <w:rFonts w:ascii="Times New Roman" w:hAnsi="Times New Roman" w:cs="Times New Roman"/>
              </w:rPr>
              <w:t>записываются только те данные в которых нет ошибок</w:t>
            </w:r>
            <w:r w:rsidRPr="003026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4" w:type="dxa"/>
            <w:hideMark/>
          </w:tcPr>
          <w:p w14:paraId="72FED232" w14:textId="77777777"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</w:rPr>
              <w:t>article_number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` </w:t>
            </w:r>
            <w:proofErr w:type="spellStart"/>
            <w:r w:rsidRPr="003026C5">
              <w:rPr>
                <w:rFonts w:ascii="Times New Roman" w:hAnsi="Times New Roman" w:cs="Times New Roman"/>
              </w:rPr>
              <w:t>is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6C5">
              <w:rPr>
                <w:rFonts w:ascii="Times New Roman" w:hAnsi="Times New Roman" w:cs="Times New Roman"/>
              </w:rPr>
              <w:t>required</w:t>
            </w:r>
            <w:proofErr w:type="spellEnd"/>
          </w:p>
        </w:tc>
        <w:tc>
          <w:tcPr>
            <w:tcW w:w="2890" w:type="dxa"/>
            <w:hideMark/>
          </w:tcPr>
          <w:p w14:paraId="34D2BA95" w14:textId="56DA177F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Отсутствует номер артикула продукта в отчете по остаткам/продажам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495" w:rsidRPr="009C4496" w14:paraId="68EA937B" w14:textId="77777777" w:rsidTr="008E25FD">
        <w:trPr>
          <w:trHeight w:val="568"/>
        </w:trPr>
        <w:tc>
          <w:tcPr>
            <w:tcW w:w="2125" w:type="dxa"/>
            <w:vMerge/>
            <w:noWrap/>
          </w:tcPr>
          <w:p w14:paraId="51BB456B" w14:textId="77777777" w:rsidR="00295495" w:rsidRDefault="00295495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1863076B" w14:textId="77777777" w:rsidR="00295495" w:rsidRDefault="00295495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14:paraId="2A205CC7" w14:textId="132B6331" w:rsidR="00295495" w:rsidRPr="003026C5" w:rsidRDefault="00295495">
            <w:pPr>
              <w:rPr>
                <w:rFonts w:ascii="Times New Roman" w:hAnsi="Times New Roman" w:cs="Times New Roman"/>
              </w:rPr>
            </w:pPr>
            <w:r w:rsidRPr="00295495">
              <w:rPr>
                <w:rFonts w:ascii="Times New Roman" w:hAnsi="Times New Roman" w:cs="Times New Roman"/>
              </w:rPr>
              <w:t xml:space="preserve">"12": "Торговая точка с </w:t>
            </w:r>
            <w:proofErr w:type="spellStart"/>
            <w:r w:rsidRPr="00295495">
              <w:rPr>
                <w:rFonts w:ascii="Times New Roman" w:hAnsi="Times New Roman" w:cs="Times New Roman"/>
              </w:rPr>
              <w:t>sale_point_external_id</w:t>
            </w:r>
            <w:proofErr w:type="spellEnd"/>
            <w:r w:rsidRPr="00295495">
              <w:rPr>
                <w:rFonts w:ascii="Times New Roman" w:hAnsi="Times New Roman" w:cs="Times New Roman"/>
              </w:rPr>
              <w:t>: «05442a21-bbe5-11ed-81ff-1c98ec529351» не найдена в базе"</w:t>
            </w:r>
          </w:p>
        </w:tc>
        <w:tc>
          <w:tcPr>
            <w:tcW w:w="2890" w:type="dxa"/>
          </w:tcPr>
          <w:p w14:paraId="36940E04" w14:textId="79DF2613" w:rsidR="00295495" w:rsidRPr="00295495" w:rsidRDefault="0029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торговая точка в пакете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 которой выгружается продажа в пакете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4851" w:rsidRPr="009C4496" w14:paraId="57CD89CD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7ECA08AA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27BB5A05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597939D2" w14:textId="77777777"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</w:rPr>
              <w:t>product_article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` </w:t>
            </w:r>
            <w:proofErr w:type="spellStart"/>
            <w:r w:rsidRPr="003026C5">
              <w:rPr>
                <w:rFonts w:ascii="Times New Roman" w:hAnsi="Times New Roman" w:cs="Times New Roman"/>
              </w:rPr>
              <w:t>is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6C5">
              <w:rPr>
                <w:rFonts w:ascii="Times New Roman" w:hAnsi="Times New Roman" w:cs="Times New Roman"/>
              </w:rPr>
              <w:t>required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0" w:type="dxa"/>
            <w:hideMark/>
          </w:tcPr>
          <w:p w14:paraId="1AAC1C7C" w14:textId="59CE3528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Отсутствует номер артикула продукта в отчете по прайс-листам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161BEECA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032C65A1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59437108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0B542BCF" w14:textId="77777777"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</w:rPr>
              <w:t>cost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` </w:t>
            </w:r>
            <w:proofErr w:type="spellStart"/>
            <w:r w:rsidRPr="003026C5">
              <w:rPr>
                <w:rFonts w:ascii="Times New Roman" w:hAnsi="Times New Roman" w:cs="Times New Roman"/>
              </w:rPr>
              <w:t>is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6C5">
              <w:rPr>
                <w:rFonts w:ascii="Times New Roman" w:hAnsi="Times New Roman" w:cs="Times New Roman"/>
              </w:rPr>
              <w:t>required</w:t>
            </w:r>
            <w:proofErr w:type="spellEnd"/>
          </w:p>
        </w:tc>
        <w:tc>
          <w:tcPr>
            <w:tcW w:w="2890" w:type="dxa"/>
            <w:hideMark/>
          </w:tcPr>
          <w:p w14:paraId="37215DE5" w14:textId="0FCE4433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 базовой цене для ТТ с НДС (требуется указать стоимость)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75EC74F5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48A471A1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67A81ACE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37195190" w14:textId="77777777"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sale_point_address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>` is required</w:t>
            </w:r>
          </w:p>
        </w:tc>
        <w:tc>
          <w:tcPr>
            <w:tcW w:w="2890" w:type="dxa"/>
            <w:hideMark/>
          </w:tcPr>
          <w:p w14:paraId="615ADD66" w14:textId="771B1D62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 адресе торговой точки (требуется указать адрес точки продажи)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5EBFF3E4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0B4FD238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10406186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10EA077B" w14:textId="77777777"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sale_point_external_id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>` is required</w:t>
            </w:r>
          </w:p>
        </w:tc>
        <w:tc>
          <w:tcPr>
            <w:tcW w:w="2890" w:type="dxa"/>
            <w:hideMark/>
          </w:tcPr>
          <w:p w14:paraId="7D2DBD31" w14:textId="66433608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во внешнем ID ТТ (требуется внешний идентификатор точки продажи)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079FE24F" w14:textId="77777777" w:rsidTr="008E25FD">
        <w:trPr>
          <w:trHeight w:val="852"/>
        </w:trPr>
        <w:tc>
          <w:tcPr>
            <w:tcW w:w="2125" w:type="dxa"/>
            <w:vMerge/>
            <w:hideMark/>
          </w:tcPr>
          <w:p w14:paraId="04FC4BAC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5DEFB0CB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14:paraId="4F5E3523" w14:textId="77777777"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[{"errors</w:t>
            </w:r>
            <w:proofErr w:type="gramStart"/>
            <w:r w:rsidRPr="003026C5">
              <w:rPr>
                <w:rFonts w:ascii="Times New Roman" w:hAnsi="Times New Roman" w:cs="Times New Roman"/>
                <w:lang w:val="en-US"/>
              </w:rPr>
              <w:t>":[</w:t>
            </w:r>
            <w:proofErr w:type="gramEnd"/>
            <w:r w:rsidRPr="003026C5">
              <w:rPr>
                <w:rFonts w:ascii="Times New Roman" w:hAnsi="Times New Roman" w:cs="Times New Roman"/>
                <w:lang w:val="en-US"/>
              </w:rPr>
              <w:t>"</w:t>
            </w:r>
            <w:r w:rsidRPr="003026C5">
              <w:rPr>
                <w:rFonts w:ascii="Times New Roman" w:hAnsi="Times New Roman" w:cs="Times New Roman"/>
              </w:rPr>
              <w:t>Поле</w:t>
            </w:r>
            <w:r w:rsidRPr="003026C5">
              <w:rPr>
                <w:rFonts w:ascii="Times New Roman" w:hAnsi="Times New Roman" w:cs="Times New Roman"/>
                <w:lang w:val="en-US"/>
              </w:rPr>
              <w:t xml:space="preserve"> `positions` </w:t>
            </w:r>
            <w:r w:rsidRPr="003026C5">
              <w:rPr>
                <w:rFonts w:ascii="Times New Roman" w:hAnsi="Times New Roman" w:cs="Times New Roman"/>
              </w:rPr>
              <w:t>имеет</w:t>
            </w:r>
            <w:r w:rsidRPr="00302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26C5">
              <w:rPr>
                <w:rFonts w:ascii="Times New Roman" w:hAnsi="Times New Roman" w:cs="Times New Roman"/>
              </w:rPr>
              <w:t>ошибку</w:t>
            </w:r>
            <w:r w:rsidRPr="003026C5">
              <w:rPr>
                <w:rFonts w:ascii="Times New Roman" w:hAnsi="Times New Roman" w:cs="Times New Roman"/>
                <w:lang w:val="en-US"/>
              </w:rPr>
              <w:t>: row: 1. `quantity` is required"],"sale_id":"0000-006446"}]</w:t>
            </w:r>
          </w:p>
        </w:tc>
        <w:tc>
          <w:tcPr>
            <w:tcW w:w="2890" w:type="dxa"/>
            <w:hideMark/>
          </w:tcPr>
          <w:p w14:paraId="6C294DF0" w14:textId="09D55FF0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Не указано количество проданного артикула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75D1AA3A" w14:textId="77777777" w:rsidTr="008E25FD">
        <w:trPr>
          <w:trHeight w:val="1137"/>
        </w:trPr>
        <w:tc>
          <w:tcPr>
            <w:tcW w:w="2125" w:type="dxa"/>
            <w:vMerge/>
            <w:noWrap/>
          </w:tcPr>
          <w:p w14:paraId="44338CBE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noWrap/>
          </w:tcPr>
          <w:p w14:paraId="08AB21AE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BCB8" w14:textId="3BEE5A2B" w:rsidR="003B4851" w:rsidRPr="00F54D51" w:rsidRDefault="003B4851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</w:rPr>
              <w:t>[{"</w:t>
            </w:r>
            <w:proofErr w:type="spellStart"/>
            <w:r w:rsidRPr="003026C5">
              <w:rPr>
                <w:rFonts w:ascii="Times New Roman" w:hAnsi="Times New Roman" w:cs="Times New Roman"/>
              </w:rPr>
              <w:t>errors</w:t>
            </w:r>
            <w:proofErr w:type="spellEnd"/>
            <w:proofErr w:type="gramStart"/>
            <w:r w:rsidRPr="003026C5">
              <w:rPr>
                <w:rFonts w:ascii="Times New Roman" w:hAnsi="Times New Roman" w:cs="Times New Roman"/>
              </w:rPr>
              <w:t>":[</w:t>
            </w:r>
            <w:proofErr w:type="gramEnd"/>
            <w:r w:rsidRPr="003026C5">
              <w:rPr>
                <w:rFonts w:ascii="Times New Roman" w:hAnsi="Times New Roman" w:cs="Times New Roman"/>
              </w:rPr>
              <w:t xml:space="preserve">"Продажа имеет ошибку: </w:t>
            </w:r>
            <w:proofErr w:type="spellStart"/>
            <w:r w:rsidRPr="003026C5">
              <w:rPr>
                <w:rFonts w:ascii="Times New Roman" w:hAnsi="Times New Roman" w:cs="Times New Roman"/>
              </w:rPr>
              <w:t>row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: 1. </w:t>
            </w:r>
            <w:r w:rsidRPr="00F54D51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F54D51">
              <w:rPr>
                <w:rFonts w:ascii="Times New Roman" w:hAnsi="Times New Roman" w:cs="Times New Roman"/>
                <w:lang w:val="en-US"/>
              </w:rPr>
              <w:t>trade_representative</w:t>
            </w:r>
            <w:proofErr w:type="spellEnd"/>
            <w:r w:rsidRPr="00F54D51">
              <w:rPr>
                <w:rFonts w:ascii="Times New Roman" w:hAnsi="Times New Roman" w:cs="Times New Roman"/>
                <w:lang w:val="en-US"/>
              </w:rPr>
              <w:t>` is required"],"sale_id":"9fd1c990-2f32-11ed-80fb-ecade0f44d6d"}]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B4A2" w14:textId="4205EA34" w:rsidR="003B4851" w:rsidRPr="009C4496" w:rsidRDefault="003B4851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FF">
              <w:rPr>
                <w:rFonts w:ascii="Times New Roman" w:hAnsi="Times New Roman" w:cs="Times New Roman"/>
                <w:sz w:val="24"/>
                <w:szCs w:val="24"/>
              </w:rPr>
              <w:t>Ошибка в ФИО ТП (требуется заполнить поле)</w:t>
            </w:r>
          </w:p>
        </w:tc>
      </w:tr>
      <w:tr w:rsidR="003B4851" w:rsidRPr="009C4496" w14:paraId="1B2B0EB6" w14:textId="77777777" w:rsidTr="008E25FD">
        <w:trPr>
          <w:trHeight w:val="1137"/>
        </w:trPr>
        <w:tc>
          <w:tcPr>
            <w:tcW w:w="2125" w:type="dxa"/>
            <w:vMerge/>
            <w:noWrap/>
          </w:tcPr>
          <w:p w14:paraId="3F0E17F5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noWrap/>
          </w:tcPr>
          <w:p w14:paraId="1AB9E8D9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9450" w14:textId="1EA936AD" w:rsidR="003B4851" w:rsidRPr="003026C5" w:rsidRDefault="003B4851" w:rsidP="00A579FF">
            <w:pPr>
              <w:rPr>
                <w:rFonts w:ascii="Times New Roman" w:hAnsi="Times New Roman" w:cs="Times New Roman"/>
              </w:rPr>
            </w:pPr>
            <w:r w:rsidRPr="003B4851">
              <w:rPr>
                <w:rFonts w:ascii="Times New Roman" w:hAnsi="Times New Roman" w:cs="Times New Roman"/>
              </w:rPr>
              <w:t>[{"</w:t>
            </w:r>
            <w:proofErr w:type="spellStart"/>
            <w:r w:rsidRPr="003B4851">
              <w:rPr>
                <w:rFonts w:ascii="Times New Roman" w:hAnsi="Times New Roman" w:cs="Times New Roman"/>
              </w:rPr>
              <w:t>errors</w:t>
            </w:r>
            <w:proofErr w:type="spellEnd"/>
            <w:proofErr w:type="gramStart"/>
            <w:r w:rsidRPr="003B4851">
              <w:rPr>
                <w:rFonts w:ascii="Times New Roman" w:hAnsi="Times New Roman" w:cs="Times New Roman"/>
              </w:rPr>
              <w:t>":[</w:t>
            </w:r>
            <w:proofErr w:type="gramEnd"/>
            <w:r w:rsidRPr="003B4851">
              <w:rPr>
                <w:rFonts w:ascii="Times New Roman" w:hAnsi="Times New Roman" w:cs="Times New Roman"/>
              </w:rPr>
              <w:t>"Продажа содержит ошибку: ИНН ТТ не указан"],"sale_id":"130308cc-4aea-11ed-a823-00505699bed7"}]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A5D8" w14:textId="2A0AF63C" w:rsidR="003B4851" w:rsidRPr="00A579FF" w:rsidRDefault="003B4851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51">
              <w:rPr>
                <w:rFonts w:ascii="Times New Roman" w:hAnsi="Times New Roman" w:cs="Times New Roman"/>
                <w:sz w:val="24"/>
                <w:szCs w:val="24"/>
              </w:rPr>
              <w:t>Не указан ИНН ТТ (требуется заполнить поле)</w:t>
            </w:r>
          </w:p>
        </w:tc>
      </w:tr>
      <w:tr w:rsidR="00A579FF" w:rsidRPr="009C4496" w14:paraId="0476A68B" w14:textId="77777777" w:rsidTr="008E25FD">
        <w:trPr>
          <w:trHeight w:val="1137"/>
        </w:trPr>
        <w:tc>
          <w:tcPr>
            <w:tcW w:w="2125" w:type="dxa"/>
            <w:vMerge w:val="restart"/>
            <w:noWrap/>
            <w:hideMark/>
          </w:tcPr>
          <w:p w14:paraId="661711D4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7DA7C6DE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17281BF3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89878CF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56DFD507" w14:textId="77777777"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14:paraId="1BB99664" w14:textId="0D783041" w:rsidR="00A579FF" w:rsidRPr="003026C5" w:rsidRDefault="00A579FF" w:rsidP="003B4851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299</w:t>
            </w:r>
          </w:p>
        </w:tc>
        <w:tc>
          <w:tcPr>
            <w:tcW w:w="2126" w:type="dxa"/>
            <w:vMerge w:val="restart"/>
            <w:noWrap/>
            <w:hideMark/>
          </w:tcPr>
          <w:p w14:paraId="5E87CBB5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1A3DC554" w14:textId="77777777"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14:paraId="663CF305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0B1BE483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2CA0DA21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39CB3BD1" w14:textId="481A1B94" w:rsidR="00A579FF" w:rsidRPr="003026C5" w:rsidRDefault="00A579FF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Системная ошибка</w:t>
            </w:r>
          </w:p>
        </w:tc>
        <w:tc>
          <w:tcPr>
            <w:tcW w:w="3264" w:type="dxa"/>
            <w:hideMark/>
          </w:tcPr>
          <w:p w14:paraId="44C29153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Exception (503) Reason: "unexpected command received"</w:t>
            </w:r>
            <w:r w:rsidRPr="003026C5">
              <w:rPr>
                <w:rFonts w:ascii="Times New Roman" w:hAnsi="Times New Roman" w:cs="Times New Roman"/>
                <w:lang w:val="en-US"/>
              </w:rPr>
              <w:br/>
              <w:t xml:space="preserve">write 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tcp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 xml:space="preserve"> 172.27.0.29:33504-&gt;172.27.0.4:5672: use of closed network connection </w:t>
            </w:r>
          </w:p>
        </w:tc>
        <w:tc>
          <w:tcPr>
            <w:tcW w:w="2890" w:type="dxa"/>
            <w:vMerge w:val="restart"/>
            <w:hideMark/>
          </w:tcPr>
          <w:p w14:paraId="774DF32B" w14:textId="77777777"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Попытка обращения по некорректным данным для авторизации.</w:t>
            </w:r>
          </w:p>
        </w:tc>
      </w:tr>
      <w:tr w:rsidR="00A579FF" w:rsidRPr="008A72CC" w14:paraId="6693168A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56DFE7F4" w14:textId="77777777" w:rsidR="00A579FF" w:rsidRPr="003026C5" w:rsidRDefault="00A579FF" w:rsidP="00A57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66D26417" w14:textId="77777777" w:rsidR="00A579FF" w:rsidRPr="003026C5" w:rsidRDefault="00A579FF" w:rsidP="00A57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14:paraId="3056A823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Exception (504) Reason: "channel/connection is not open"</w:t>
            </w:r>
          </w:p>
        </w:tc>
        <w:tc>
          <w:tcPr>
            <w:tcW w:w="2890" w:type="dxa"/>
            <w:vMerge/>
            <w:hideMark/>
          </w:tcPr>
          <w:p w14:paraId="077D2222" w14:textId="77777777"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9FF" w:rsidRPr="008A72CC" w14:paraId="3BF8595B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33D4A212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7F5A62A1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hideMark/>
          </w:tcPr>
          <w:p w14:paraId="4986AF60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 xml:space="preserve">write 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tcp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 xml:space="preserve"> 172.27.0.18:42272-&gt;172.27.0.4:5672: use of closed network connection</w:t>
            </w:r>
          </w:p>
        </w:tc>
        <w:tc>
          <w:tcPr>
            <w:tcW w:w="2890" w:type="dxa"/>
            <w:vMerge/>
            <w:hideMark/>
          </w:tcPr>
          <w:p w14:paraId="4F02DD80" w14:textId="77777777"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9FF" w:rsidRPr="008A72CC" w14:paraId="60DB1D89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4188DA71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3A30E77C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14:paraId="012D5000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 xml:space="preserve">dial 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tcp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 xml:space="preserve"> 172.27.0.7:5672: connect: connection refused</w:t>
            </w:r>
          </w:p>
        </w:tc>
        <w:tc>
          <w:tcPr>
            <w:tcW w:w="2890" w:type="dxa"/>
            <w:vMerge/>
            <w:hideMark/>
          </w:tcPr>
          <w:p w14:paraId="4262BC35" w14:textId="77777777"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65A5433" w14:textId="2E446E70" w:rsidR="009C4496" w:rsidRDefault="009C4496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2C56EB" w14:textId="77777777" w:rsidR="00AE4C2C" w:rsidRPr="00C34D57" w:rsidRDefault="00AE4C2C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F8AAA4" w14:textId="77777777"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F929AA" w14:textId="77777777"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EF26C6" w14:textId="77777777"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4D8EB7" w14:textId="30C02F9B" w:rsid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</w:t>
      </w:r>
      <w:r w:rsidR="0071048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некоторые ошибки более детально:</w:t>
      </w:r>
    </w:p>
    <w:p w14:paraId="163019B0" w14:textId="4721B467" w:rsidR="009C4496" w:rsidRDefault="009C4496" w:rsidP="009C44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9C4496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="00700613">
        <w:rPr>
          <w:rFonts w:ascii="Times New Roman" w:hAnsi="Times New Roman" w:cs="Times New Roman"/>
          <w:sz w:val="24"/>
          <w:szCs w:val="24"/>
        </w:rPr>
        <w:t>uuid</w:t>
      </w:r>
      <w:proofErr w:type="spellEnd"/>
      <w:r w:rsidRPr="009C4496">
        <w:rPr>
          <w:rFonts w:ascii="Times New Roman" w:hAnsi="Times New Roman" w:cs="Times New Roman"/>
          <w:sz w:val="24"/>
          <w:szCs w:val="24"/>
        </w:rPr>
        <w:t>, несоблюдение целостности числа, указано дробное значение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1879C6" w14:textId="6A452B17" w:rsidR="009C4496" w:rsidRDefault="009C4496" w:rsidP="009C44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264113" wp14:editId="35DC8DCA">
            <wp:extent cx="3434715" cy="1288415"/>
            <wp:effectExtent l="0" t="0" r="133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7F27B" w14:textId="0B8E0B30" w:rsidR="00AE4C2C" w:rsidRP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цене указано дробное число</w:t>
      </w:r>
      <w:r w:rsidR="00125D24">
        <w:rPr>
          <w:rFonts w:ascii="Times New Roman" w:hAnsi="Times New Roman" w:cs="Times New Roman"/>
          <w:sz w:val="24"/>
          <w:szCs w:val="24"/>
        </w:rPr>
        <w:t xml:space="preserve"> вместо целого. Такой формат данных не принимается.</w:t>
      </w:r>
    </w:p>
    <w:p w14:paraId="2DA797E5" w14:textId="2E9BEE01" w:rsidR="009C4496" w:rsidRDefault="00125D24" w:rsidP="009C44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9C4496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="00700613">
        <w:rPr>
          <w:rFonts w:ascii="Times New Roman" w:hAnsi="Times New Roman" w:cs="Times New Roman"/>
          <w:sz w:val="24"/>
          <w:szCs w:val="24"/>
        </w:rPr>
        <w:t>uuid</w:t>
      </w:r>
      <w:proofErr w:type="spellEnd"/>
      <w:r w:rsidRPr="009C4496">
        <w:rPr>
          <w:rFonts w:ascii="Times New Roman" w:hAnsi="Times New Roman" w:cs="Times New Roman"/>
          <w:sz w:val="24"/>
          <w:szCs w:val="24"/>
        </w:rPr>
        <w:t>, в поле, где должно быть указано числовое значение, указан текст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DFF10" w14:textId="7E4DD0BE" w:rsidR="00125D24" w:rsidRDefault="00125D24" w:rsidP="00125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59AB55F" wp14:editId="2B6BE29E">
            <wp:extent cx="6114415" cy="1192695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08"/>
                    <a:stretch/>
                  </pic:blipFill>
                  <pic:spPr bwMode="auto">
                    <a:xfrm>
                      <a:off x="0" y="0"/>
                      <a:ext cx="6114415" cy="11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E0855" w14:textId="56690B01" w:rsidR="00125D24" w:rsidRPr="00125D24" w:rsidRDefault="00125D24" w:rsidP="00125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proofErr w:type="spellStart"/>
      <w:r w:rsidRPr="00125D24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 w:rsidRPr="00125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допустимо только числовое значение.</w:t>
      </w:r>
    </w:p>
    <w:p w14:paraId="021E1A1F" w14:textId="22CC9EC7" w:rsidR="00125D24" w:rsidRDefault="00125D24" w:rsidP="00125D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125D24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="00700613">
        <w:rPr>
          <w:rFonts w:ascii="Times New Roman" w:hAnsi="Times New Roman" w:cs="Times New Roman"/>
          <w:sz w:val="24"/>
          <w:szCs w:val="24"/>
        </w:rPr>
        <w:t>uuid</w:t>
      </w:r>
      <w:proofErr w:type="spellEnd"/>
      <w:r w:rsidRPr="00125D24">
        <w:rPr>
          <w:rFonts w:ascii="Times New Roman" w:hAnsi="Times New Roman" w:cs="Times New Roman"/>
          <w:sz w:val="24"/>
          <w:szCs w:val="24"/>
        </w:rPr>
        <w:t>, несоблюдение написания кода по протоколу API</w:t>
      </w:r>
    </w:p>
    <w:p w14:paraId="06677EB3" w14:textId="77777777" w:rsidR="00125D24" w:rsidRPr="00125D24" w:rsidRDefault="00125D24" w:rsidP="00125D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4339B2" w14:textId="251F6CD2" w:rsidR="00125D24" w:rsidRDefault="00125D24" w:rsidP="00125D24">
      <w:pPr>
        <w:pStyle w:val="a3"/>
        <w:ind w:left="-142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373E349A" wp14:editId="62E6F46D">
            <wp:extent cx="6543923" cy="3383257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170" cy="338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80B7" w14:textId="39D7AEDB" w:rsidR="00710488" w:rsidRPr="004E3873" w:rsidRDefault="00710488" w:rsidP="00710488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 xml:space="preserve">В поле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positions</w:t>
      </w:r>
      <w:proofErr w:type="spellEnd"/>
      <w:r w:rsidRPr="004E3873">
        <w:rPr>
          <w:rFonts w:ascii="Times New Roman" w:hAnsi="Times New Roman" w:cs="Times New Roman"/>
          <w:sz w:val="24"/>
          <w:szCs w:val="24"/>
        </w:rPr>
        <w:t xml:space="preserve"> присутствует знак </w:t>
      </w:r>
      <w:proofErr w:type="gramStart"/>
      <w:r w:rsidRPr="004E3873">
        <w:rPr>
          <w:rFonts w:ascii="Times New Roman" w:hAnsi="Times New Roman" w:cs="Times New Roman"/>
          <w:sz w:val="24"/>
          <w:szCs w:val="24"/>
        </w:rPr>
        <w:t>“{</w:t>
      </w:r>
      <w:proofErr w:type="gramEnd"/>
      <w:r w:rsidRPr="004E3873">
        <w:rPr>
          <w:rFonts w:ascii="Times New Roman" w:hAnsi="Times New Roman" w:cs="Times New Roman"/>
          <w:sz w:val="24"/>
          <w:szCs w:val="24"/>
        </w:rPr>
        <w:t>”, который должен находится ниже в теле запроса.</w:t>
      </w:r>
    </w:p>
    <w:p w14:paraId="3C7B4642" w14:textId="77777777"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14:paraId="09EF59E1" w14:textId="77777777"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14:paraId="4952FA2F" w14:textId="77777777"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14:paraId="225BE17A" w14:textId="3E57CCA7" w:rsidR="00710488" w:rsidRPr="004E3873" w:rsidRDefault="00710488" w:rsidP="00710488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Как нужно:</w:t>
      </w:r>
    </w:p>
    <w:p w14:paraId="718311EF" w14:textId="4BB87623" w:rsidR="002E0A63" w:rsidRDefault="00710488" w:rsidP="00710488">
      <w:r>
        <w:rPr>
          <w:noProof/>
        </w:rPr>
        <w:drawing>
          <wp:inline distT="0" distB="0" distL="0" distR="0" wp14:anchorId="397F1BDC" wp14:editId="2B6B7559">
            <wp:extent cx="3021495" cy="2904684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290" cy="29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F653" w14:textId="77777777" w:rsidR="002E0A63" w:rsidRDefault="002E0A63" w:rsidP="00710488"/>
    <w:p w14:paraId="3C011123" w14:textId="361B757D" w:rsidR="00710488" w:rsidRPr="004E3873" w:rsidRDefault="00710488" w:rsidP="007104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Ошибка 400: присутствует недопустимый символ</w:t>
      </w:r>
    </w:p>
    <w:p w14:paraId="34E792EC" w14:textId="47E7B479" w:rsidR="00710488" w:rsidRDefault="00710488" w:rsidP="00710488">
      <w:pPr>
        <w:rPr>
          <w:noProof/>
        </w:rPr>
      </w:pPr>
      <w:r>
        <w:rPr>
          <w:noProof/>
        </w:rPr>
        <w:drawing>
          <wp:inline distT="0" distB="0" distL="0" distR="0" wp14:anchorId="1031F708" wp14:editId="3B8A36A5">
            <wp:extent cx="6645910" cy="2197100"/>
            <wp:effectExtent l="0" t="0" r="2540" b="0"/>
            <wp:docPr id="8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31E7CE83-D3D9-45B8-A310-6889A94BEA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31E7CE83-D3D9-45B8-A310-6889A94BEA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35CA7" w14:textId="08D260F0" w:rsidR="004E3873" w:rsidRDefault="004E3873" w:rsidP="004E3873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 xml:space="preserve">В поле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sale_point_address</w:t>
      </w:r>
      <w:proofErr w:type="spellEnd"/>
      <w:r w:rsidRPr="004E3873">
        <w:rPr>
          <w:rFonts w:ascii="Times New Roman" w:hAnsi="Times New Roman" w:cs="Times New Roman"/>
          <w:sz w:val="24"/>
          <w:szCs w:val="24"/>
        </w:rPr>
        <w:t xml:space="preserve"> (Адрес ТТ) присутствуют лишние символы, а именно </w:t>
      </w:r>
      <w:proofErr w:type="gramStart"/>
      <w:r w:rsidRPr="004E3873">
        <w:rPr>
          <w:rFonts w:ascii="Times New Roman" w:hAnsi="Times New Roman" w:cs="Times New Roman"/>
          <w:sz w:val="24"/>
          <w:szCs w:val="24"/>
        </w:rPr>
        <w:t>“ ”</w:t>
      </w:r>
      <w:proofErr w:type="gramEnd"/>
      <w:r w:rsidRPr="004E3873">
        <w:rPr>
          <w:rFonts w:ascii="Times New Roman" w:hAnsi="Times New Roman" w:cs="Times New Roman"/>
          <w:sz w:val="24"/>
          <w:szCs w:val="24"/>
        </w:rPr>
        <w:t xml:space="preserve">, которые используются только в синтаксисте кода. </w:t>
      </w:r>
    </w:p>
    <w:p w14:paraId="09DD87AB" w14:textId="20059F58" w:rsidR="004E3873" w:rsidRDefault="004E3873" w:rsidP="004E38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empty</w:t>
      </w:r>
      <w:proofErr w:type="spellEnd"/>
      <w:r w:rsidRPr="004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14:paraId="763A462D" w14:textId="27C1D172" w:rsidR="004E3873" w:rsidRDefault="004E3873" w:rsidP="004E38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999CA5" wp14:editId="11241EDA">
            <wp:extent cx="3394710" cy="985961"/>
            <wp:effectExtent l="0" t="0" r="0" b="5080"/>
            <wp:docPr id="9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2030CF77-AD1C-402B-B59D-C36A524CA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2030CF77-AD1C-402B-B59D-C36A524CAA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92"/>
                    <a:stretch/>
                  </pic:blipFill>
                  <pic:spPr bwMode="auto">
                    <a:xfrm>
                      <a:off x="0" y="0"/>
                      <a:ext cx="3399127" cy="9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8F389" w14:textId="32A605F3" w:rsidR="00AE4C2C" w:rsidRDefault="004E3873" w:rsidP="004E3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4E38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подтянулось время, что недопустимо, такой отчет не принимается. </w:t>
      </w:r>
    </w:p>
    <w:p w14:paraId="263F1305" w14:textId="77777777" w:rsidR="002E0A63" w:rsidRDefault="002E0A63" w:rsidP="004E3873">
      <w:pPr>
        <w:rPr>
          <w:rFonts w:ascii="Times New Roman" w:hAnsi="Times New Roman" w:cs="Times New Roman"/>
          <w:sz w:val="24"/>
          <w:szCs w:val="24"/>
        </w:rPr>
      </w:pPr>
    </w:p>
    <w:p w14:paraId="2A960383" w14:textId="65A2BAC9" w:rsidR="008369EA" w:rsidRDefault="008369EA" w:rsidP="00836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206: </w:t>
      </w:r>
      <w:r w:rsidR="0020376F">
        <w:rPr>
          <w:rFonts w:ascii="Times New Roman" w:hAnsi="Times New Roman" w:cs="Times New Roman"/>
          <w:sz w:val="24"/>
          <w:szCs w:val="24"/>
        </w:rPr>
        <w:t>н</w:t>
      </w:r>
      <w:r w:rsidR="0020376F" w:rsidRPr="0020376F">
        <w:rPr>
          <w:rFonts w:ascii="Times New Roman" w:hAnsi="Times New Roman" w:cs="Times New Roman"/>
          <w:sz w:val="24"/>
          <w:szCs w:val="24"/>
        </w:rPr>
        <w:t>е указан ИНН ТТ (треб</w:t>
      </w:r>
      <w:r w:rsidR="0020376F">
        <w:rPr>
          <w:rFonts w:ascii="Times New Roman" w:hAnsi="Times New Roman" w:cs="Times New Roman"/>
          <w:sz w:val="24"/>
          <w:szCs w:val="24"/>
        </w:rPr>
        <w:t>у</w:t>
      </w:r>
      <w:r w:rsidR="0020376F" w:rsidRPr="0020376F">
        <w:rPr>
          <w:rFonts w:ascii="Times New Roman" w:hAnsi="Times New Roman" w:cs="Times New Roman"/>
          <w:sz w:val="24"/>
          <w:szCs w:val="24"/>
        </w:rPr>
        <w:t>ется заполнить поле)</w:t>
      </w:r>
    </w:p>
    <w:p w14:paraId="20F9CE0F" w14:textId="491E6810" w:rsidR="0020376F" w:rsidRPr="0020376F" w:rsidRDefault="0020376F" w:rsidP="002037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9A0C33" wp14:editId="013DD6C7">
            <wp:extent cx="6543675" cy="2762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5167" w14:textId="4A2D3D01" w:rsidR="00EC79EA" w:rsidRDefault="0020376F" w:rsidP="00AE4C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обязательном поле «</w:t>
      </w:r>
      <w:r>
        <w:rPr>
          <w:rFonts w:ascii="Times New Roman" w:hAnsi="Times New Roman" w:cs="Times New Roman"/>
          <w:sz w:val="24"/>
          <w:szCs w:val="24"/>
          <w:lang w:val="en-US"/>
        </w:rPr>
        <w:t>sale</w:t>
      </w:r>
      <w:r w:rsidRPr="002037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2037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tin</w:t>
      </w:r>
      <w:r>
        <w:rPr>
          <w:rFonts w:ascii="Times New Roman" w:hAnsi="Times New Roman" w:cs="Times New Roman"/>
          <w:sz w:val="24"/>
          <w:szCs w:val="24"/>
        </w:rPr>
        <w:t>» (ИНН ТТ)</w:t>
      </w:r>
      <w:r w:rsidR="00EC79EA">
        <w:rPr>
          <w:rFonts w:ascii="Times New Roman" w:hAnsi="Times New Roman" w:cs="Times New Roman"/>
          <w:sz w:val="24"/>
          <w:szCs w:val="24"/>
        </w:rPr>
        <w:t xml:space="preserve"> –</w:t>
      </w:r>
      <w:r w:rsidRPr="00EC79EA">
        <w:rPr>
          <w:rFonts w:ascii="Times New Roman" w:hAnsi="Times New Roman" w:cs="Times New Roman"/>
          <w:sz w:val="24"/>
          <w:szCs w:val="24"/>
        </w:rPr>
        <w:t xml:space="preserve"> пус</w:t>
      </w:r>
      <w:r w:rsidR="00EC79EA" w:rsidRPr="00EC79EA">
        <w:rPr>
          <w:rFonts w:ascii="Times New Roman" w:hAnsi="Times New Roman" w:cs="Times New Roman"/>
          <w:sz w:val="24"/>
          <w:szCs w:val="24"/>
        </w:rPr>
        <w:t>тое значение. Данные приняты, но с ошибкой, требуется исправить ошибку.</w:t>
      </w:r>
    </w:p>
    <w:p w14:paraId="448A1DF7" w14:textId="77777777" w:rsidR="00AE4C2C" w:rsidRPr="00AE4C2C" w:rsidRDefault="00AE4C2C" w:rsidP="00AE4C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021B18" w14:textId="2A955BDF" w:rsidR="00EC79EA" w:rsidRDefault="00EC79EA" w:rsidP="00EC7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EC79EA">
        <w:rPr>
          <w:rFonts w:ascii="Times New Roman" w:hAnsi="Times New Roman" w:cs="Times New Roman"/>
          <w:sz w:val="24"/>
          <w:szCs w:val="24"/>
        </w:rPr>
        <w:t>шибка во внешнем ID ТТ (требуется внешний идентификатор точки продажи)</w:t>
      </w:r>
    </w:p>
    <w:p w14:paraId="3EF24192" w14:textId="5356173C" w:rsidR="00EC79EA" w:rsidRDefault="00EC79EA" w:rsidP="00EC79E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AE9247" wp14:editId="16272E78">
            <wp:extent cx="3705225" cy="2867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94F82" w14:textId="2E2F7C12" w:rsidR="002E0A63" w:rsidRDefault="00EC79EA" w:rsidP="008066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C7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 w:rsidRPr="00EC79E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sale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C79EA">
        <w:rPr>
          <w:rFonts w:ascii="Times New Roman" w:hAnsi="Times New Roman" w:cs="Times New Roman"/>
          <w:sz w:val="24"/>
          <w:szCs w:val="24"/>
        </w:rPr>
        <w:t>» (</w:t>
      </w:r>
      <w:r w:rsidR="00700613">
        <w:rPr>
          <w:rFonts w:ascii="Times New Roman" w:hAnsi="Times New Roman" w:cs="Times New Roman"/>
          <w:sz w:val="24"/>
          <w:szCs w:val="24"/>
        </w:rPr>
        <w:t>GUID</w:t>
      </w:r>
      <w:r w:rsidRPr="00EC7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ТТ</w:t>
      </w:r>
      <w:r w:rsidRPr="00EC79E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отсутствуют данные, требуется указать внешний идентификатор точки продажи. Данные приняты с ошибкой, требуется исправление ошибки.</w:t>
      </w:r>
    </w:p>
    <w:p w14:paraId="6EB78545" w14:textId="77777777" w:rsidR="0080666F" w:rsidRDefault="0080666F" w:rsidP="0080666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E6E72F0" w14:textId="567859EB" w:rsidR="00EC79EA" w:rsidRDefault="00EC79EA" w:rsidP="00EC7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EC79EA">
        <w:rPr>
          <w:rFonts w:ascii="Times New Roman" w:hAnsi="Times New Roman" w:cs="Times New Roman"/>
          <w:sz w:val="24"/>
          <w:szCs w:val="24"/>
        </w:rPr>
        <w:t>тсутствует номер артикула продукта в отчете по остаткам/продажам</w:t>
      </w:r>
    </w:p>
    <w:p w14:paraId="4626DEBD" w14:textId="77777777" w:rsidR="003B4851" w:rsidRDefault="00EC79EA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23BD93" wp14:editId="3E412F5D">
            <wp:extent cx="2152650" cy="1562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EB21B" w14:textId="7B49E9B9" w:rsidR="003B4851" w:rsidRDefault="003B4851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B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 w:rsidRPr="003B485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3B48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3B4851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Артикул продукта</w:t>
      </w:r>
      <w:r w:rsidRPr="003B48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отсутствуют данные, требуется заполнить поле.</w:t>
      </w:r>
    </w:p>
    <w:p w14:paraId="5D98660D" w14:textId="39689B8E" w:rsidR="003B4851" w:rsidRDefault="003B4851" w:rsidP="003B48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3B4851">
        <w:rPr>
          <w:rFonts w:ascii="Times New Roman" w:hAnsi="Times New Roman" w:cs="Times New Roman"/>
          <w:sz w:val="24"/>
          <w:szCs w:val="24"/>
        </w:rPr>
        <w:t>шибка в базовой цене для ТТ с НДС (требуется указать стоимость)</w:t>
      </w:r>
    </w:p>
    <w:p w14:paraId="26097204" w14:textId="7D246E06" w:rsidR="003B4851" w:rsidRDefault="003B4851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2497724" wp14:editId="01EEEAB9">
            <wp:extent cx="3244215" cy="13519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4F3FA" w14:textId="39ADE472" w:rsidR="006660A2" w:rsidRDefault="003B4851" w:rsidP="008066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поле «</w:t>
      </w:r>
      <w:r>
        <w:rPr>
          <w:rFonts w:ascii="Times New Roman" w:hAnsi="Times New Roman" w:cs="Times New Roman"/>
          <w:sz w:val="24"/>
          <w:szCs w:val="24"/>
          <w:lang w:val="en-US"/>
        </w:rPr>
        <w:t>cost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3B4851">
        <w:rPr>
          <w:rFonts w:ascii="Times New Roman" w:hAnsi="Times New Roman" w:cs="Times New Roman"/>
          <w:sz w:val="24"/>
          <w:szCs w:val="24"/>
        </w:rPr>
        <w:t>Базовая цена для ТТ с НДС</w:t>
      </w:r>
      <w:r>
        <w:rPr>
          <w:rFonts w:ascii="Times New Roman" w:hAnsi="Times New Roman" w:cs="Times New Roman"/>
          <w:sz w:val="24"/>
          <w:szCs w:val="24"/>
        </w:rPr>
        <w:t>) не заполнено поле, требуется заполнить поле.</w:t>
      </w:r>
    </w:p>
    <w:p w14:paraId="26793866" w14:textId="77777777" w:rsidR="002E0A63" w:rsidRDefault="002E0A63" w:rsidP="002E0A63">
      <w:pPr>
        <w:rPr>
          <w:rFonts w:ascii="Times New Roman" w:hAnsi="Times New Roman" w:cs="Times New Roman"/>
          <w:sz w:val="24"/>
          <w:szCs w:val="24"/>
        </w:rPr>
      </w:pPr>
    </w:p>
    <w:p w14:paraId="3DD1F0CE" w14:textId="77777777" w:rsidR="0080666F" w:rsidRDefault="0080666F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14:paraId="1015FE3F" w14:textId="77777777" w:rsidR="0080666F" w:rsidRDefault="0080666F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14:paraId="0AFB65A9" w14:textId="77777777" w:rsidR="00EE27D3" w:rsidRDefault="00EE27D3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14:paraId="087E2E82" w14:textId="12131194" w:rsidR="00EE27D3" w:rsidRPr="00920D96" w:rsidRDefault="00C34D57" w:rsidP="00623F7C">
      <w:pPr>
        <w:pStyle w:val="a3"/>
        <w:numPr>
          <w:ilvl w:val="0"/>
          <w:numId w:val="18"/>
        </w:numPr>
        <w:jc w:val="center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5" w:name="_Toc134168884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делать с ошибками</w:t>
      </w:r>
      <w:r w:rsidR="004E1E4D"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 к кому обратиться</w:t>
      </w:r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?</w:t>
      </w:r>
      <w:bookmarkEnd w:id="5"/>
    </w:p>
    <w:p w14:paraId="1056ACEF" w14:textId="77777777" w:rsidR="004E1E4D" w:rsidRDefault="004E1E4D" w:rsidP="004E1E4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представлена схема взаимодействия при возникновении ошибок или вопросов.</w:t>
      </w:r>
    </w:p>
    <w:p w14:paraId="609F2D9E" w14:textId="74666932" w:rsidR="00C34D57" w:rsidRDefault="00C34D57" w:rsidP="006660A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83A315" w14:textId="7CF5088D" w:rsidR="006660A2" w:rsidRPr="002E0A63" w:rsidRDefault="000230A9" w:rsidP="002E0A63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0A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F1F7C4F" wp14:editId="59BCC81A">
            <wp:extent cx="6645910" cy="3686810"/>
            <wp:effectExtent l="0" t="0" r="254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0A2" w:rsidRPr="002E0A63" w:rsidSect="000351B0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B5DF" w14:textId="77777777" w:rsidR="001D54B4" w:rsidRDefault="001D54B4" w:rsidP="008369EA">
      <w:pPr>
        <w:spacing w:after="0" w:line="240" w:lineRule="auto"/>
      </w:pPr>
      <w:r>
        <w:separator/>
      </w:r>
    </w:p>
  </w:endnote>
  <w:endnote w:type="continuationSeparator" w:id="0">
    <w:p w14:paraId="1A11552B" w14:textId="77777777" w:rsidR="001D54B4" w:rsidRDefault="001D54B4" w:rsidP="008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195747"/>
      <w:docPartObj>
        <w:docPartGallery w:val="Page Numbers (Bottom of Page)"/>
        <w:docPartUnique/>
      </w:docPartObj>
    </w:sdtPr>
    <w:sdtEndPr/>
    <w:sdtContent>
      <w:p w14:paraId="03DE629D" w14:textId="2C92C602" w:rsidR="00AE4C2C" w:rsidRDefault="00AE4C2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ADB9A" w14:textId="77777777" w:rsidR="00AE4C2C" w:rsidRDefault="00AE4C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1B0B" w14:textId="77777777" w:rsidR="001D54B4" w:rsidRDefault="001D54B4" w:rsidP="008369EA">
      <w:pPr>
        <w:spacing w:after="0" w:line="240" w:lineRule="auto"/>
      </w:pPr>
      <w:r>
        <w:separator/>
      </w:r>
    </w:p>
  </w:footnote>
  <w:footnote w:type="continuationSeparator" w:id="0">
    <w:p w14:paraId="3476A655" w14:textId="77777777" w:rsidR="001D54B4" w:rsidRDefault="001D54B4" w:rsidP="0083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94"/>
    <w:multiLevelType w:val="hybridMultilevel"/>
    <w:tmpl w:val="A3D003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56D"/>
    <w:multiLevelType w:val="hybridMultilevel"/>
    <w:tmpl w:val="C7D01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C6BB4"/>
    <w:multiLevelType w:val="hybridMultilevel"/>
    <w:tmpl w:val="5CF23D2A"/>
    <w:lvl w:ilvl="0" w:tplc="BC242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E6E4B"/>
    <w:multiLevelType w:val="hybridMultilevel"/>
    <w:tmpl w:val="E7AAEE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1611B"/>
    <w:multiLevelType w:val="multilevel"/>
    <w:tmpl w:val="03AE79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C3C075D"/>
    <w:multiLevelType w:val="hybridMultilevel"/>
    <w:tmpl w:val="DEE6B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F29DB"/>
    <w:multiLevelType w:val="hybridMultilevel"/>
    <w:tmpl w:val="00F2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5E28"/>
    <w:multiLevelType w:val="hybridMultilevel"/>
    <w:tmpl w:val="A3D003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204F"/>
    <w:multiLevelType w:val="hybridMultilevel"/>
    <w:tmpl w:val="3614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60EE1"/>
    <w:multiLevelType w:val="hybridMultilevel"/>
    <w:tmpl w:val="1B2CC226"/>
    <w:lvl w:ilvl="0" w:tplc="9CC6C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06EF7"/>
    <w:multiLevelType w:val="hybridMultilevel"/>
    <w:tmpl w:val="933E4D2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75586D"/>
    <w:multiLevelType w:val="hybridMultilevel"/>
    <w:tmpl w:val="BE1A7B52"/>
    <w:lvl w:ilvl="0" w:tplc="C1DC86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112C"/>
    <w:multiLevelType w:val="hybridMultilevel"/>
    <w:tmpl w:val="33B87318"/>
    <w:lvl w:ilvl="0" w:tplc="8BB062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2E0104"/>
    <w:multiLevelType w:val="hybridMultilevel"/>
    <w:tmpl w:val="21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C4272"/>
    <w:multiLevelType w:val="hybridMultilevel"/>
    <w:tmpl w:val="6AD04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F4FF2"/>
    <w:multiLevelType w:val="hybridMultilevel"/>
    <w:tmpl w:val="82C2B2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7D7E13"/>
    <w:multiLevelType w:val="hybridMultilevel"/>
    <w:tmpl w:val="2DBAC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381239"/>
    <w:multiLevelType w:val="hybridMultilevel"/>
    <w:tmpl w:val="A446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3223B"/>
    <w:multiLevelType w:val="hybridMultilevel"/>
    <w:tmpl w:val="C856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1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18"/>
  </w:num>
  <w:num w:numId="12">
    <w:abstractNumId w:val="16"/>
  </w:num>
  <w:num w:numId="13">
    <w:abstractNumId w:val="3"/>
  </w:num>
  <w:num w:numId="14">
    <w:abstractNumId w:val="0"/>
  </w:num>
  <w:num w:numId="15">
    <w:abstractNumId w:val="6"/>
  </w:num>
  <w:num w:numId="16">
    <w:abstractNumId w:val="2"/>
  </w:num>
  <w:num w:numId="17">
    <w:abstractNumId w:val="1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C3"/>
    <w:rsid w:val="000230A9"/>
    <w:rsid w:val="000239E1"/>
    <w:rsid w:val="000351B0"/>
    <w:rsid w:val="00061CF7"/>
    <w:rsid w:val="00065EEB"/>
    <w:rsid w:val="00075C31"/>
    <w:rsid w:val="000B29D3"/>
    <w:rsid w:val="000E2133"/>
    <w:rsid w:val="001030EC"/>
    <w:rsid w:val="0011175E"/>
    <w:rsid w:val="00125D24"/>
    <w:rsid w:val="00137A03"/>
    <w:rsid w:val="0015507A"/>
    <w:rsid w:val="00183228"/>
    <w:rsid w:val="00183E4A"/>
    <w:rsid w:val="001A04F5"/>
    <w:rsid w:val="001A0B0D"/>
    <w:rsid w:val="001A7F27"/>
    <w:rsid w:val="001C66BD"/>
    <w:rsid w:val="001D54B4"/>
    <w:rsid w:val="0020376F"/>
    <w:rsid w:val="0026464A"/>
    <w:rsid w:val="00280DC8"/>
    <w:rsid w:val="00295495"/>
    <w:rsid w:val="002E0A63"/>
    <w:rsid w:val="002F4766"/>
    <w:rsid w:val="00301093"/>
    <w:rsid w:val="003026C5"/>
    <w:rsid w:val="003831E3"/>
    <w:rsid w:val="003A0AE4"/>
    <w:rsid w:val="003B4851"/>
    <w:rsid w:val="00405457"/>
    <w:rsid w:val="00405554"/>
    <w:rsid w:val="00426C56"/>
    <w:rsid w:val="00427C53"/>
    <w:rsid w:val="00432F8D"/>
    <w:rsid w:val="004408CB"/>
    <w:rsid w:val="00453695"/>
    <w:rsid w:val="00466229"/>
    <w:rsid w:val="004C4635"/>
    <w:rsid w:val="004D3CA2"/>
    <w:rsid w:val="004E1E4D"/>
    <w:rsid w:val="004E3873"/>
    <w:rsid w:val="00514889"/>
    <w:rsid w:val="00532D12"/>
    <w:rsid w:val="00550D06"/>
    <w:rsid w:val="005840EC"/>
    <w:rsid w:val="00585B17"/>
    <w:rsid w:val="005B0573"/>
    <w:rsid w:val="005D4932"/>
    <w:rsid w:val="005D6716"/>
    <w:rsid w:val="005F3B17"/>
    <w:rsid w:val="00623F7C"/>
    <w:rsid w:val="006271AE"/>
    <w:rsid w:val="0064188A"/>
    <w:rsid w:val="00650939"/>
    <w:rsid w:val="006660A2"/>
    <w:rsid w:val="006A4169"/>
    <w:rsid w:val="006D53C3"/>
    <w:rsid w:val="00700613"/>
    <w:rsid w:val="00710488"/>
    <w:rsid w:val="0072633D"/>
    <w:rsid w:val="00772E80"/>
    <w:rsid w:val="00780014"/>
    <w:rsid w:val="007B4067"/>
    <w:rsid w:val="007C26C4"/>
    <w:rsid w:val="007D4252"/>
    <w:rsid w:val="007E58CB"/>
    <w:rsid w:val="007E726E"/>
    <w:rsid w:val="0080666F"/>
    <w:rsid w:val="008369EA"/>
    <w:rsid w:val="00855CB6"/>
    <w:rsid w:val="008A72CC"/>
    <w:rsid w:val="008E25FD"/>
    <w:rsid w:val="008F670A"/>
    <w:rsid w:val="008F7B94"/>
    <w:rsid w:val="008F7DEB"/>
    <w:rsid w:val="00920D96"/>
    <w:rsid w:val="00926193"/>
    <w:rsid w:val="00935486"/>
    <w:rsid w:val="0098268E"/>
    <w:rsid w:val="009A3E7F"/>
    <w:rsid w:val="009A62D8"/>
    <w:rsid w:val="009B11F5"/>
    <w:rsid w:val="009C1481"/>
    <w:rsid w:val="009C4496"/>
    <w:rsid w:val="009E338C"/>
    <w:rsid w:val="009F4A45"/>
    <w:rsid w:val="009F66DC"/>
    <w:rsid w:val="00A1664A"/>
    <w:rsid w:val="00A16E29"/>
    <w:rsid w:val="00A3487D"/>
    <w:rsid w:val="00A4353E"/>
    <w:rsid w:val="00A579FF"/>
    <w:rsid w:val="00A62D25"/>
    <w:rsid w:val="00A7211C"/>
    <w:rsid w:val="00A72D68"/>
    <w:rsid w:val="00A812AB"/>
    <w:rsid w:val="00A91911"/>
    <w:rsid w:val="00A96E1D"/>
    <w:rsid w:val="00AB1259"/>
    <w:rsid w:val="00AE4C2C"/>
    <w:rsid w:val="00B64271"/>
    <w:rsid w:val="00B700DF"/>
    <w:rsid w:val="00BD209D"/>
    <w:rsid w:val="00BF62AD"/>
    <w:rsid w:val="00C05734"/>
    <w:rsid w:val="00C34D57"/>
    <w:rsid w:val="00C4103A"/>
    <w:rsid w:val="00C601D6"/>
    <w:rsid w:val="00C66C2A"/>
    <w:rsid w:val="00C72615"/>
    <w:rsid w:val="00CB0CB4"/>
    <w:rsid w:val="00CD26BD"/>
    <w:rsid w:val="00CD39C9"/>
    <w:rsid w:val="00CE7506"/>
    <w:rsid w:val="00D7673F"/>
    <w:rsid w:val="00D9472F"/>
    <w:rsid w:val="00DE4AC2"/>
    <w:rsid w:val="00E060D0"/>
    <w:rsid w:val="00E25ADE"/>
    <w:rsid w:val="00E52017"/>
    <w:rsid w:val="00E87F70"/>
    <w:rsid w:val="00EA6A7F"/>
    <w:rsid w:val="00EC6D86"/>
    <w:rsid w:val="00EC79EA"/>
    <w:rsid w:val="00EE27D3"/>
    <w:rsid w:val="00F0083F"/>
    <w:rsid w:val="00F12A0F"/>
    <w:rsid w:val="00F41D4F"/>
    <w:rsid w:val="00F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8779"/>
  <w15:chartTrackingRefBased/>
  <w15:docId w15:val="{B26F2D10-16E3-4883-9FD8-08F6ADE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1F5"/>
    <w:pPr>
      <w:ind w:left="720"/>
      <w:contextualSpacing/>
    </w:pPr>
  </w:style>
  <w:style w:type="character" w:customStyle="1" w:styleId="SourceText">
    <w:name w:val="Source Text"/>
    <w:qFormat/>
    <w:rsid w:val="009B11F5"/>
    <w:rPr>
      <w:rFonts w:ascii="Liberation Mono" w:eastAsia="Noto Sans Mono CJK SC" w:hAnsi="Liberation Mono" w:cs="Liberation Mono"/>
    </w:rPr>
  </w:style>
  <w:style w:type="paragraph" w:styleId="a4">
    <w:name w:val="Body Text"/>
    <w:basedOn w:val="a"/>
    <w:link w:val="a5"/>
    <w:rsid w:val="00B64271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a5">
    <w:name w:val="Основной текст Знак"/>
    <w:basedOn w:val="a0"/>
    <w:link w:val="a4"/>
    <w:rsid w:val="00B64271"/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unhideWhenUsed/>
    <w:rsid w:val="00CE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A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4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F54D51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54D51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54D51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54D51"/>
    <w:pPr>
      <w:spacing w:after="100"/>
      <w:ind w:left="440"/>
    </w:pPr>
    <w:rPr>
      <w:rFonts w:eastAsiaTheme="minorEastAsia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369E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69E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69EA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E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4C2C"/>
  </w:style>
  <w:style w:type="paragraph" w:styleId="ae">
    <w:name w:val="footer"/>
    <w:basedOn w:val="a"/>
    <w:link w:val="af"/>
    <w:uiPriority w:val="99"/>
    <w:unhideWhenUsed/>
    <w:rsid w:val="00AE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4C2C"/>
  </w:style>
  <w:style w:type="character" w:styleId="af0">
    <w:name w:val="Hyperlink"/>
    <w:basedOn w:val="a0"/>
    <w:uiPriority w:val="99"/>
    <w:unhideWhenUsed/>
    <w:rsid w:val="00280DC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80DC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80DC8"/>
    <w:rPr>
      <w:color w:val="954F72" w:themeColor="followedHyperlink"/>
      <w:u w:val="single"/>
    </w:rPr>
  </w:style>
  <w:style w:type="paragraph" w:customStyle="1" w:styleId="Default">
    <w:name w:val="Default"/>
    <w:rsid w:val="00F0083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EE27D3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E27D3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E2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intec.club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cid:image005.png@01D8C8FD.3108EFE0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cid:image004.png@01D8C8FA.3158EC00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cid:image006.png@01D8C8FD.3108EFE0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2A07160-34CA-44DF-8144-F73F0BE2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Кюркчи Антонина Андреевна</dc:creator>
  <cp:keywords/>
  <dc:description/>
  <cp:lastModifiedBy>Савотина Юлия Фаритовна</cp:lastModifiedBy>
  <cp:revision>7</cp:revision>
  <dcterms:created xsi:type="dcterms:W3CDTF">2023-05-04T11:49:00Z</dcterms:created>
  <dcterms:modified xsi:type="dcterms:W3CDTF">2023-05-15T05:17:00Z</dcterms:modified>
</cp:coreProperties>
</file>