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409E" w14:textId="6067721E" w:rsidR="007631A6" w:rsidRDefault="007631A6">
      <w:pPr>
        <w:rPr>
          <w:lang w:val="ru-RU"/>
        </w:rPr>
      </w:pPr>
      <w:r>
        <w:rPr>
          <w:lang w:val="ru-RU"/>
        </w:rPr>
        <w:t xml:space="preserve">Бизнес по ответственному хранению. Начали учет в торговле, когда там еще не было учета товаров на ответственном хранении. </w:t>
      </w:r>
    </w:p>
    <w:p w14:paraId="7B91D790" w14:textId="355E359C" w:rsidR="007631A6" w:rsidRDefault="007631A6">
      <w:pPr>
        <w:rPr>
          <w:lang w:val="ru-RU"/>
        </w:rPr>
      </w:pPr>
      <w:r>
        <w:rPr>
          <w:lang w:val="ru-RU"/>
        </w:rPr>
        <w:t xml:space="preserve">На тот момент в базе были документы </w:t>
      </w:r>
      <w:r>
        <w:rPr>
          <w:lang w:val="ru-RU"/>
        </w:rPr>
        <w:t>«Приобретение товаров и услуг» и «Возврат товаров поставщику»</w:t>
      </w:r>
    </w:p>
    <w:p w14:paraId="7A3B74EA" w14:textId="0F505638" w:rsidR="007631A6" w:rsidRDefault="007631A6">
      <w:pPr>
        <w:rPr>
          <w:lang w:val="ru-RU"/>
        </w:rPr>
      </w:pPr>
      <w:r>
        <w:rPr>
          <w:lang w:val="ru-RU"/>
        </w:rPr>
        <w:t>Мы добавили в эти документы нужные нам реквизиты для фиксации услуг, оказанных поставщику.</w:t>
      </w:r>
    </w:p>
    <w:p w14:paraId="6F26A776" w14:textId="5BB8FF23" w:rsidR="007631A6" w:rsidRDefault="007631A6">
      <w:pPr>
        <w:rPr>
          <w:lang w:val="ru-RU"/>
        </w:rPr>
      </w:pPr>
      <w:r>
        <w:rPr>
          <w:lang w:val="ru-RU"/>
        </w:rPr>
        <w:t>Базу мы обновили. Теперь в ней есть документы «Приемка товаров на хранение» и «Отгрузка товаров с хранения».  В них же мы добавили те же реквизиты, что есть и в старых документах.</w:t>
      </w:r>
    </w:p>
    <w:p w14:paraId="6320D0C2" w14:textId="181AF975" w:rsidR="007144F6" w:rsidRDefault="007144F6">
      <w:pPr>
        <w:rPr>
          <w:lang w:val="ru-RU"/>
        </w:rPr>
      </w:pPr>
      <w:r>
        <w:rPr>
          <w:lang w:val="ru-RU"/>
        </w:rPr>
        <w:t>Теперь что нужно доделать:</w:t>
      </w:r>
    </w:p>
    <w:p w14:paraId="4FC375B9" w14:textId="5E6609FD" w:rsidR="007631A6" w:rsidRDefault="007631A6" w:rsidP="007631A6">
      <w:pPr>
        <w:pStyle w:val="Prrafodelista"/>
        <w:numPr>
          <w:ilvl w:val="0"/>
          <w:numId w:val="1"/>
        </w:numPr>
        <w:rPr>
          <w:lang w:val="ru-RU"/>
        </w:rPr>
      </w:pPr>
      <w:r>
        <w:rPr>
          <w:lang w:val="ru-RU"/>
        </w:rPr>
        <w:t>Отчет об услугах. Называется ПогрузкиИВыгрузки04.</w:t>
      </w:r>
    </w:p>
    <w:p w14:paraId="0B9A2407" w14:textId="06B810C6" w:rsidR="007144F6" w:rsidRDefault="007144F6" w:rsidP="007144F6">
      <w:pPr>
        <w:rPr>
          <w:lang w:val="ru-RU"/>
        </w:rPr>
      </w:pPr>
      <w:r>
        <w:rPr>
          <w:lang w:val="ru-RU"/>
        </w:rPr>
        <w:t>Нужно в него добавить новые виды документов вот сюда:</w:t>
      </w:r>
    </w:p>
    <w:p w14:paraId="5E683DCA" w14:textId="2DA84FF3" w:rsidR="007144F6" w:rsidRPr="007144F6" w:rsidRDefault="007144F6" w:rsidP="007144F6">
      <w:pPr>
        <w:rPr>
          <w:lang w:val="ru-RU"/>
        </w:rPr>
      </w:pPr>
      <w:r w:rsidRPr="007144F6">
        <w:rPr>
          <w:lang w:val="ru-RU"/>
        </w:rPr>
        <w:drawing>
          <wp:inline distT="0" distB="0" distL="0" distR="0" wp14:anchorId="2D0FE55C" wp14:editId="76A2BDBC">
            <wp:extent cx="5400040" cy="36868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AA5A4" w14:textId="0116AF59" w:rsidR="007144F6" w:rsidRDefault="007144F6" w:rsidP="007631A6">
      <w:pPr>
        <w:rPr>
          <w:lang w:val="ru-RU"/>
        </w:rPr>
      </w:pPr>
      <w:proofErr w:type="gramStart"/>
      <w:r>
        <w:rPr>
          <w:lang w:val="ru-RU"/>
        </w:rPr>
        <w:t>Кроме того</w:t>
      </w:r>
      <w:proofErr w:type="gramEnd"/>
      <w:r>
        <w:rPr>
          <w:lang w:val="ru-RU"/>
        </w:rPr>
        <w:t xml:space="preserve"> нужно добавить новые услуги. Вот они:</w:t>
      </w:r>
    </w:p>
    <w:p w14:paraId="600D7A1A" w14:textId="77777777" w:rsidR="007144F6" w:rsidRPr="007144F6" w:rsidRDefault="007144F6" w:rsidP="007144F6">
      <w:pPr>
        <w:rPr>
          <w:lang w:val="ru-RU"/>
        </w:rPr>
      </w:pPr>
      <w:r w:rsidRPr="007144F6">
        <w:rPr>
          <w:lang w:val="ru-RU"/>
        </w:rPr>
        <w:t>- погрузка вагона комбинированным способом</w:t>
      </w:r>
    </w:p>
    <w:p w14:paraId="00121D94" w14:textId="77777777" w:rsidR="007144F6" w:rsidRPr="007144F6" w:rsidRDefault="007144F6" w:rsidP="007144F6">
      <w:pPr>
        <w:rPr>
          <w:lang w:val="ru-RU"/>
        </w:rPr>
      </w:pPr>
      <w:r w:rsidRPr="007144F6">
        <w:rPr>
          <w:lang w:val="ru-RU"/>
        </w:rPr>
        <w:t>- выгрузка вагона комбинированным способом</w:t>
      </w:r>
    </w:p>
    <w:p w14:paraId="5E5199CF" w14:textId="3259DA43" w:rsidR="007144F6" w:rsidRDefault="007144F6" w:rsidP="007144F6">
      <w:pPr>
        <w:rPr>
          <w:lang w:val="ru-RU"/>
        </w:rPr>
      </w:pPr>
      <w:r w:rsidRPr="007144F6">
        <w:rPr>
          <w:lang w:val="ru-RU"/>
        </w:rPr>
        <w:t>- погрузка контейнера комбинированным способом</w:t>
      </w:r>
    </w:p>
    <w:p w14:paraId="1A6BCB72" w14:textId="6BFB6F11" w:rsidR="007144F6" w:rsidRDefault="007706C2" w:rsidP="007144F6">
      <w:pPr>
        <w:rPr>
          <w:lang w:val="ru-RU"/>
        </w:rPr>
      </w:pPr>
      <w:r>
        <w:rPr>
          <w:lang w:val="ru-RU"/>
        </w:rPr>
        <w:t>В настройках отчета нужно иметь возможность указать стоимость услуг. Конкретно сейчас они такие:</w:t>
      </w:r>
    </w:p>
    <w:p w14:paraId="4F45B816" w14:textId="77777777" w:rsidR="007706C2" w:rsidRPr="007706C2" w:rsidRDefault="007706C2" w:rsidP="007706C2">
      <w:pPr>
        <w:rPr>
          <w:lang w:val="ru-RU"/>
        </w:rPr>
      </w:pPr>
      <w:r w:rsidRPr="007706C2">
        <w:rPr>
          <w:lang w:val="ru-RU"/>
        </w:rPr>
        <w:t>- погрузка вагона комбинированным способом - 500 руб.</w:t>
      </w:r>
    </w:p>
    <w:p w14:paraId="40B40001" w14:textId="77777777" w:rsidR="007706C2" w:rsidRPr="007706C2" w:rsidRDefault="007706C2" w:rsidP="007706C2">
      <w:pPr>
        <w:rPr>
          <w:lang w:val="ru-RU"/>
        </w:rPr>
      </w:pPr>
      <w:r w:rsidRPr="007706C2">
        <w:rPr>
          <w:lang w:val="ru-RU"/>
        </w:rPr>
        <w:t>- выгрузка вагона комбинированным способом - 500 руб.</w:t>
      </w:r>
    </w:p>
    <w:p w14:paraId="27E0C767" w14:textId="5471024D" w:rsidR="007706C2" w:rsidRDefault="007706C2" w:rsidP="007706C2">
      <w:pPr>
        <w:rPr>
          <w:lang w:val="ru-RU"/>
        </w:rPr>
      </w:pPr>
      <w:r w:rsidRPr="007706C2">
        <w:rPr>
          <w:lang w:val="ru-RU"/>
        </w:rPr>
        <w:lastRenderedPageBreak/>
        <w:t>- погрузка контейнера комбинированным способом - 500 руб.</w:t>
      </w:r>
    </w:p>
    <w:p w14:paraId="29F85E94" w14:textId="7DBDA4E3" w:rsidR="007144F6" w:rsidRDefault="007706C2" w:rsidP="007144F6">
      <w:pPr>
        <w:rPr>
          <w:lang w:val="ru-RU"/>
        </w:rPr>
      </w:pPr>
      <w:r>
        <w:rPr>
          <w:lang w:val="ru-RU"/>
        </w:rPr>
        <w:t>Настраивать будем здесь:</w:t>
      </w:r>
    </w:p>
    <w:p w14:paraId="6F6B9F8F" w14:textId="19801273" w:rsidR="007706C2" w:rsidRDefault="007706C2" w:rsidP="007144F6">
      <w:pPr>
        <w:rPr>
          <w:lang w:val="ru-RU"/>
        </w:rPr>
      </w:pPr>
      <w:r w:rsidRPr="007706C2">
        <w:rPr>
          <w:lang w:val="ru-RU"/>
        </w:rPr>
        <w:drawing>
          <wp:inline distT="0" distB="0" distL="0" distR="0" wp14:anchorId="615076A1" wp14:editId="6C7301D9">
            <wp:extent cx="5400040" cy="2717165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FA10C" w14:textId="77777777" w:rsidR="007144F6" w:rsidRDefault="007144F6" w:rsidP="007144F6">
      <w:pPr>
        <w:rPr>
          <w:lang w:val="ru-RU"/>
        </w:rPr>
      </w:pPr>
    </w:p>
    <w:p w14:paraId="3C1708EB" w14:textId="40142ADB" w:rsidR="007144F6" w:rsidRDefault="007706C2" w:rsidP="007144F6">
      <w:pPr>
        <w:rPr>
          <w:lang w:val="ru-RU"/>
        </w:rPr>
      </w:pPr>
      <w:r>
        <w:rPr>
          <w:lang w:val="ru-RU"/>
        </w:rPr>
        <w:t>Г</w:t>
      </w:r>
      <w:r w:rsidR="007144F6">
        <w:rPr>
          <w:lang w:val="ru-RU"/>
        </w:rPr>
        <w:t>руппировка</w:t>
      </w:r>
      <w:r>
        <w:rPr>
          <w:lang w:val="ru-RU"/>
        </w:rPr>
        <w:t xml:space="preserve"> вот эта</w:t>
      </w:r>
      <w:r w:rsidR="007144F6">
        <w:rPr>
          <w:lang w:val="ru-RU"/>
        </w:rPr>
        <w:t>:</w:t>
      </w:r>
    </w:p>
    <w:p w14:paraId="051F6DCF" w14:textId="71B8D8C7" w:rsidR="007144F6" w:rsidRDefault="007144F6" w:rsidP="007144F6">
      <w:pPr>
        <w:rPr>
          <w:lang w:val="ru-RU"/>
        </w:rPr>
      </w:pPr>
      <w:r w:rsidRPr="007144F6">
        <w:rPr>
          <w:lang w:val="ru-RU"/>
        </w:rPr>
        <w:drawing>
          <wp:inline distT="0" distB="0" distL="0" distR="0" wp14:anchorId="5B614F4A" wp14:editId="029D6134">
            <wp:extent cx="5400040" cy="22174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9ECA9" w14:textId="6A753BA0" w:rsidR="00DF5154" w:rsidRDefault="00DF5154">
      <w:pPr>
        <w:rPr>
          <w:lang w:val="ru-RU"/>
        </w:rPr>
      </w:pPr>
    </w:p>
    <w:p w14:paraId="2E7D582C" w14:textId="6FCDE819" w:rsidR="007144F6" w:rsidRDefault="007144F6" w:rsidP="007144F6">
      <w:pPr>
        <w:pStyle w:val="Prrafodelista"/>
        <w:numPr>
          <w:ilvl w:val="0"/>
          <w:numId w:val="1"/>
        </w:numPr>
        <w:rPr>
          <w:lang w:val="ru-RU"/>
        </w:rPr>
      </w:pPr>
      <w:r>
        <w:rPr>
          <w:lang w:val="ru-RU"/>
        </w:rPr>
        <w:t>Нужен учет остатков и оборотов реквизитов «</w:t>
      </w:r>
      <w:r w:rsidRPr="007144F6">
        <w:rPr>
          <w:rFonts w:ascii="Roboto" w:hAnsi="Roboto"/>
          <w:sz w:val="21"/>
          <w:szCs w:val="21"/>
          <w:shd w:val="clear" w:color="auto" w:fill="FFFFFF"/>
          <w:lang w:val="ru-RU"/>
        </w:rPr>
        <w:t xml:space="preserve">количество </w:t>
      </w:r>
      <w:proofErr w:type="spellStart"/>
      <w:r w:rsidRPr="007144F6">
        <w:rPr>
          <w:rFonts w:ascii="Roboto" w:hAnsi="Roboto"/>
          <w:sz w:val="21"/>
          <w:szCs w:val="21"/>
          <w:shd w:val="clear" w:color="auto" w:fill="FFFFFF"/>
          <w:lang w:val="ru-RU"/>
        </w:rPr>
        <w:t>бигбэгов</w:t>
      </w:r>
      <w:proofErr w:type="spellEnd"/>
      <w:r>
        <w:rPr>
          <w:lang w:val="ru-RU"/>
        </w:rPr>
        <w:t>» и «</w:t>
      </w:r>
      <w:r w:rsidRPr="007144F6">
        <w:rPr>
          <w:rFonts w:ascii="Roboto" w:hAnsi="Roboto"/>
          <w:sz w:val="21"/>
          <w:szCs w:val="21"/>
          <w:shd w:val="clear" w:color="auto" w:fill="FFFFFF"/>
          <w:lang w:val="ru-RU"/>
        </w:rPr>
        <w:t>количество паллет в мешках</w:t>
      </w:r>
      <w:r>
        <w:rPr>
          <w:lang w:val="ru-RU"/>
        </w:rPr>
        <w:t>» и сделать отчет с этими данными</w:t>
      </w:r>
    </w:p>
    <w:p w14:paraId="21A94935" w14:textId="77777777" w:rsidR="003A5BDD" w:rsidRDefault="007144F6" w:rsidP="007144F6">
      <w:pPr>
        <w:rPr>
          <w:lang w:val="ru-RU"/>
        </w:rPr>
      </w:pPr>
      <w:r>
        <w:rPr>
          <w:lang w:val="ru-RU"/>
        </w:rPr>
        <w:t>Эти реквизиты я добавил в табличные части «Товары» всех вышеописанных документов.</w:t>
      </w:r>
    </w:p>
    <w:p w14:paraId="52BF7988" w14:textId="580F2CC9" w:rsidR="007144F6" w:rsidRDefault="003A5BDD" w:rsidP="007144F6">
      <w:pPr>
        <w:rPr>
          <w:lang w:val="ru-RU"/>
        </w:rPr>
      </w:pPr>
      <w:r>
        <w:rPr>
          <w:lang w:val="ru-RU"/>
        </w:rPr>
        <w:t xml:space="preserve">Нужен регистр накопления, который это сохранит. Он должен хранить количество и документ регистратор. </w:t>
      </w:r>
    </w:p>
    <w:p w14:paraId="4B980FF9" w14:textId="707072F3" w:rsidR="003A5BDD" w:rsidRDefault="003A5BDD" w:rsidP="007144F6">
      <w:pPr>
        <w:rPr>
          <w:lang w:val="ru-RU"/>
        </w:rPr>
      </w:pPr>
      <w:r>
        <w:rPr>
          <w:lang w:val="ru-RU"/>
        </w:rPr>
        <w:t xml:space="preserve">Выглядеть должен </w:t>
      </w:r>
      <w:proofErr w:type="gramStart"/>
      <w:r>
        <w:rPr>
          <w:lang w:val="ru-RU"/>
        </w:rPr>
        <w:t>примерно</w:t>
      </w:r>
      <w:proofErr w:type="gramEnd"/>
      <w:r>
        <w:rPr>
          <w:lang w:val="ru-RU"/>
        </w:rPr>
        <w:t xml:space="preserve"> как этот, но с дополнительной группировкой по документу</w:t>
      </w:r>
    </w:p>
    <w:p w14:paraId="24F6CE30" w14:textId="7D93EA98" w:rsidR="003A5BDD" w:rsidRDefault="003A5BDD" w:rsidP="007144F6">
      <w:pPr>
        <w:rPr>
          <w:lang w:val="ru-RU"/>
        </w:rPr>
      </w:pPr>
      <w:r w:rsidRPr="003A5BDD">
        <w:rPr>
          <w:lang w:val="ru-RU"/>
        </w:rPr>
        <w:lastRenderedPageBreak/>
        <w:drawing>
          <wp:inline distT="0" distB="0" distL="0" distR="0" wp14:anchorId="2E9BCA3F" wp14:editId="23DFB428">
            <wp:extent cx="5400040" cy="4857115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5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674B6" w14:textId="77777777" w:rsidR="007144F6" w:rsidRPr="007144F6" w:rsidRDefault="007144F6" w:rsidP="007144F6">
      <w:pPr>
        <w:rPr>
          <w:lang w:val="ru-RU"/>
        </w:rPr>
      </w:pPr>
    </w:p>
    <w:sectPr w:rsidR="007144F6" w:rsidRPr="00714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874BE"/>
    <w:multiLevelType w:val="hybridMultilevel"/>
    <w:tmpl w:val="192860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68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A6"/>
    <w:rsid w:val="003A5BDD"/>
    <w:rsid w:val="007144F6"/>
    <w:rsid w:val="007631A6"/>
    <w:rsid w:val="007706C2"/>
    <w:rsid w:val="00D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0271"/>
  <w15:chartTrackingRefBased/>
  <w15:docId w15:val="{0BAB7F99-2AE1-41DD-81C6-C563F21F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3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Alejandro</cp:lastModifiedBy>
  <cp:revision>1</cp:revision>
  <dcterms:created xsi:type="dcterms:W3CDTF">2023-01-06T19:47:00Z</dcterms:created>
  <dcterms:modified xsi:type="dcterms:W3CDTF">2023-01-06T21:37:00Z</dcterms:modified>
</cp:coreProperties>
</file>