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C8" w:rsidRDefault="00CF11C8"/>
    <w:p w:rsidR="00CF11C8" w:rsidRPr="00844527" w:rsidRDefault="00CF11C8" w:rsidP="00844527">
      <w:pPr>
        <w:jc w:val="both"/>
        <w:rPr>
          <w:rFonts w:ascii="Times New Roman" w:hAnsi="Times New Roman" w:cs="Times New Roman"/>
          <w:sz w:val="24"/>
          <w:szCs w:val="24"/>
        </w:rPr>
      </w:pPr>
      <w:r w:rsidRPr="00844527">
        <w:rPr>
          <w:rFonts w:ascii="Times New Roman" w:hAnsi="Times New Roman" w:cs="Times New Roman"/>
          <w:sz w:val="24"/>
          <w:szCs w:val="24"/>
        </w:rPr>
        <w:t xml:space="preserve">      Необходимо исправить  правила обмена между конфигурациями «1С: Управление водоканалом 2»  и «1С: Бухгалтерия 8.3»  в  части  передачи из  «1С: Управление водоканалом 2» в «1С: Бухгалтерию 8.3» корректировочных  реализаций. В настоящее время перенос данных корректировочных реализаций происходит с ошибками.  </w:t>
      </w:r>
    </w:p>
    <w:p w:rsidR="00CF11C8" w:rsidRPr="00844527" w:rsidRDefault="00CF11C8" w:rsidP="00844527">
      <w:pPr>
        <w:jc w:val="both"/>
        <w:rPr>
          <w:rFonts w:ascii="Times New Roman" w:hAnsi="Times New Roman" w:cs="Times New Roman"/>
          <w:sz w:val="24"/>
          <w:szCs w:val="24"/>
        </w:rPr>
      </w:pPr>
      <w:r w:rsidRPr="00844527">
        <w:rPr>
          <w:rFonts w:ascii="Times New Roman" w:hAnsi="Times New Roman" w:cs="Times New Roman"/>
          <w:sz w:val="24"/>
          <w:szCs w:val="24"/>
        </w:rPr>
        <w:t xml:space="preserve">    Необходимо исправить следующие моменты:</w:t>
      </w:r>
    </w:p>
    <w:p w:rsidR="00CF11C8" w:rsidRPr="00844527" w:rsidRDefault="00CF11C8" w:rsidP="00844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1C8" w:rsidRPr="00844527" w:rsidRDefault="00CF11C8" w:rsidP="00844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527">
        <w:rPr>
          <w:rFonts w:ascii="Times New Roman" w:hAnsi="Times New Roman" w:cs="Times New Roman"/>
          <w:sz w:val="24"/>
          <w:szCs w:val="24"/>
        </w:rPr>
        <w:t>Сделать корректной  нумерацию корректировочных реализаций  в «1С: Бухгалтерия 8.3» при вариантах корректировки  «исправление в первичных документах» и «исправление по согласованию сторон»</w:t>
      </w:r>
      <w:proofErr w:type="gramStart"/>
      <w:r w:rsidRPr="008445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45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445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4527">
        <w:rPr>
          <w:rFonts w:ascii="Times New Roman" w:hAnsi="Times New Roman" w:cs="Times New Roman"/>
          <w:sz w:val="24"/>
          <w:szCs w:val="24"/>
        </w:rPr>
        <w:t>крины</w:t>
      </w:r>
      <w:proofErr w:type="spellEnd"/>
      <w:r w:rsidR="00844527">
        <w:rPr>
          <w:rFonts w:ascii="Times New Roman" w:hAnsi="Times New Roman" w:cs="Times New Roman"/>
          <w:sz w:val="24"/>
          <w:szCs w:val="24"/>
        </w:rPr>
        <w:t xml:space="preserve"> прилагаем</w:t>
      </w:r>
      <w:r w:rsidR="00A87E27" w:rsidRPr="00844527">
        <w:rPr>
          <w:rFonts w:ascii="Times New Roman" w:hAnsi="Times New Roman" w:cs="Times New Roman"/>
          <w:sz w:val="24"/>
          <w:szCs w:val="24"/>
        </w:rPr>
        <w:t xml:space="preserve">: </w:t>
      </w:r>
      <w:r w:rsidRPr="00844527">
        <w:rPr>
          <w:rFonts w:ascii="Times New Roman" w:hAnsi="Times New Roman" w:cs="Times New Roman"/>
          <w:sz w:val="24"/>
          <w:szCs w:val="24"/>
        </w:rPr>
        <w:t xml:space="preserve"> «как надо» и «как есть»)</w:t>
      </w:r>
    </w:p>
    <w:p w:rsidR="00844527" w:rsidRPr="00844527" w:rsidRDefault="00844527" w:rsidP="008445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7E27" w:rsidRPr="00844527" w:rsidRDefault="00A87E27" w:rsidP="00844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527">
        <w:rPr>
          <w:rFonts w:ascii="Times New Roman" w:hAnsi="Times New Roman" w:cs="Times New Roman"/>
          <w:sz w:val="24"/>
          <w:szCs w:val="24"/>
        </w:rPr>
        <w:t>Исправить поле «Содержание» в корректировочных реализациях в «1С Бухгалтерия 8.3». Т.е. необходимо это поле передавать в таком же виде, как в исходной реализации в «1С: Управление водоканалом 2»</w:t>
      </w:r>
      <w:proofErr w:type="gramStart"/>
      <w:r w:rsidR="008445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452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8445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4527">
        <w:rPr>
          <w:rFonts w:ascii="Times New Roman" w:hAnsi="Times New Roman" w:cs="Times New Roman"/>
          <w:sz w:val="24"/>
          <w:szCs w:val="24"/>
        </w:rPr>
        <w:t>крины</w:t>
      </w:r>
      <w:proofErr w:type="spellEnd"/>
      <w:r w:rsidR="00844527">
        <w:rPr>
          <w:rFonts w:ascii="Times New Roman" w:hAnsi="Times New Roman" w:cs="Times New Roman"/>
          <w:sz w:val="24"/>
          <w:szCs w:val="24"/>
        </w:rPr>
        <w:t xml:space="preserve"> прилагаем</w:t>
      </w:r>
      <w:r w:rsidRPr="00844527">
        <w:rPr>
          <w:rFonts w:ascii="Times New Roman" w:hAnsi="Times New Roman" w:cs="Times New Roman"/>
          <w:sz w:val="24"/>
          <w:szCs w:val="24"/>
        </w:rPr>
        <w:t>: «как надо» и «как есть»)</w:t>
      </w:r>
    </w:p>
    <w:p w:rsidR="00844527" w:rsidRPr="00844527" w:rsidRDefault="00844527" w:rsidP="008445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4527" w:rsidRPr="00844527" w:rsidRDefault="00844527" w:rsidP="008445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CD8" w:rsidRDefault="00844527" w:rsidP="00F65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527">
        <w:rPr>
          <w:rFonts w:ascii="Times New Roman" w:hAnsi="Times New Roman" w:cs="Times New Roman"/>
          <w:sz w:val="24"/>
          <w:szCs w:val="24"/>
        </w:rPr>
        <w:t>Подправить корректировочную реализацию при  корректировке  в «0». В настоящее время не корректно происходит передача количественно-суммовых показателей при таких корректировках</w:t>
      </w:r>
      <w:proofErr w:type="gramStart"/>
      <w:r w:rsidRPr="008445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45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445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4527">
        <w:rPr>
          <w:rFonts w:ascii="Times New Roman" w:hAnsi="Times New Roman" w:cs="Times New Roman"/>
          <w:sz w:val="24"/>
          <w:szCs w:val="24"/>
        </w:rPr>
        <w:t>крины</w:t>
      </w:r>
      <w:proofErr w:type="spellEnd"/>
      <w:r w:rsidRPr="00844527">
        <w:rPr>
          <w:rFonts w:ascii="Times New Roman" w:hAnsi="Times New Roman" w:cs="Times New Roman"/>
          <w:sz w:val="24"/>
          <w:szCs w:val="24"/>
        </w:rPr>
        <w:t xml:space="preserve"> прилагаем).</w:t>
      </w:r>
    </w:p>
    <w:p w:rsidR="00F65CD8" w:rsidRPr="00F65CD8" w:rsidRDefault="00F65CD8" w:rsidP="00F6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CD8" w:rsidRDefault="00F65CD8" w:rsidP="00F65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корректировках, составленных с использованием вкладки «Добавить»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прилагается).</w:t>
      </w:r>
    </w:p>
    <w:p w:rsidR="00D46B41" w:rsidRPr="00D46B41" w:rsidRDefault="00D46B41" w:rsidP="00D46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B41" w:rsidRPr="00F65CD8" w:rsidRDefault="00D46B41" w:rsidP="00F65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Номенклатуру «ГВС» с нулевым значением суммы необходимо исключить из корректировки, передаваемой в 1С: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Бухгалтерию.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прилагаем).</w:t>
      </w:r>
    </w:p>
    <w:p w:rsidR="00DE7295" w:rsidRDefault="00DE7295" w:rsidP="00DE72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295" w:rsidRPr="00DE7295" w:rsidRDefault="00DE7295" w:rsidP="00DE7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конкретно </w:t>
      </w:r>
      <w:r w:rsidR="00F65CD8">
        <w:rPr>
          <w:rFonts w:ascii="Times New Roman" w:hAnsi="Times New Roman" w:cs="Times New Roman"/>
          <w:sz w:val="24"/>
          <w:szCs w:val="24"/>
        </w:rPr>
        <w:t>вопросы обсуждаются с исполнителем. Работа</w:t>
      </w:r>
      <w:r>
        <w:rPr>
          <w:rFonts w:ascii="Times New Roman" w:hAnsi="Times New Roman" w:cs="Times New Roman"/>
          <w:sz w:val="24"/>
          <w:szCs w:val="24"/>
        </w:rPr>
        <w:t xml:space="preserve"> и проверка на наших базах.</w:t>
      </w:r>
    </w:p>
    <w:sectPr w:rsidR="00DE7295" w:rsidRPr="00DE7295" w:rsidSect="00B8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EE8"/>
    <w:multiLevelType w:val="hybridMultilevel"/>
    <w:tmpl w:val="1984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1C8"/>
    <w:rsid w:val="001716BF"/>
    <w:rsid w:val="00844527"/>
    <w:rsid w:val="008F29F0"/>
    <w:rsid w:val="00A87E27"/>
    <w:rsid w:val="00B82CC7"/>
    <w:rsid w:val="00CF11C8"/>
    <w:rsid w:val="00D46B41"/>
    <w:rsid w:val="00DE7295"/>
    <w:rsid w:val="00F6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2022-08-31T07:46:00Z</dcterms:created>
  <dcterms:modified xsi:type="dcterms:W3CDTF">2022-08-31T10:56:00Z</dcterms:modified>
</cp:coreProperties>
</file>