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58" w:rsidRDefault="0076083A">
      <w:r>
        <w:t>О</w:t>
      </w:r>
      <w:r w:rsidR="00AE3E24">
        <w:t xml:space="preserve">бработка загрузки из </w:t>
      </w:r>
      <w:r w:rsidR="00AE3E24">
        <w:rPr>
          <w:lang w:val="en-US"/>
        </w:rPr>
        <w:t>excel</w:t>
      </w:r>
      <w:r w:rsidR="00AE3E24" w:rsidRPr="00AE3E24">
        <w:t xml:space="preserve"> </w:t>
      </w:r>
      <w:r w:rsidR="00AE3E24">
        <w:t>в документ «отчет комиссионера»</w:t>
      </w:r>
    </w:p>
    <w:p w:rsidR="00AE3E24" w:rsidRDefault="003766CC" w:rsidP="00AE3E24">
      <w:pPr>
        <w:pStyle w:val="a3"/>
        <w:numPr>
          <w:ilvl w:val="0"/>
          <w:numId w:val="1"/>
        </w:numPr>
      </w:pPr>
      <w:r>
        <w:t>Обработка создает</w:t>
      </w:r>
      <w:r w:rsidR="00AE3E24">
        <w:t xml:space="preserve"> новый документ «Отчет комиссионера»</w:t>
      </w:r>
    </w:p>
    <w:p w:rsidR="00AE3E24" w:rsidRDefault="003766CC" w:rsidP="00AE3E24">
      <w:pPr>
        <w:pStyle w:val="a3"/>
        <w:numPr>
          <w:ilvl w:val="0"/>
          <w:numId w:val="1"/>
        </w:numPr>
      </w:pPr>
      <w:r>
        <w:t>На вкладке «Реализация» добавляются «Покупатель» и товар по нему из файла. Поиск контрагента по ИНН/КПП, поиск товара по артикулу. Если контрагента нет в</w:t>
      </w:r>
      <w:r w:rsidR="006A6442">
        <w:t xml:space="preserve"> базе</w:t>
      </w:r>
      <w:r>
        <w:t>, его необходимо создать в процессе обработки. Товару также необходимо проставить номер ГТД/РНПТ (брать из файла без первого знака «/»), если кода нет в базе он так же создается в процессе обрабо</w:t>
      </w:r>
      <w:r w:rsidR="00E97683">
        <w:t>т</w:t>
      </w:r>
      <w:r>
        <w:t>ки.</w:t>
      </w:r>
    </w:p>
    <w:p w:rsidR="003766CC" w:rsidRDefault="003766CC" w:rsidP="00AE3E24">
      <w:pPr>
        <w:pStyle w:val="a3"/>
        <w:numPr>
          <w:ilvl w:val="0"/>
          <w:numId w:val="1"/>
        </w:numPr>
      </w:pPr>
      <w:r>
        <w:t>Поля счет фактуры «Полученный от комиссионера» и «Выставленный комиссионеру»</w:t>
      </w:r>
      <w:r w:rsidR="009A3032">
        <w:t xml:space="preserve">, </w:t>
      </w:r>
      <w:bookmarkStart w:id="0" w:name="_GoBack"/>
      <w:bookmarkEnd w:id="0"/>
      <w:r>
        <w:t xml:space="preserve"> </w:t>
      </w:r>
      <w:r w:rsidR="00E152E5">
        <w:t xml:space="preserve"> </w:t>
      </w:r>
      <w:r>
        <w:t>так же заполняются из файла.</w:t>
      </w:r>
      <w:r w:rsidR="004C7566">
        <w:t xml:space="preserve"> Номер и дата у них одинаковые. </w:t>
      </w:r>
      <w:r>
        <w:t xml:space="preserve"> Для «Выставленный комиссионеру» необходимо создать саму счет фактуру. При этом в проводках СФ необходимо установить галку «Ручная корректировка» чтобы документ не создавал проводки.</w:t>
      </w:r>
    </w:p>
    <w:p w:rsidR="00E97683" w:rsidRDefault="006A6442" w:rsidP="00AE3E24">
      <w:pPr>
        <w:pStyle w:val="a3"/>
        <w:numPr>
          <w:ilvl w:val="0"/>
          <w:numId w:val="1"/>
        </w:numPr>
      </w:pPr>
      <w:r>
        <w:t xml:space="preserve">Группировка товара по номеру СФ. Если у одного </w:t>
      </w:r>
      <w:proofErr w:type="spellStart"/>
      <w:r>
        <w:t>юр.лица</w:t>
      </w:r>
      <w:proofErr w:type="spellEnd"/>
      <w:r>
        <w:t xml:space="preserve"> несколько СФ, то необходимо создавать запись для каждого СФ с товаром по нему.</w:t>
      </w:r>
    </w:p>
    <w:p w:rsidR="00E97683" w:rsidRDefault="00E97683" w:rsidP="00E97683"/>
    <w:p w:rsidR="00E97683" w:rsidRDefault="00E97683" w:rsidP="00E97683"/>
    <w:p w:rsidR="00E97683" w:rsidRDefault="00E97683" w:rsidP="00E97683">
      <w:pPr>
        <w:pStyle w:val="a3"/>
        <w:numPr>
          <w:ilvl w:val="0"/>
          <w:numId w:val="3"/>
        </w:numPr>
      </w:pPr>
      <w:r>
        <w:t xml:space="preserve">Код ГТД состоит из трех блоков, пример /10702070/050222/3046267 </w:t>
      </w:r>
    </w:p>
    <w:p w:rsidR="00E97683" w:rsidRDefault="00E97683" w:rsidP="00E97683">
      <w:pPr>
        <w:pStyle w:val="a3"/>
        <w:numPr>
          <w:ilvl w:val="0"/>
          <w:numId w:val="3"/>
        </w:numPr>
      </w:pPr>
      <w:r>
        <w:t>Для кода ГТД страна «Китай»</w:t>
      </w:r>
    </w:p>
    <w:p w:rsidR="00E97683" w:rsidRDefault="00E97683" w:rsidP="00E97683">
      <w:pPr>
        <w:pStyle w:val="a3"/>
        <w:numPr>
          <w:ilvl w:val="0"/>
          <w:numId w:val="3"/>
        </w:numPr>
      </w:pPr>
      <w:r>
        <w:t xml:space="preserve">Код РНПТ состоит из четырех блоков, пример </w:t>
      </w:r>
      <w:r w:rsidRPr="00E97683">
        <w:t>/10702070/050222/3046267/001</w:t>
      </w:r>
    </w:p>
    <w:p w:rsidR="00E97683" w:rsidRDefault="00E97683" w:rsidP="00E97683">
      <w:pPr>
        <w:pStyle w:val="a3"/>
        <w:numPr>
          <w:ilvl w:val="0"/>
          <w:numId w:val="3"/>
        </w:numPr>
      </w:pPr>
      <w:r>
        <w:t>Для кода РНПТ страна, если первая цифра 1 – «Китай», если 9 – «Беларусь»</w:t>
      </w:r>
    </w:p>
    <w:p w:rsidR="00E97683" w:rsidRPr="00AE3E24" w:rsidRDefault="00E97683" w:rsidP="00E97683">
      <w:pPr>
        <w:pStyle w:val="a3"/>
      </w:pPr>
    </w:p>
    <w:sectPr w:rsidR="00E97683" w:rsidRPr="00AE3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469E1"/>
    <w:multiLevelType w:val="hybridMultilevel"/>
    <w:tmpl w:val="FB5EE732"/>
    <w:lvl w:ilvl="0" w:tplc="1C96FC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7037"/>
    <w:multiLevelType w:val="hybridMultilevel"/>
    <w:tmpl w:val="4DBED360"/>
    <w:lvl w:ilvl="0" w:tplc="0E6EF3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53771"/>
    <w:multiLevelType w:val="hybridMultilevel"/>
    <w:tmpl w:val="2CCC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24"/>
    <w:rsid w:val="003766CC"/>
    <w:rsid w:val="004C7566"/>
    <w:rsid w:val="006A6442"/>
    <w:rsid w:val="0076083A"/>
    <w:rsid w:val="009A3032"/>
    <w:rsid w:val="00A80C58"/>
    <w:rsid w:val="00AE3E24"/>
    <w:rsid w:val="00E152E5"/>
    <w:rsid w:val="00E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716"/>
  <w15:chartTrackingRefBased/>
  <w15:docId w15:val="{E936DAD1-4B29-4814-9F41-11833BB2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k.kolcheev@harper.local</dc:creator>
  <cp:keywords/>
  <dc:description/>
  <cp:lastModifiedBy>k.kolcheev@harper.local</cp:lastModifiedBy>
  <cp:revision>6</cp:revision>
  <dcterms:created xsi:type="dcterms:W3CDTF">2022-08-16T07:39:00Z</dcterms:created>
  <dcterms:modified xsi:type="dcterms:W3CDTF">2022-08-16T11:44:00Z</dcterms:modified>
</cp:coreProperties>
</file>