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BA" w:rsidRDefault="003363BA">
      <w:r>
        <w:rPr>
          <w:noProof/>
          <w:lang w:eastAsia="ru-RU"/>
        </w:rPr>
        <w:drawing>
          <wp:inline distT="0" distB="0" distL="0" distR="0" wp14:anchorId="0ADEFF23" wp14:editId="27EEA0E2">
            <wp:extent cx="3343275" cy="334885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06-22_15-42-44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687" cy="335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Есть заказы на производство. В которых заполняется какая продукция будет изготавливаться, какие материалы, операции будут задействованы и ресурсы.</w:t>
      </w:r>
      <w:r>
        <w:br/>
      </w:r>
    </w:p>
    <w:p w:rsidR="003363BA" w:rsidRDefault="003363BA">
      <w:r>
        <w:rPr>
          <w:noProof/>
          <w:lang w:eastAsia="ru-RU"/>
        </w:rPr>
        <w:drawing>
          <wp:inline distT="0" distB="0" distL="0" distR="0">
            <wp:extent cx="5940425" cy="2635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6-22_15-32-58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3BA" w:rsidRDefault="003363BA"/>
    <w:p w:rsidR="003363BA" w:rsidRDefault="003363BA">
      <w:r>
        <w:rPr>
          <w:noProof/>
          <w:lang w:eastAsia="ru-RU"/>
        </w:rPr>
        <w:lastRenderedPageBreak/>
        <w:drawing>
          <wp:inline distT="0" distB="0" distL="0" distR="0">
            <wp:extent cx="5940425" cy="24231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-06-22_15-33-06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 создании заказа на производство, в «Выполнении этапов», появляются товары, которые идут на производство. </w:t>
      </w:r>
      <w:r>
        <w:br/>
        <w:t xml:space="preserve">Нужно сделать так, чтобы в «Выполнении этапов», можно было выбрать какое оборудование будет задействовано, </w:t>
      </w:r>
      <w:proofErr w:type="gramStart"/>
      <w:r>
        <w:t>что бы</w:t>
      </w:r>
      <w:proofErr w:type="gramEnd"/>
      <w:r>
        <w:t xml:space="preserve"> на один товар, можно было выбрать несколько.</w:t>
      </w:r>
    </w:p>
    <w:p w:rsidR="003363BA" w:rsidRDefault="003363BA">
      <w:r>
        <w:rPr>
          <w:noProof/>
          <w:lang w:eastAsia="ru-RU"/>
        </w:rPr>
        <w:drawing>
          <wp:inline distT="0" distB="0" distL="0" distR="0" wp14:anchorId="20ACC401" wp14:editId="1EE82299">
            <wp:extent cx="5940425" cy="283591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06-22_15-45-13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3BA" w:rsidRDefault="003363BA">
      <w:r>
        <w:t xml:space="preserve">После выбора оборудования, для товаров, нужно что бы в «Планировщике ресурсов», отобразилось реальное время эксплуатации оборудования. </w:t>
      </w:r>
      <w:bookmarkStart w:id="0" w:name="_GoBack"/>
      <w:bookmarkEnd w:id="0"/>
    </w:p>
    <w:p w:rsidR="009F3769" w:rsidRDefault="003363BA">
      <w:r>
        <w:rPr>
          <w:noProof/>
          <w:lang w:eastAsia="ru-RU"/>
        </w:rPr>
        <w:lastRenderedPageBreak/>
        <w:drawing>
          <wp:inline distT="0" distB="0" distL="0" distR="0">
            <wp:extent cx="5940425" cy="3602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-06-22_15-33-57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60"/>
    <w:rsid w:val="003363BA"/>
    <w:rsid w:val="008344D8"/>
    <w:rsid w:val="009F3769"/>
    <w:rsid w:val="00D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B64D"/>
  <w15:chartTrackingRefBased/>
  <w15:docId w15:val="{03494B15-DB0E-4BCA-AE69-AC18D11E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2022-06-22T14:17:00Z</dcterms:created>
  <dcterms:modified xsi:type="dcterms:W3CDTF">2022-06-22T14:27:00Z</dcterms:modified>
</cp:coreProperties>
</file>