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F4" w:rsidRPr="00EB33E7" w:rsidRDefault="00AF69D5">
      <w:pPr>
        <w:rPr>
          <w:b/>
        </w:rPr>
      </w:pPr>
      <w:r w:rsidRPr="00EB33E7">
        <w:rPr>
          <w:b/>
        </w:rPr>
        <w:t>Создание телят</w:t>
      </w:r>
      <w:r w:rsidR="00EB33E7" w:rsidRPr="00EB33E7">
        <w:rPr>
          <w:b/>
        </w:rPr>
        <w:t xml:space="preserve"> (документ отёл)</w:t>
      </w:r>
      <w:r w:rsidRPr="00EB33E7">
        <w:rPr>
          <w:b/>
        </w:rPr>
        <w:t>:</w:t>
      </w:r>
    </w:p>
    <w:p w:rsidR="00D55C32" w:rsidRDefault="00D55C32">
      <w:r>
        <w:t xml:space="preserve">У всех животных должно быть 2 номера- первый (основной) в формате «Год </w:t>
      </w:r>
      <w:proofErr w:type="spellStart"/>
      <w:r>
        <w:t>рождения+номер</w:t>
      </w:r>
      <w:proofErr w:type="spellEnd"/>
      <w:r>
        <w:t xml:space="preserve">», номер – это префикс фермы + порядковый номер. Основной номер всегда 7ми </w:t>
      </w:r>
      <w:proofErr w:type="spellStart"/>
      <w:r>
        <w:t>значный</w:t>
      </w:r>
      <w:proofErr w:type="spellEnd"/>
      <w:r>
        <w:t>.</w:t>
      </w:r>
    </w:p>
    <w:p w:rsidR="00D55C32" w:rsidRDefault="00D55C32">
      <w:proofErr w:type="gramStart"/>
      <w:r>
        <w:t>Второй  (</w:t>
      </w:r>
      <w:proofErr w:type="gramEnd"/>
      <w:r>
        <w:t xml:space="preserve">бирка) – тоже самое, только без года рождения. Бирка всегда 5ти </w:t>
      </w:r>
      <w:proofErr w:type="spellStart"/>
      <w:r>
        <w:t>значная</w:t>
      </w:r>
      <w:proofErr w:type="spellEnd"/>
      <w:r>
        <w:t>.</w:t>
      </w:r>
    </w:p>
    <w:p w:rsidR="00D55C32" w:rsidRDefault="00AF69D5">
      <w:r>
        <w:t>В справочнике «Фермы» для каждой фермы задаётся префикс</w:t>
      </w:r>
      <w:r w:rsidR="00D55C32">
        <w:t>. Ферм может быть много. Сейчас работаем с «ферма2» и у неё префикс 2.</w:t>
      </w:r>
    </w:p>
    <w:p w:rsidR="00AF69D5" w:rsidRDefault="00AF69D5">
      <w:r>
        <w:t xml:space="preserve"> </w:t>
      </w:r>
      <w:r w:rsidR="00D55C32">
        <w:rPr>
          <w:noProof/>
        </w:rPr>
        <w:drawing>
          <wp:inline distT="0" distB="0" distL="0" distR="0" wp14:anchorId="2AED309F" wp14:editId="2BCBC5AD">
            <wp:extent cx="5940425" cy="2897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2" w:rsidRDefault="00D55C32">
      <w:r>
        <w:t>Это значит, что все созданные телята должны иметь номер в виде 2****. Основной номер будет выглядеть – 222****.</w:t>
      </w:r>
    </w:p>
    <w:p w:rsidR="00D55C32" w:rsidRDefault="00D55C32">
      <w:proofErr w:type="spellStart"/>
      <w:r>
        <w:t>Автонумератор</w:t>
      </w:r>
      <w:proofErr w:type="spellEnd"/>
      <w:r>
        <w:t xml:space="preserve"> должен работать таким образом, чтобы номера в справочнике отображались в таком виде:</w:t>
      </w:r>
    </w:p>
    <w:p w:rsidR="00D55C32" w:rsidRDefault="00D55C32">
      <w:r>
        <w:rPr>
          <w:noProof/>
        </w:rPr>
        <w:drawing>
          <wp:inline distT="0" distB="0" distL="0" distR="0" wp14:anchorId="484D9787" wp14:editId="1D151346">
            <wp:extent cx="5940425" cy="16916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2" w:rsidRDefault="00D55C32"/>
    <w:p w:rsidR="00D55C32" w:rsidRDefault="00D55C32"/>
    <w:p w:rsidR="00D55C32" w:rsidRDefault="00D55C32"/>
    <w:p w:rsidR="00D55C32" w:rsidRDefault="00D55C32">
      <w:r>
        <w:lastRenderedPageBreak/>
        <w:t>Сейчас отображаются так:</w:t>
      </w:r>
    </w:p>
    <w:p w:rsidR="00D55C32" w:rsidRDefault="00D55C32">
      <w:r>
        <w:rPr>
          <w:noProof/>
        </w:rPr>
        <w:drawing>
          <wp:inline distT="0" distB="0" distL="0" distR="0" wp14:anchorId="634C3417" wp14:editId="5E739A11">
            <wp:extent cx="5940425" cy="10814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2" w:rsidRDefault="00D55C32"/>
    <w:p w:rsidR="00D55C32" w:rsidRDefault="00D55C32">
      <w:r>
        <w:t>Номера должны идти следующие по порядку:</w:t>
      </w:r>
    </w:p>
    <w:p w:rsidR="00D55C32" w:rsidRDefault="00D55C32">
      <w:r>
        <w:rPr>
          <w:noProof/>
        </w:rPr>
        <w:drawing>
          <wp:inline distT="0" distB="0" distL="0" distR="0" wp14:anchorId="48C3CE1D" wp14:editId="38A1E570">
            <wp:extent cx="5940425" cy="13912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C32" w:rsidRDefault="00D55C32">
      <w:r>
        <w:t>Т.е. следующая рождённая телка должна иметь ном</w:t>
      </w:r>
      <w:r w:rsidR="00EB33E7">
        <w:t>ер 20150.</w:t>
      </w:r>
    </w:p>
    <w:p w:rsidR="00EB33E7" w:rsidRDefault="00EB33E7">
      <w:r>
        <w:t>Номера отличаются по полу. Тёлки – чётные номера, бычки не чётные.</w:t>
      </w:r>
    </w:p>
    <w:p w:rsidR="00EB33E7" w:rsidRDefault="00EB33E7">
      <w:r>
        <w:t xml:space="preserve">Если я удалю животное с номером 20144, </w:t>
      </w:r>
      <w:proofErr w:type="spellStart"/>
      <w:r>
        <w:t>автонумератор</w:t>
      </w:r>
      <w:proofErr w:type="spellEnd"/>
      <w:r>
        <w:t xml:space="preserve"> должен рождённой тёлке присвоить номер 20144 а сл. Рождённой 20150.</w:t>
      </w:r>
    </w:p>
    <w:p w:rsidR="00EB33E7" w:rsidRDefault="00EB33E7">
      <w:r>
        <w:t xml:space="preserve">После того как достигнем номера 29999, должно начаться всё с начала – 20002 для тёлок и 20001 для быков. </w:t>
      </w:r>
    </w:p>
    <w:p w:rsidR="00EB33E7" w:rsidRDefault="00EB33E7"/>
    <w:p w:rsidR="00EB33E7" w:rsidRPr="00EB33E7" w:rsidRDefault="00EB33E7">
      <w:pPr>
        <w:rPr>
          <w:b/>
        </w:rPr>
      </w:pPr>
      <w:r w:rsidRPr="00EB33E7">
        <w:rPr>
          <w:b/>
        </w:rPr>
        <w:t>Справочник «Животные»:</w:t>
      </w:r>
    </w:p>
    <w:p w:rsidR="00EB33E7" w:rsidRDefault="00EB33E7">
      <w:r>
        <w:t>Формирования наименования животного:</w:t>
      </w:r>
    </w:p>
    <w:p w:rsidR="00EB33E7" w:rsidRDefault="00EB33E7">
      <w:r>
        <w:t>Наименование животного должно выглядеть в формате:</w:t>
      </w:r>
    </w:p>
    <w:p w:rsidR="00EB33E7" w:rsidRDefault="00EB33E7">
      <w:r>
        <w:rPr>
          <w:noProof/>
        </w:rPr>
        <w:drawing>
          <wp:inline distT="0" distB="0" distL="0" distR="0" wp14:anchorId="100A6E8A" wp14:editId="493E9FC4">
            <wp:extent cx="3628571" cy="9428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3E7" w:rsidRDefault="00EB33E7"/>
    <w:p w:rsidR="00EB33E7" w:rsidRDefault="00EB33E7">
      <w:r>
        <w:t>Возможный код формирования наименования:</w:t>
      </w:r>
    </w:p>
    <w:p w:rsidR="00EB33E7" w:rsidRDefault="00EB33E7">
      <w:r>
        <w:rPr>
          <w:noProof/>
        </w:rPr>
        <w:drawing>
          <wp:inline distT="0" distB="0" distL="0" distR="0" wp14:anchorId="1802B3A8" wp14:editId="442709FD">
            <wp:extent cx="5940425" cy="8242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17B" w:rsidRDefault="00EB33E7">
      <w:r>
        <w:lastRenderedPageBreak/>
        <w:t xml:space="preserve">Наименование должно изменяться от изменения </w:t>
      </w:r>
      <w:r w:rsidR="00B6117B">
        <w:t>Статуса (состояние), Производственной группы и Отёлов.</w:t>
      </w:r>
      <w:r w:rsidR="008B4E57">
        <w:t xml:space="preserve"> Например создался документ «</w:t>
      </w:r>
      <w:proofErr w:type="gramStart"/>
      <w:r w:rsidR="008B4E57">
        <w:t>отёл»  автоматически</w:t>
      </w:r>
      <w:proofErr w:type="gramEnd"/>
      <w:r w:rsidR="008B4E57">
        <w:t xml:space="preserve"> он изменяет количество отёлов и в идеале наименование животного должно автоматически поменяться. Раньше было так- нужно было открыть паспорт животного и только тогда менялось наименование.</w:t>
      </w:r>
    </w:p>
    <w:p w:rsidR="00EB33E7" w:rsidRDefault="00B6117B">
      <w:r>
        <w:t xml:space="preserve"> </w:t>
      </w:r>
    </w:p>
    <w:p w:rsidR="00B6117B" w:rsidRDefault="00B6117B">
      <w:r>
        <w:t xml:space="preserve">Отёлов= Количество всех отёлов за всю жизнь </w:t>
      </w:r>
      <w:proofErr w:type="gramStart"/>
      <w:r>
        <w:t>животного .</w:t>
      </w:r>
      <w:proofErr w:type="gramEnd"/>
      <w:r>
        <w:t xml:space="preserve"> По документам «Отёл». Важно: если в документе отёл одна мать записана два раза, значит у неё была двойня, но этот отёл считается как один.</w:t>
      </w:r>
    </w:p>
    <w:p w:rsidR="00B6117B" w:rsidRDefault="00B6117B">
      <w:r>
        <w:rPr>
          <w:noProof/>
        </w:rPr>
        <w:drawing>
          <wp:inline distT="0" distB="0" distL="0" distR="0" wp14:anchorId="794A6C41" wp14:editId="3727E3F0">
            <wp:extent cx="5940425" cy="2811145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17B" w:rsidRDefault="00B6117B"/>
    <w:p w:rsidR="00B6117B" w:rsidRDefault="00B6117B"/>
    <w:p w:rsidR="00B6117B" w:rsidRDefault="00B6117B">
      <w:r>
        <w:t xml:space="preserve">Состояние = Всего существует три состояния. Не стельная – если производственная группа </w:t>
      </w:r>
      <w:proofErr w:type="gramStart"/>
      <w:r>
        <w:t>коровы</w:t>
      </w:r>
      <w:proofErr w:type="gramEnd"/>
      <w:r>
        <w:t xml:space="preserve"> то до первого документа «осеменение животных» тёлка имеет статус «не стельная». После документа осеменения имеет статус «осеменена», после документа «ультразвуковая диагностика» </w:t>
      </w:r>
      <w:r w:rsidR="00605747">
        <w:t xml:space="preserve">может иметь 2 состояния, или «стельная», или «не стельная» (в ультразвуковой диагностике есть 3е состояние «сомнительная», но он всегда </w:t>
      </w:r>
      <w:r w:rsidR="00605747">
        <w:lastRenderedPageBreak/>
        <w:t>должно быть равно «не стельная».</w:t>
      </w:r>
      <w:r>
        <w:t xml:space="preserve"> </w:t>
      </w:r>
      <w:r w:rsidR="00605747">
        <w:rPr>
          <w:noProof/>
        </w:rPr>
        <w:drawing>
          <wp:inline distT="0" distB="0" distL="0" distR="0" wp14:anchorId="74E947AA" wp14:editId="346F35FA">
            <wp:extent cx="4837320" cy="2255520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7317" cy="226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47" w:rsidRDefault="00605747">
      <w:r>
        <w:t>Осеменений:</w:t>
      </w:r>
    </w:p>
    <w:p w:rsidR="00605747" w:rsidRDefault="00605747">
      <w:r>
        <w:rPr>
          <w:noProof/>
        </w:rPr>
        <w:drawing>
          <wp:inline distT="0" distB="0" distL="0" distR="0" wp14:anchorId="334EA3F0" wp14:editId="503C983C">
            <wp:extent cx="5940425" cy="272351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47" w:rsidRDefault="00605747">
      <w:r>
        <w:t xml:space="preserve">У </w:t>
      </w:r>
      <w:proofErr w:type="spellStart"/>
      <w:r>
        <w:t>произвд</w:t>
      </w:r>
      <w:proofErr w:type="spellEnd"/>
      <w:r>
        <w:t>. Группы «Тёлки» = количество осеменений до создания документа ультразвуковой диагностики со статусом «стельная». С каждым созданным документом «осеменение» должно изменяться.</w:t>
      </w:r>
    </w:p>
    <w:p w:rsidR="00605747" w:rsidRDefault="00605747">
      <w:r>
        <w:t xml:space="preserve">У коров сложнее: Количество осеменений от последнего отёла до </w:t>
      </w:r>
      <w:r>
        <w:t>создания документа ультразвуковой диагностики со статусом «стельная».</w:t>
      </w:r>
      <w:r>
        <w:t xml:space="preserve"> После сл. Отёла всегда равно нулю. </w:t>
      </w:r>
    </w:p>
    <w:p w:rsidR="00605747" w:rsidRDefault="00605747"/>
    <w:p w:rsidR="00605747" w:rsidRDefault="00605747">
      <w:r>
        <w:t>Отец и Мать:</w:t>
      </w:r>
    </w:p>
    <w:p w:rsidR="00605747" w:rsidRDefault="00605747">
      <w:r>
        <w:rPr>
          <w:noProof/>
        </w:rPr>
        <w:lastRenderedPageBreak/>
        <w:drawing>
          <wp:inline distT="0" distB="0" distL="0" distR="0" wp14:anchorId="10FFBA27" wp14:editId="4DD5C8E0">
            <wp:extent cx="5940425" cy="284416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47" w:rsidRDefault="00605747">
      <w:r>
        <w:t xml:space="preserve">Заполняются автоматически при создании телёнка. </w:t>
      </w:r>
    </w:p>
    <w:p w:rsidR="00605747" w:rsidRDefault="00605747">
      <w:r>
        <w:t xml:space="preserve">С документа отёл берётся мать, у матери ищется последнее осеменение (после которого она получила статус «стельная») и </w:t>
      </w:r>
      <w:proofErr w:type="gramStart"/>
      <w:r>
        <w:t>от туда</w:t>
      </w:r>
      <w:proofErr w:type="gramEnd"/>
      <w:r>
        <w:t xml:space="preserve"> берётся Отец (Из колонки «Тип семени»).</w:t>
      </w:r>
    </w:p>
    <w:p w:rsidR="008B4E57" w:rsidRDefault="008B4E57"/>
    <w:p w:rsidR="008B4E57" w:rsidRDefault="008B4E57">
      <w:r>
        <w:t>Показатели отца:</w:t>
      </w:r>
    </w:p>
    <w:p w:rsidR="008B4E57" w:rsidRDefault="008B4E57">
      <w:r>
        <w:rPr>
          <w:noProof/>
        </w:rPr>
        <w:drawing>
          <wp:inline distT="0" distB="0" distL="0" distR="0" wp14:anchorId="54E9A8C9" wp14:editId="345E8FB7">
            <wp:extent cx="5940425" cy="278828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57" w:rsidRDefault="008B4E57">
      <w:r>
        <w:t xml:space="preserve"> Есть документ «индексы быков» он имеет регистр сведений, там идентичные показатели, нужно отображать по последней дате для текущего отца.</w:t>
      </w:r>
    </w:p>
    <w:p w:rsidR="008B4E57" w:rsidRDefault="008B4E57"/>
    <w:p w:rsidR="00605747" w:rsidRDefault="00605747"/>
    <w:p w:rsidR="00605747" w:rsidRDefault="00605747">
      <w:r>
        <w:t>Место Рождения и Местонахождения:</w:t>
      </w:r>
    </w:p>
    <w:p w:rsidR="00605747" w:rsidRDefault="00605747"/>
    <w:p w:rsidR="00B6117B" w:rsidRDefault="00605747">
      <w:r>
        <w:rPr>
          <w:noProof/>
        </w:rPr>
        <w:drawing>
          <wp:inline distT="0" distB="0" distL="0" distR="0" wp14:anchorId="75CCA167" wp14:editId="7DBB65B1">
            <wp:extent cx="5940425" cy="299148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747" w:rsidRDefault="00605747">
      <w:r>
        <w:t xml:space="preserve">При создании телёнка автоматически </w:t>
      </w:r>
      <w:proofErr w:type="gramStart"/>
      <w:r>
        <w:t xml:space="preserve">равны </w:t>
      </w:r>
      <w:r w:rsidR="003841BC">
        <w:t>:</w:t>
      </w:r>
      <w:proofErr w:type="gramEnd"/>
    </w:p>
    <w:p w:rsidR="003841BC" w:rsidRDefault="003841BC">
      <w:r>
        <w:rPr>
          <w:noProof/>
        </w:rPr>
        <w:drawing>
          <wp:inline distT="0" distB="0" distL="0" distR="0" wp14:anchorId="0F3BF991" wp14:editId="0C6E4A4C">
            <wp:extent cx="5940425" cy="368363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BC" w:rsidRDefault="003841BC"/>
    <w:p w:rsidR="003841BC" w:rsidRDefault="003841BC">
      <w:r>
        <w:t>Далее «Местонахождение» изменяется по документу «Перемещение между фермами».</w:t>
      </w:r>
    </w:p>
    <w:p w:rsidR="003841BC" w:rsidRDefault="003841BC"/>
    <w:p w:rsidR="003841BC" w:rsidRDefault="003841BC">
      <w:r>
        <w:t>Не осеменять:</w:t>
      </w:r>
    </w:p>
    <w:p w:rsidR="003841BC" w:rsidRDefault="003841BC">
      <w:r>
        <w:rPr>
          <w:noProof/>
        </w:rPr>
        <w:lastRenderedPageBreak/>
        <w:drawing>
          <wp:inline distT="0" distB="0" distL="0" distR="0" wp14:anchorId="11D849A9" wp14:editId="70827715">
            <wp:extent cx="5940425" cy="2875915"/>
            <wp:effectExtent l="0" t="0" r="317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BC" w:rsidRDefault="003841BC">
      <w:r>
        <w:t>Заполняется по документу «Выбраковка животных»</w:t>
      </w:r>
    </w:p>
    <w:p w:rsidR="003841BC" w:rsidRDefault="003841BC">
      <w:r>
        <w:rPr>
          <w:noProof/>
        </w:rPr>
        <w:drawing>
          <wp:inline distT="0" distB="0" distL="0" distR="0" wp14:anchorId="642793A4" wp14:editId="60E9A169">
            <wp:extent cx="5940425" cy="226695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57" w:rsidRDefault="003841BC">
      <w:proofErr w:type="gramStart"/>
      <w:r>
        <w:t>Все</w:t>
      </w:r>
      <w:proofErr w:type="gramEnd"/>
      <w:r>
        <w:t xml:space="preserve"> кто попал сюда должны быть – «Не осеменять» В случае истины можно </w:t>
      </w:r>
    </w:p>
    <w:p w:rsidR="003841BC" w:rsidRDefault="003841BC">
      <w:r>
        <w:t>выделить красным.</w:t>
      </w:r>
    </w:p>
    <w:p w:rsidR="00BB0EE7" w:rsidRDefault="00BB0EE7"/>
    <w:p w:rsidR="00BB0EE7" w:rsidRDefault="00BB0EE7"/>
    <w:p w:rsidR="00BB0EE7" w:rsidRDefault="00BB0EE7"/>
    <w:p w:rsidR="00BB0EE7" w:rsidRDefault="00BB0EE7"/>
    <w:p w:rsidR="00BB0EE7" w:rsidRDefault="00BB0EE7"/>
    <w:p w:rsidR="00BB0EE7" w:rsidRDefault="00BB0EE7"/>
    <w:p w:rsidR="00BB0EE7" w:rsidRDefault="00BB0EE7"/>
    <w:p w:rsidR="00BB0EE7" w:rsidRDefault="00BB0EE7"/>
    <w:p w:rsidR="00BB0EE7" w:rsidRDefault="00BB0EE7"/>
    <w:p w:rsidR="00BB0EE7" w:rsidRDefault="00BB0EE7">
      <w:r>
        <w:lastRenderedPageBreak/>
        <w:t>История животного (кнопки):</w:t>
      </w:r>
    </w:p>
    <w:p w:rsidR="00BB0EE7" w:rsidRDefault="00BB0EE7">
      <w:r>
        <w:rPr>
          <w:noProof/>
        </w:rPr>
        <w:drawing>
          <wp:inline distT="0" distB="0" distL="0" distR="0" wp14:anchorId="1396AD2F" wp14:editId="3243595B">
            <wp:extent cx="5940425" cy="294005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E7" w:rsidRDefault="00BB0EE7">
      <w:r>
        <w:t xml:space="preserve">При нажатии на кнопку должен выводиться список </w:t>
      </w:r>
      <w:proofErr w:type="gramStart"/>
      <w:r>
        <w:t>документов</w:t>
      </w:r>
      <w:proofErr w:type="gramEnd"/>
      <w:r>
        <w:t xml:space="preserve"> где это животное отмечалось – Зоотехния = документы одноименной подсистеме, Ветеринария аналогично.</w:t>
      </w:r>
    </w:p>
    <w:p w:rsidR="00BB0EE7" w:rsidRDefault="00BB0EE7">
      <w:r>
        <w:t>Пример вывода списка.</w:t>
      </w:r>
    </w:p>
    <w:p w:rsidR="00BB0EE7" w:rsidRDefault="00BB0EE7">
      <w:r>
        <w:rPr>
          <w:noProof/>
        </w:rPr>
        <w:drawing>
          <wp:inline distT="0" distB="0" distL="0" distR="0" wp14:anchorId="2E1EDBF3" wp14:editId="1563869E">
            <wp:extent cx="5940425" cy="67564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EE7" w:rsidRDefault="00BB0EE7"/>
    <w:p w:rsidR="00BB0EE7" w:rsidRDefault="00BB0EE7">
      <w:bookmarkStart w:id="0" w:name="_GoBack"/>
      <w:bookmarkEnd w:id="0"/>
    </w:p>
    <w:p w:rsidR="00BB0EE7" w:rsidRDefault="00BB0EE7"/>
    <w:p w:rsidR="003841BC" w:rsidRDefault="003841BC"/>
    <w:p w:rsidR="003841BC" w:rsidRDefault="003841BC">
      <w:r>
        <w:t>Животное в архиве и дата выбытия:</w:t>
      </w:r>
    </w:p>
    <w:p w:rsidR="003841BC" w:rsidRDefault="003841BC">
      <w:r>
        <w:rPr>
          <w:noProof/>
        </w:rPr>
        <w:lastRenderedPageBreak/>
        <w:drawing>
          <wp:inline distT="0" distB="0" distL="0" distR="0" wp14:anchorId="46A7F764" wp14:editId="1BFB7F44">
            <wp:extent cx="4587240" cy="4046872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98754" cy="405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BC" w:rsidRDefault="003841BC">
      <w:r>
        <w:t>Заполняется по документу «Выбытие животных»</w:t>
      </w:r>
    </w:p>
    <w:p w:rsidR="003841BC" w:rsidRDefault="003841BC">
      <w:r>
        <w:rPr>
          <w:noProof/>
        </w:rPr>
        <w:drawing>
          <wp:inline distT="0" distB="0" distL="0" distR="0" wp14:anchorId="2D1DDAEE" wp14:editId="1E5AFD51">
            <wp:extent cx="4953000" cy="257841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71926" cy="258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BC" w:rsidRDefault="003841BC">
      <w:r>
        <w:t>В случае Истина выделять красным.</w:t>
      </w:r>
    </w:p>
    <w:p w:rsidR="003841BC" w:rsidRDefault="003841BC">
      <w:r>
        <w:t xml:space="preserve">Животные с «Животное в архиве» должны оставаться в списке коров, но строка при этом должна быть светло </w:t>
      </w:r>
      <w:proofErr w:type="gramStart"/>
      <w:r>
        <w:t>серым цветом</w:t>
      </w:r>
      <w:proofErr w:type="gramEnd"/>
      <w:r>
        <w:t xml:space="preserve"> и эти животные должны скрываться и появляться в списке по булево </w:t>
      </w:r>
    </w:p>
    <w:p w:rsidR="003841BC" w:rsidRDefault="003841BC">
      <w:r>
        <w:rPr>
          <w:noProof/>
        </w:rPr>
        <w:lastRenderedPageBreak/>
        <w:drawing>
          <wp:inline distT="0" distB="0" distL="0" distR="0" wp14:anchorId="0B9716EA" wp14:editId="7690A80A">
            <wp:extent cx="5463540" cy="3209209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72069" cy="321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1BC" w:rsidRDefault="008B4E57">
      <w:r>
        <w:t xml:space="preserve">Отображение по </w:t>
      </w:r>
      <w:proofErr w:type="gramStart"/>
      <w:r>
        <w:t>фермам :</w:t>
      </w:r>
      <w:proofErr w:type="gramEnd"/>
    </w:p>
    <w:p w:rsidR="008B4E57" w:rsidRDefault="008B4E57">
      <w:r>
        <w:rPr>
          <w:noProof/>
        </w:rPr>
        <w:lastRenderedPageBreak/>
        <w:drawing>
          <wp:inline distT="0" distB="0" distL="0" distR="0" wp14:anchorId="145EB385" wp14:editId="3D974D7E">
            <wp:extent cx="5940425" cy="5629910"/>
            <wp:effectExtent l="0" t="0" r="3175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57" w:rsidRDefault="008B4E57">
      <w:r>
        <w:t xml:space="preserve">Отображать по выбранным </w:t>
      </w:r>
      <w:proofErr w:type="gramStart"/>
      <w:r>
        <w:t>фермам ,</w:t>
      </w:r>
      <w:proofErr w:type="gramEnd"/>
      <w:r>
        <w:t xml:space="preserve"> по колонке «Местонахождения».</w:t>
      </w:r>
    </w:p>
    <w:p w:rsidR="008B4E57" w:rsidRDefault="008B4E57">
      <w:r>
        <w:t>Ферма «Все фермы» должна отображать животных по всем существующим и созданным в будущем фермам.</w:t>
      </w:r>
    </w:p>
    <w:p w:rsidR="008B4E57" w:rsidRDefault="008B4E57"/>
    <w:sectPr w:rsidR="008B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D5"/>
    <w:rsid w:val="003841BC"/>
    <w:rsid w:val="004D3CF4"/>
    <w:rsid w:val="00605747"/>
    <w:rsid w:val="008B4E57"/>
    <w:rsid w:val="00AF69D5"/>
    <w:rsid w:val="00B6117B"/>
    <w:rsid w:val="00BB0EE7"/>
    <w:rsid w:val="00D55C32"/>
    <w:rsid w:val="00E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3F70"/>
  <w15:chartTrackingRefBased/>
  <w15:docId w15:val="{5A57C210-1D31-481C-94BE-EC7C2500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животновод</dc:creator>
  <cp:keywords/>
  <dc:description/>
  <cp:lastModifiedBy>Главный животновод</cp:lastModifiedBy>
  <cp:revision>1</cp:revision>
  <dcterms:created xsi:type="dcterms:W3CDTF">2022-01-24T07:52:00Z</dcterms:created>
  <dcterms:modified xsi:type="dcterms:W3CDTF">2022-01-24T09:18:00Z</dcterms:modified>
</cp:coreProperties>
</file>