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3C3" w:rsidRPr="00A96620" w:rsidRDefault="00D81CF6" w:rsidP="00A96620">
      <w:pPr>
        <w:jc w:val="center"/>
        <w:rPr>
          <w:b/>
          <w:sz w:val="28"/>
          <w:szCs w:val="28"/>
        </w:rPr>
      </w:pPr>
      <w:r w:rsidRPr="00A96620">
        <w:rPr>
          <w:b/>
          <w:sz w:val="28"/>
          <w:szCs w:val="28"/>
        </w:rPr>
        <w:t xml:space="preserve">Техническое задание на разработку </w:t>
      </w:r>
      <w:proofErr w:type="spellStart"/>
      <w:r w:rsidRPr="00A96620">
        <w:rPr>
          <w:b/>
          <w:sz w:val="28"/>
          <w:szCs w:val="28"/>
          <w:lang w:val="en-US"/>
        </w:rPr>
        <w:t>HelpDesk</w:t>
      </w:r>
      <w:proofErr w:type="spellEnd"/>
    </w:p>
    <w:p w:rsidR="00D81CF6" w:rsidRDefault="00D81CF6" w:rsidP="00D81CF6">
      <w:pPr>
        <w:pStyle w:val="a3"/>
        <w:numPr>
          <w:ilvl w:val="0"/>
          <w:numId w:val="1"/>
        </w:numPr>
      </w:pPr>
      <w:r>
        <w:t>Инициатор (менеджер отдела продаж) оформляет заявку. Форма заявки</w:t>
      </w:r>
      <w:r w:rsidR="0017584D">
        <w:t xml:space="preserve"> – на усмотрение разработчика, не принципиально. Поля, которые должны содержаться в заявке, указаны</w:t>
      </w:r>
      <w:r>
        <w:t xml:space="preserve"> в приложении 1.</w:t>
      </w:r>
      <w:r w:rsidR="0017584D">
        <w:t xml:space="preserve"> Набор полей может меняться в зависимости от «Категории запроса».</w:t>
      </w:r>
    </w:p>
    <w:p w:rsidR="00006CD5" w:rsidRDefault="00006CD5" w:rsidP="00D81CF6">
      <w:pPr>
        <w:pStyle w:val="a3"/>
        <w:numPr>
          <w:ilvl w:val="0"/>
          <w:numId w:val="1"/>
        </w:numPr>
      </w:pPr>
      <w:r>
        <w:t>Заявка получает статус «Назначено».</w:t>
      </w:r>
    </w:p>
    <w:p w:rsidR="00D81CF6" w:rsidRPr="0017584D" w:rsidRDefault="00D81CF6" w:rsidP="00F83F6F">
      <w:pPr>
        <w:pStyle w:val="a3"/>
        <w:numPr>
          <w:ilvl w:val="0"/>
          <w:numId w:val="2"/>
        </w:numPr>
        <w:rPr>
          <w:b/>
        </w:rPr>
      </w:pPr>
      <w:r>
        <w:t>Первым заполняется поле «Категория запроса». По каждой катего</w:t>
      </w:r>
      <w:r w:rsidR="0017584D">
        <w:t>рии указаны поля для заполнения (помечены в приложении</w:t>
      </w:r>
      <w:r>
        <w:t xml:space="preserve"> символом</w:t>
      </w:r>
      <w:r w:rsidRPr="00D81CF6">
        <w:t xml:space="preserve"> ‘</w:t>
      </w:r>
      <w:r>
        <w:t>х'</w:t>
      </w:r>
      <w:r w:rsidR="0017584D">
        <w:t>)</w:t>
      </w:r>
      <w:r>
        <w:t xml:space="preserve">. Автоматически заполняются поля «Направление» и «Ответственный ОЗ». Значения этих полей задаются для каждой группы номенклатуры верхнего уровня. </w:t>
      </w:r>
      <w:r w:rsidRPr="0017584D">
        <w:rPr>
          <w:b/>
        </w:rPr>
        <w:t>Ответственных может быть несколько</w:t>
      </w:r>
      <w:r>
        <w:t>.</w:t>
      </w:r>
      <w:r w:rsidR="00A96620">
        <w:t xml:space="preserve"> </w:t>
      </w:r>
      <w:r w:rsidR="00A96620" w:rsidRPr="0017584D">
        <w:rPr>
          <w:b/>
        </w:rPr>
        <w:t>Групп номенклатуры так же может быть несколько, если в заказе поставщику указаны несколько товаров, относящимся к разным группам.</w:t>
      </w:r>
    </w:p>
    <w:p w:rsidR="00A96620" w:rsidRDefault="00D81CF6" w:rsidP="00F83F6F">
      <w:pPr>
        <w:pStyle w:val="a3"/>
        <w:numPr>
          <w:ilvl w:val="0"/>
          <w:numId w:val="2"/>
        </w:numPr>
      </w:pPr>
      <w:r>
        <w:t>Поле «Номер заказа</w:t>
      </w:r>
      <w:r w:rsidR="00A96620">
        <w:t xml:space="preserve"> поставщику 1с</w:t>
      </w:r>
      <w:r>
        <w:t>»</w:t>
      </w:r>
      <w:r w:rsidR="00A96620">
        <w:t xml:space="preserve"> заполняется выбором из списка заказов поставщикам.</w:t>
      </w:r>
    </w:p>
    <w:p w:rsidR="00A96620" w:rsidRDefault="00A96620" w:rsidP="00F83F6F">
      <w:pPr>
        <w:pStyle w:val="a3"/>
        <w:numPr>
          <w:ilvl w:val="0"/>
          <w:numId w:val="2"/>
        </w:numPr>
      </w:pPr>
      <w:r>
        <w:t>Поле «Желаемый срок ответа» - выбирается произвольная дата.</w:t>
      </w:r>
    </w:p>
    <w:p w:rsidR="00D81CF6" w:rsidRDefault="00A96620" w:rsidP="00F83F6F">
      <w:pPr>
        <w:pStyle w:val="a3"/>
        <w:numPr>
          <w:ilvl w:val="0"/>
          <w:numId w:val="2"/>
        </w:numPr>
      </w:pPr>
      <w:r>
        <w:t xml:space="preserve">Поле «Наименование товара» - заполняется вручную из справочника номенклатуры. </w:t>
      </w:r>
    </w:p>
    <w:p w:rsidR="00A96620" w:rsidRDefault="00A96620" w:rsidP="00F83F6F">
      <w:pPr>
        <w:pStyle w:val="a3"/>
        <w:numPr>
          <w:ilvl w:val="0"/>
          <w:numId w:val="2"/>
        </w:numPr>
      </w:pPr>
      <w:r>
        <w:t>Текстовое поле – заполняется вручную.</w:t>
      </w:r>
    </w:p>
    <w:p w:rsidR="00A96620" w:rsidRDefault="00A96620" w:rsidP="00F83F6F">
      <w:pPr>
        <w:pStyle w:val="a3"/>
        <w:numPr>
          <w:ilvl w:val="0"/>
          <w:numId w:val="2"/>
        </w:numPr>
      </w:pPr>
      <w:r>
        <w:t>Поле «Дата»</w:t>
      </w:r>
      <w:r w:rsidRPr="00A96620">
        <w:t xml:space="preserve"> </w:t>
      </w:r>
      <w:r>
        <w:t>- выбирается произвольная дата.</w:t>
      </w:r>
    </w:p>
    <w:p w:rsidR="00F83F6F" w:rsidRDefault="00A96620" w:rsidP="00F83F6F">
      <w:pPr>
        <w:pStyle w:val="a3"/>
        <w:numPr>
          <w:ilvl w:val="0"/>
          <w:numId w:val="1"/>
        </w:numPr>
      </w:pPr>
      <w:r>
        <w:t xml:space="preserve">По кнопке «Отправить» заявка поступает всем ответственным, указанным в поле «Ответственный ОЗ». </w:t>
      </w:r>
    </w:p>
    <w:p w:rsidR="00A96620" w:rsidRDefault="00A96620" w:rsidP="00A96620">
      <w:pPr>
        <w:pStyle w:val="a3"/>
        <w:numPr>
          <w:ilvl w:val="0"/>
          <w:numId w:val="1"/>
        </w:numPr>
      </w:pPr>
      <w:r>
        <w:t xml:space="preserve">Любой из ответственных может принять полученную заявку в обработку. После этого остальные ответственные получают уведомление о </w:t>
      </w:r>
      <w:r w:rsidR="00F83F6F">
        <w:t xml:space="preserve">начале обработки заявки данным менеджером. </w:t>
      </w:r>
      <w:r w:rsidR="00006CD5">
        <w:t>Заявка получает статус «В работе».</w:t>
      </w:r>
    </w:p>
    <w:p w:rsidR="004127B7" w:rsidRDefault="00F83F6F" w:rsidP="00A96620">
      <w:pPr>
        <w:pStyle w:val="a3"/>
        <w:numPr>
          <w:ilvl w:val="0"/>
          <w:numId w:val="1"/>
        </w:numPr>
      </w:pPr>
      <w:r>
        <w:t xml:space="preserve">Исполнитель заявки </w:t>
      </w:r>
      <w:r w:rsidR="00F64193">
        <w:t xml:space="preserve">после ее </w:t>
      </w:r>
      <w:r w:rsidR="005479A4">
        <w:t xml:space="preserve">анализа </w:t>
      </w:r>
      <w:r>
        <w:t>вносит информацию в текстовое поле и отправляет ответ инициатору.</w:t>
      </w:r>
      <w:r w:rsidR="00006CD5">
        <w:t xml:space="preserve"> Если от инициатора требуется дополнительная информация, исполнитель вручную устанавливает статус заявки «Ожидается ответ заказчика». </w:t>
      </w:r>
      <w:r w:rsidR="00C5157D">
        <w:t>Программа ф</w:t>
      </w:r>
      <w:r w:rsidR="00006CD5">
        <w:t>иксирует время перевода заявки в статус «Ожидается ответ заказчика» (для построения отчетов).</w:t>
      </w:r>
      <w:r w:rsidR="00C5157D">
        <w:t xml:space="preserve"> Если дополнительной информации не требуется, </w:t>
      </w:r>
      <w:r w:rsidR="00F64193">
        <w:t>исполнитель выполняет заявку, вносит информацию в текстовое поле (отчет о выполненной работе) и отправляет ее инициатору в статусе «</w:t>
      </w:r>
      <w:r w:rsidR="005D37EB">
        <w:t>Выполнено</w:t>
      </w:r>
      <w:r w:rsidR="00F64193">
        <w:t>».</w:t>
      </w:r>
      <w:r w:rsidR="005D37EB">
        <w:t xml:space="preserve"> Этот статус присваивается автоматически, если МЗ вручную не установил статус «Ожидается ответ заказчика».</w:t>
      </w:r>
      <w:r w:rsidR="004127B7">
        <w:t xml:space="preserve"> </w:t>
      </w:r>
      <w:r w:rsidR="00006CD5">
        <w:t xml:space="preserve">Инициатор после анализа </w:t>
      </w:r>
      <w:r w:rsidR="004127B7">
        <w:t>ответа на заявку</w:t>
      </w:r>
      <w:r w:rsidR="00006CD5">
        <w:t xml:space="preserve"> со статусом </w:t>
      </w:r>
      <w:r w:rsidR="00C5157D">
        <w:t xml:space="preserve">«Ожидается ответ заказчика» вносит в заявку запрашиваемую информацию и отправляет заявку исполнителю. Статус заявки автоматически меняется на «В работе». Фиксируется время нахождения заявки в статусе «Ожидается ответ заказчика». </w:t>
      </w:r>
    </w:p>
    <w:p w:rsidR="00006CD5" w:rsidRDefault="00C5157D" w:rsidP="00A96620">
      <w:pPr>
        <w:pStyle w:val="a3"/>
        <w:numPr>
          <w:ilvl w:val="0"/>
          <w:numId w:val="1"/>
        </w:numPr>
      </w:pPr>
      <w:r>
        <w:t>Если инициатор получил заявку со статусом «В</w:t>
      </w:r>
      <w:r w:rsidR="004127B7">
        <w:t>ыполнено</w:t>
      </w:r>
      <w:r>
        <w:t xml:space="preserve">», он </w:t>
      </w:r>
      <w:r w:rsidR="005479A4">
        <w:t xml:space="preserve">анализирует отчет исполнителя и затем </w:t>
      </w:r>
      <w:r>
        <w:t xml:space="preserve">либо закрывает заявку (статус автоматически устанавливается «Закрыта»), либо отправляет заявку исполнителю на доработку (статус </w:t>
      </w:r>
      <w:r w:rsidR="004127B7">
        <w:t>автоматически устанавливается</w:t>
      </w:r>
      <w:r>
        <w:t xml:space="preserve"> «В работе»).</w:t>
      </w:r>
    </w:p>
    <w:p w:rsidR="000E4CA2" w:rsidRDefault="000E4CA2" w:rsidP="00A96620">
      <w:pPr>
        <w:pStyle w:val="a3"/>
        <w:numPr>
          <w:ilvl w:val="0"/>
          <w:numId w:val="1"/>
        </w:numPr>
      </w:pPr>
      <w:r>
        <w:t>Заявка, которая непрерывно находится в статусе «Выполнено» 3 рабочих дня (без движения), автоматически переводится в статус «Закрыта».</w:t>
      </w:r>
    </w:p>
    <w:p w:rsidR="00F83F6F" w:rsidRDefault="00F64193" w:rsidP="00A96620">
      <w:pPr>
        <w:pStyle w:val="a3"/>
        <w:numPr>
          <w:ilvl w:val="0"/>
          <w:numId w:val="1"/>
        </w:numPr>
      </w:pPr>
      <w:r>
        <w:t>Процесс повторяется</w:t>
      </w:r>
      <w:r w:rsidR="00F83F6F">
        <w:t xml:space="preserve"> до закрытия заявки</w:t>
      </w:r>
      <w:r w:rsidR="003664BB">
        <w:t xml:space="preserve"> (статус «Закрыта», устанавливается инициатором)</w:t>
      </w:r>
      <w:r w:rsidR="00F83F6F">
        <w:t>.</w:t>
      </w:r>
    </w:p>
    <w:p w:rsidR="000E4CA2" w:rsidRDefault="000E4CA2" w:rsidP="00A96620">
      <w:pPr>
        <w:pStyle w:val="a3"/>
        <w:numPr>
          <w:ilvl w:val="0"/>
          <w:numId w:val="1"/>
        </w:numPr>
      </w:pPr>
      <w:r>
        <w:t>Закрытая заявка не редактируется. Ее можно скопировать кнопкой «Направить повторно». Это будет уже новая заявка.</w:t>
      </w:r>
      <w:bookmarkStart w:id="0" w:name="_GoBack"/>
      <w:bookmarkEnd w:id="0"/>
    </w:p>
    <w:p w:rsidR="0017584D" w:rsidRDefault="0017584D" w:rsidP="00A96620">
      <w:pPr>
        <w:pStyle w:val="a3"/>
        <w:numPr>
          <w:ilvl w:val="0"/>
          <w:numId w:val="1"/>
        </w:numPr>
      </w:pPr>
      <w:r>
        <w:t xml:space="preserve">История переписки и изменения статусов должна храниться в базе в каком-либо виде, т.к. на основании данных о дате перехода заявок в тот или иной статус будут строиться отчеты по </w:t>
      </w:r>
      <w:r>
        <w:rPr>
          <w:lang w:val="en-US"/>
        </w:rPr>
        <w:t>KPI</w:t>
      </w:r>
      <w:r w:rsidRPr="0017584D">
        <w:t xml:space="preserve"> </w:t>
      </w:r>
      <w:r>
        <w:t>менеджеров – это будет в отдельном ТЗ.</w:t>
      </w:r>
    </w:p>
    <w:p w:rsidR="00A96620" w:rsidRPr="00D81CF6" w:rsidRDefault="00A96620" w:rsidP="00A96620">
      <w:pPr>
        <w:pStyle w:val="a3"/>
      </w:pPr>
    </w:p>
    <w:sectPr w:rsidR="00A96620" w:rsidRPr="00D8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80F7E"/>
    <w:multiLevelType w:val="hybridMultilevel"/>
    <w:tmpl w:val="01464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569E2"/>
    <w:multiLevelType w:val="hybridMultilevel"/>
    <w:tmpl w:val="F116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F6"/>
    <w:rsid w:val="00006CD5"/>
    <w:rsid w:val="000E4CA2"/>
    <w:rsid w:val="0017584D"/>
    <w:rsid w:val="003664BB"/>
    <w:rsid w:val="003873C3"/>
    <w:rsid w:val="004127B7"/>
    <w:rsid w:val="005479A4"/>
    <w:rsid w:val="005B0CBB"/>
    <w:rsid w:val="005D37EB"/>
    <w:rsid w:val="00A96620"/>
    <w:rsid w:val="00C5157D"/>
    <w:rsid w:val="00D81CF6"/>
    <w:rsid w:val="00F64193"/>
    <w:rsid w:val="00F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3B202-2AF1-41FB-AA94-DC90D2F0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Esin</dc:creator>
  <cp:keywords/>
  <dc:description/>
  <cp:lastModifiedBy>Evgeniy Esin</cp:lastModifiedBy>
  <cp:revision>8</cp:revision>
  <dcterms:created xsi:type="dcterms:W3CDTF">2021-10-06T10:06:00Z</dcterms:created>
  <dcterms:modified xsi:type="dcterms:W3CDTF">2021-10-15T18:47:00Z</dcterms:modified>
</cp:coreProperties>
</file>