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872A" w14:textId="33A0C2B6" w:rsidR="007A75A9" w:rsidRDefault="008F17AD">
      <w:r>
        <w:t>Добрый день.</w:t>
      </w:r>
    </w:p>
    <w:p w14:paraId="395A9C48" w14:textId="642A39AA" w:rsidR="00DE4962" w:rsidRDefault="00DE4962"/>
    <w:p w14:paraId="72085C81" w14:textId="2970D703" w:rsidR="00DE4962" w:rsidRDefault="00DE4962">
      <w:r>
        <w:t xml:space="preserve">Нам нужно разработать и внедрить </w:t>
      </w:r>
      <w:r w:rsidR="004B0482">
        <w:t>помощник</w:t>
      </w:r>
      <w:r>
        <w:t xml:space="preserve"> для управления резервированием и комплектацией заказов на базе программы 1С с использованием </w:t>
      </w:r>
      <w:r w:rsidR="00AF7F1C">
        <w:t>сканеров штрихкода.</w:t>
      </w:r>
    </w:p>
    <w:p w14:paraId="6605FB9D" w14:textId="1C6527B1" w:rsidR="00900159" w:rsidRDefault="00630573">
      <w:r>
        <w:t xml:space="preserve">Система помогает собирать заказы в ячейках сразу при приемке товара, минуя </w:t>
      </w:r>
      <w:r w:rsidR="00900159">
        <w:t>размещение</w:t>
      </w:r>
      <w:r w:rsidR="00CD618D" w:rsidRPr="00443C59">
        <w:t>/</w:t>
      </w:r>
      <w:r w:rsidR="00900159">
        <w:t>отбор.</w:t>
      </w:r>
    </w:p>
    <w:p w14:paraId="4C447397" w14:textId="4758554E" w:rsidR="00DE4962" w:rsidRPr="00474BCC" w:rsidRDefault="00DE4962">
      <w:pPr>
        <w:rPr>
          <w:b/>
        </w:rPr>
      </w:pPr>
      <w:r w:rsidRPr="00474BCC">
        <w:rPr>
          <w:b/>
        </w:rPr>
        <w:t>Исходные требования к системе:</w:t>
      </w:r>
    </w:p>
    <w:p w14:paraId="7B0BA98A" w14:textId="57A91957" w:rsidR="00DE4962" w:rsidRDefault="00DE4962" w:rsidP="00DE4962">
      <w:pPr>
        <w:pStyle w:val="a3"/>
        <w:numPr>
          <w:ilvl w:val="0"/>
          <w:numId w:val="1"/>
        </w:numPr>
      </w:pPr>
      <w:r>
        <w:t>Основная база товаров ведется на сайте</w:t>
      </w:r>
      <w:r w:rsidR="00443C59">
        <w:t>.</w:t>
      </w:r>
    </w:p>
    <w:p w14:paraId="1DD6F8D0" w14:textId="4D4C2B87" w:rsidR="00DE4962" w:rsidRDefault="00DE4962" w:rsidP="00DE4962">
      <w:pPr>
        <w:pStyle w:val="a3"/>
        <w:numPr>
          <w:ilvl w:val="0"/>
          <w:numId w:val="1"/>
        </w:numPr>
      </w:pPr>
      <w:r>
        <w:t>Заказы поступают в 1С с сайта</w:t>
      </w:r>
      <w:r w:rsidR="00474BCC">
        <w:t xml:space="preserve"> на </w:t>
      </w:r>
      <w:proofErr w:type="spellStart"/>
      <w:r w:rsidR="00474BCC">
        <w:t>Битрикс</w:t>
      </w:r>
      <w:proofErr w:type="spellEnd"/>
      <w:r w:rsidR="00443C59">
        <w:t>.</w:t>
      </w:r>
    </w:p>
    <w:p w14:paraId="566F4D5D" w14:textId="0A68BAA7" w:rsidR="008F17AD" w:rsidRDefault="005B2FA2" w:rsidP="00DE4962">
      <w:pPr>
        <w:pStyle w:val="a3"/>
        <w:numPr>
          <w:ilvl w:val="0"/>
          <w:numId w:val="1"/>
        </w:numPr>
      </w:pPr>
      <w:r>
        <w:t>Товары заказываются</w:t>
      </w:r>
      <w:r w:rsidR="00DE4962">
        <w:t xml:space="preserve"> у различных поставщиков напрямую с сайта без участия программы 1С.</w:t>
      </w:r>
    </w:p>
    <w:p w14:paraId="7CCD06EA" w14:textId="339B9A5C" w:rsidR="00DE4962" w:rsidRDefault="005B2FA2" w:rsidP="005B2FA2">
      <w:pPr>
        <w:pStyle w:val="a3"/>
        <w:numPr>
          <w:ilvl w:val="0"/>
          <w:numId w:val="1"/>
        </w:numPr>
      </w:pPr>
      <w:r>
        <w:t>Нам требуется внедрить модуль, который бы управлял сборкой заказов в ячейках</w:t>
      </w:r>
      <w:r w:rsidR="00AF7F1C">
        <w:t>. П</w:t>
      </w:r>
      <w:r>
        <w:t xml:space="preserve">ри приемке </w:t>
      </w:r>
      <w:r w:rsidR="00AF7F1C">
        <w:t>товар сканируется сканером штрихкода, и</w:t>
      </w:r>
      <w:r>
        <w:t xml:space="preserve"> система должна подсказывать в какую ячейку положить товар</w:t>
      </w:r>
      <w:r w:rsidR="00AF7F1C">
        <w:t xml:space="preserve"> (где собирается этот заказ).</w:t>
      </w:r>
    </w:p>
    <w:p w14:paraId="2A2B1F28" w14:textId="312D2E1F" w:rsidR="002E75D4" w:rsidRDefault="00443C59" w:rsidP="002E75D4">
      <w:pPr>
        <w:pStyle w:val="a3"/>
        <w:numPr>
          <w:ilvl w:val="0"/>
          <w:numId w:val="1"/>
        </w:numPr>
      </w:pPr>
      <w:r>
        <w:t xml:space="preserve">Если товар положен в ячейку, система </w:t>
      </w:r>
      <w:r w:rsidR="000A0E65">
        <w:t>делает</w:t>
      </w:r>
      <w:r>
        <w:t xml:space="preserve"> </w:t>
      </w:r>
      <w:r w:rsidR="004839BB">
        <w:t>размещение товара в ячейке склада и резерв товара в заказе.</w:t>
      </w:r>
    </w:p>
    <w:p w14:paraId="4AC87679" w14:textId="77777777" w:rsidR="002E75D4" w:rsidRDefault="002E75D4" w:rsidP="002E75D4">
      <w:pPr>
        <w:pStyle w:val="a3"/>
      </w:pPr>
    </w:p>
    <w:p w14:paraId="1F5490C3" w14:textId="1BFA25FA" w:rsidR="00443C59" w:rsidRPr="00474BCC" w:rsidRDefault="002E75D4" w:rsidP="002E75D4">
      <w:pPr>
        <w:rPr>
          <w:b/>
        </w:rPr>
      </w:pPr>
      <w:r w:rsidRPr="00474BCC">
        <w:rPr>
          <w:b/>
        </w:rPr>
        <w:t>Д</w:t>
      </w:r>
      <w:r w:rsidR="00443C59" w:rsidRPr="00474BCC">
        <w:rPr>
          <w:b/>
        </w:rPr>
        <w:t>ля внедрения системы также должно быть дополнительно настроено:</w:t>
      </w:r>
    </w:p>
    <w:p w14:paraId="1358537F" w14:textId="6BA7CCC2" w:rsidR="00443C59" w:rsidRDefault="00443C59" w:rsidP="004839BB">
      <w:pPr>
        <w:pStyle w:val="a3"/>
        <w:numPr>
          <w:ilvl w:val="0"/>
          <w:numId w:val="1"/>
        </w:numPr>
      </w:pPr>
      <w:r>
        <w:t>Удобный способ загрузки</w:t>
      </w:r>
      <w:r w:rsidRPr="00443C59">
        <w:t>/</w:t>
      </w:r>
      <w:r>
        <w:t>выгрузки соответствия штрихкода номенклатуре с помощью им</w:t>
      </w:r>
      <w:r w:rsidR="005A6C89">
        <w:t>п</w:t>
      </w:r>
      <w:r>
        <w:t>орта</w:t>
      </w:r>
      <w:r w:rsidRPr="00443C59">
        <w:t>/</w:t>
      </w:r>
      <w:r>
        <w:t xml:space="preserve">экспорта </w:t>
      </w:r>
      <w:r w:rsidRPr="004839BB">
        <w:rPr>
          <w:lang w:val="en-US"/>
        </w:rPr>
        <w:t>XLS</w:t>
      </w:r>
      <w:r w:rsidRPr="00443C59">
        <w:t xml:space="preserve"> (</w:t>
      </w:r>
      <w:r w:rsidRPr="004839BB">
        <w:rPr>
          <w:lang w:val="en-US"/>
        </w:rPr>
        <w:t>Csv</w:t>
      </w:r>
      <w:r w:rsidRPr="00443C59">
        <w:t>)</w:t>
      </w:r>
      <w:r>
        <w:t>. Одной номенклатуре соответствует много штрихкодов.</w:t>
      </w:r>
    </w:p>
    <w:p w14:paraId="6C7F43DA" w14:textId="2A41145C" w:rsidR="00443C59" w:rsidRDefault="00443C59" w:rsidP="004839BB">
      <w:pPr>
        <w:pStyle w:val="a3"/>
        <w:numPr>
          <w:ilvl w:val="0"/>
          <w:numId w:val="1"/>
        </w:numPr>
      </w:pPr>
      <w:r>
        <w:t>Доработа</w:t>
      </w:r>
      <w:r w:rsidR="00470925">
        <w:t>ть</w:t>
      </w:r>
      <w:r>
        <w:t xml:space="preserve"> обмен с сайт</w:t>
      </w:r>
      <w:r w:rsidR="00563FF0">
        <w:t>ом</w:t>
      </w:r>
      <w:r>
        <w:t xml:space="preserve">. </w:t>
      </w:r>
    </w:p>
    <w:p w14:paraId="70262DF2" w14:textId="07485F35" w:rsidR="00443C59" w:rsidRDefault="00443C59" w:rsidP="00074C5E">
      <w:pPr>
        <w:pStyle w:val="a3"/>
        <w:numPr>
          <w:ilvl w:val="0"/>
          <w:numId w:val="3"/>
        </w:numPr>
      </w:pPr>
      <w:r>
        <w:t xml:space="preserve">При получении заказа с сайта в базе 1С должен появляться дополнительный реквизит «Пометка для комплектации». Эта пометка должна </w:t>
      </w:r>
      <w:r w:rsidR="00470925">
        <w:t xml:space="preserve">выводиться </w:t>
      </w:r>
      <w:r w:rsidR="00B2748D">
        <w:t>при печати расходной накладной</w:t>
      </w:r>
      <w:r w:rsidR="002E75D4">
        <w:t xml:space="preserve"> и при</w:t>
      </w:r>
      <w:r w:rsidR="00074C5E">
        <w:t xml:space="preserve"> выборе ячейки с заказом в момент сканирования штрихкода</w:t>
      </w:r>
      <w:r w:rsidR="002E75D4">
        <w:t>.</w:t>
      </w:r>
    </w:p>
    <w:p w14:paraId="2F4B1884" w14:textId="1F671940" w:rsidR="002E75D4" w:rsidRDefault="002E75D4" w:rsidP="00074C5E">
      <w:pPr>
        <w:pStyle w:val="a3"/>
        <w:numPr>
          <w:ilvl w:val="0"/>
          <w:numId w:val="3"/>
        </w:numPr>
      </w:pPr>
      <w:r>
        <w:t>При синхронизации заказа должно передаваться поле «Дата отгрузки»</w:t>
      </w:r>
      <w:r w:rsidR="00DD4BA7">
        <w:t>.</w:t>
      </w:r>
    </w:p>
    <w:p w14:paraId="51407FF2" w14:textId="5B341430" w:rsidR="005A6C89" w:rsidRDefault="005A6C89" w:rsidP="00074C5E">
      <w:pPr>
        <w:pStyle w:val="a3"/>
        <w:numPr>
          <w:ilvl w:val="0"/>
          <w:numId w:val="3"/>
        </w:numPr>
      </w:pPr>
      <w:r>
        <w:t>Если заказ отменен на сайте, заказ должен отмениться в 1С</w:t>
      </w:r>
      <w:r w:rsidR="00F47FE9">
        <w:t>, существующие по заказу резервы должны быть сняты.</w:t>
      </w:r>
    </w:p>
    <w:p w14:paraId="77F753EB" w14:textId="5D5D7351" w:rsidR="00563FF0" w:rsidRDefault="00563FF0" w:rsidP="00074C5E">
      <w:pPr>
        <w:pStyle w:val="a3"/>
        <w:numPr>
          <w:ilvl w:val="0"/>
          <w:numId w:val="3"/>
        </w:numPr>
      </w:pPr>
      <w:r>
        <w:t>Обмен товарами с сайтом. В настоящий момент в 1С установлен модуль обмена устаревшей версии, при нажатии кнопки «Выгрузить товары с сайта» он подвисает.</w:t>
      </w:r>
    </w:p>
    <w:p w14:paraId="25C7AB4B" w14:textId="66C43AC3" w:rsidR="002E75D4" w:rsidRDefault="002E75D4" w:rsidP="002E75D4">
      <w:pPr>
        <w:pStyle w:val="a3"/>
        <w:numPr>
          <w:ilvl w:val="0"/>
          <w:numId w:val="1"/>
        </w:numPr>
      </w:pPr>
      <w:r>
        <w:t>Печатная форма, в которой выводится таблица с номер</w:t>
      </w:r>
      <w:r w:rsidR="00074C5E">
        <w:t>а</w:t>
      </w:r>
      <w:r>
        <w:t>м</w:t>
      </w:r>
      <w:r w:rsidR="00074C5E">
        <w:t>и неотгруженных</w:t>
      </w:r>
      <w:r>
        <w:t xml:space="preserve"> заказ</w:t>
      </w:r>
      <w:r w:rsidR="00074C5E">
        <w:t>ов</w:t>
      </w:r>
      <w:r w:rsidR="000706AD">
        <w:t>,</w:t>
      </w:r>
      <w:r>
        <w:t xml:space="preserve"> номером ячейки, которая ему назначена</w:t>
      </w:r>
      <w:r w:rsidR="00074C5E">
        <w:t xml:space="preserve"> с возможностью развернуть, какие товары находятся в резерве в этой ячейке в данный момент.</w:t>
      </w:r>
      <w:r w:rsidR="00563FF0" w:rsidRPr="00563FF0">
        <w:t xml:space="preserve"> </w:t>
      </w:r>
      <w:r w:rsidR="00563FF0">
        <w:t>Заказы в отчете могут сгруппированы по дате отгрузки.</w:t>
      </w:r>
    </w:p>
    <w:p w14:paraId="260A9498" w14:textId="6BA77F92" w:rsidR="000706AD" w:rsidRDefault="000706AD" w:rsidP="002E75D4">
      <w:pPr>
        <w:pStyle w:val="a3"/>
        <w:numPr>
          <w:ilvl w:val="0"/>
          <w:numId w:val="1"/>
        </w:numPr>
      </w:pPr>
      <w:r>
        <w:t xml:space="preserve">Печатная форма расходной накладной </w:t>
      </w:r>
      <w:r w:rsidR="00730346">
        <w:t xml:space="preserve">с факсимиле </w:t>
      </w:r>
      <w:r>
        <w:t>в которой в дополнение к стандартным реквизитам указан номер заказа, ячейка в которой собирается заказ и выводится «пометка для комплектации».</w:t>
      </w:r>
    </w:p>
    <w:p w14:paraId="2F649019" w14:textId="450534F8" w:rsidR="00074C5E" w:rsidRDefault="00074C5E" w:rsidP="002E75D4">
      <w:pPr>
        <w:pStyle w:val="a3"/>
        <w:numPr>
          <w:ilvl w:val="0"/>
          <w:numId w:val="1"/>
        </w:numPr>
      </w:pPr>
      <w:r>
        <w:t>1 рабочее место комплектовщика</w:t>
      </w:r>
      <w:r w:rsidR="00474BCC">
        <w:t>,</w:t>
      </w:r>
      <w:r>
        <w:t xml:space="preserve"> включая настроенный сканер штрихкода</w:t>
      </w:r>
      <w:r w:rsidR="00474BCC">
        <w:t xml:space="preserve"> с соответствующими правами доступа.</w:t>
      </w:r>
    </w:p>
    <w:p w14:paraId="31C1CF81" w14:textId="110F304C" w:rsidR="00474BCC" w:rsidRDefault="00474BCC" w:rsidP="002E75D4">
      <w:pPr>
        <w:pStyle w:val="a3"/>
        <w:numPr>
          <w:ilvl w:val="0"/>
          <w:numId w:val="1"/>
        </w:numPr>
      </w:pPr>
      <w:r>
        <w:t>1 рабочее места менеджера по продажам с соответствующими правами, с настроенным сканером штрихкода.</w:t>
      </w:r>
    </w:p>
    <w:p w14:paraId="0EBC84D7" w14:textId="63269BCE" w:rsidR="00563FF0" w:rsidRDefault="00563FF0" w:rsidP="002E75D4">
      <w:pPr>
        <w:pStyle w:val="a3"/>
        <w:numPr>
          <w:ilvl w:val="0"/>
          <w:numId w:val="1"/>
        </w:numPr>
      </w:pPr>
      <w:r>
        <w:t>Сканер штрихкода может быть выбран любой беспроводной, оборудование еще не покупали.</w:t>
      </w:r>
    </w:p>
    <w:p w14:paraId="6A0BB2FE" w14:textId="77777777" w:rsidR="00074C5E" w:rsidRDefault="00074C5E" w:rsidP="00074C5E"/>
    <w:p w14:paraId="7515FBA2" w14:textId="484A691D" w:rsidR="00074C5E" w:rsidRDefault="00074C5E" w:rsidP="00074C5E">
      <w:r>
        <w:lastRenderedPageBreak/>
        <w:t xml:space="preserve">В настоящее время используется </w:t>
      </w:r>
      <w:r w:rsidR="00474BCC">
        <w:t xml:space="preserve">однопользовательская программа </w:t>
      </w:r>
      <w:r>
        <w:t xml:space="preserve">1С УНФ 1.6.12.4 практически в </w:t>
      </w:r>
      <w:r w:rsidR="00474BCC">
        <w:t xml:space="preserve">оригинальной </w:t>
      </w:r>
      <w:r>
        <w:t xml:space="preserve">поставке без внешних доработок, за исключением модуля обмена с 1С </w:t>
      </w:r>
      <w:proofErr w:type="spellStart"/>
      <w:r>
        <w:t>Битрикс</w:t>
      </w:r>
      <w:proofErr w:type="spellEnd"/>
      <w:r>
        <w:t>.</w:t>
      </w:r>
      <w:r w:rsidR="00474BCC">
        <w:t xml:space="preserve"> Используется ИТС от компании 1С </w:t>
      </w:r>
      <w:proofErr w:type="spellStart"/>
      <w:r w:rsidR="00474BCC">
        <w:t>Сервистренд</w:t>
      </w:r>
      <w:proofErr w:type="spellEnd"/>
      <w:r w:rsidR="00474BCC">
        <w:t>.</w:t>
      </w:r>
    </w:p>
    <w:p w14:paraId="69AF599F" w14:textId="02D1B259" w:rsidR="00E026E5" w:rsidRDefault="007E3E85" w:rsidP="00074C5E">
      <w:r>
        <w:t>Мы не против переезда на 1С УТ, если это оптимальное решение в нашем случае.</w:t>
      </w:r>
    </w:p>
    <w:p w14:paraId="4BB4A9DD" w14:textId="77777777" w:rsidR="00474BCC" w:rsidRDefault="00474BCC" w:rsidP="00074C5E"/>
    <w:p w14:paraId="760F6146" w14:textId="7E9CAE54" w:rsidR="002E75D4" w:rsidRDefault="00D83BFD" w:rsidP="002E75D4">
      <w:r>
        <w:t>Логику работы системы и п</w:t>
      </w:r>
      <w:r w:rsidR="002E75D4">
        <w:t>одробное ТЗ предлагаю обсудить при личной встрече.</w:t>
      </w:r>
    </w:p>
    <w:p w14:paraId="5BD8D09D" w14:textId="27C7F9DE" w:rsidR="00FA19CF" w:rsidRDefault="00FA19CF" w:rsidP="002E75D4"/>
    <w:p w14:paraId="70515622" w14:textId="7B6251E8" w:rsidR="000D1A56" w:rsidRPr="00D14DDC" w:rsidRDefault="000D1A56" w:rsidP="002E75D4">
      <w:bookmarkStart w:id="0" w:name="_GoBack"/>
      <w:bookmarkEnd w:id="0"/>
    </w:p>
    <w:p w14:paraId="05ED1F5B" w14:textId="4CFCBC25" w:rsidR="000D1A56" w:rsidRPr="000D1A56" w:rsidRDefault="000D1A56" w:rsidP="002E75D4">
      <w:pPr>
        <w:rPr>
          <w:b/>
        </w:rPr>
      </w:pPr>
      <w:r w:rsidRPr="000D1A56">
        <w:rPr>
          <w:b/>
        </w:rPr>
        <w:t xml:space="preserve">Ниже </w:t>
      </w:r>
      <w:proofErr w:type="gramStart"/>
      <w:r w:rsidRPr="000D1A56">
        <w:rPr>
          <w:b/>
        </w:rPr>
        <w:t>примерно</w:t>
      </w:r>
      <w:proofErr w:type="gramEnd"/>
      <w:r w:rsidRPr="000D1A56">
        <w:rPr>
          <w:b/>
        </w:rPr>
        <w:t xml:space="preserve"> как должен выглядеть интерфейс системы</w:t>
      </w:r>
    </w:p>
    <w:p w14:paraId="16CAAAB1" w14:textId="245F8007" w:rsidR="000D1A56" w:rsidRDefault="000D1A56" w:rsidP="002E75D4">
      <w:r>
        <w:t>1 экран – выбираем товар с помощью поиска по ШК или ручным вводом. Возможно снять галочку с фиксировать резервы, тогда система просто показывает в какие заказы нужна эта позиция, но не кладет товар в ячейку склада</w:t>
      </w:r>
    </w:p>
    <w:p w14:paraId="6F89AA99" w14:textId="4C994FCF" w:rsidR="000D1A56" w:rsidRDefault="000D1A56" w:rsidP="002E75D4"/>
    <w:p w14:paraId="5B837CD0" w14:textId="5A70A8DE" w:rsidR="000D1A56" w:rsidRDefault="00BD48C4" w:rsidP="002E75D4">
      <w:r>
        <w:rPr>
          <w:noProof/>
        </w:rPr>
        <w:drawing>
          <wp:inline distT="0" distB="0" distL="0" distR="0" wp14:anchorId="2F0B25E4" wp14:editId="59B95C1E">
            <wp:extent cx="5715000" cy="428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47C0" w14:textId="0A213CCC" w:rsidR="000D1A56" w:rsidRDefault="000D1A56" w:rsidP="002E75D4">
      <w:r>
        <w:t xml:space="preserve">2 экран – результат сканирования ШК. Система показывает куда можно положить этот товар, по умолчанию это 1 </w:t>
      </w:r>
      <w:proofErr w:type="spellStart"/>
      <w:r>
        <w:t>шт</w:t>
      </w:r>
      <w:proofErr w:type="spellEnd"/>
      <w:r>
        <w:t xml:space="preserve"> в первую же попавшуюся ячейку. В столбце кол-во можно изменить количество или заказ, в который кладем этот товар. «ОК» и «Отмена» можно нажать с кнопки или сканированием служебного ШК.</w:t>
      </w:r>
    </w:p>
    <w:p w14:paraId="382607FF" w14:textId="316192DC" w:rsidR="000D1A56" w:rsidRDefault="00BD48C4" w:rsidP="002E75D4">
      <w:r>
        <w:rPr>
          <w:noProof/>
        </w:rPr>
        <w:lastRenderedPageBreak/>
        <w:drawing>
          <wp:inline distT="0" distB="0" distL="0" distR="0" wp14:anchorId="074BCB48" wp14:editId="01C243CB">
            <wp:extent cx="5715000" cy="4286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93953" w14:textId="77777777" w:rsidR="000D1A56" w:rsidRPr="000D1A56" w:rsidRDefault="000D1A56" w:rsidP="002E75D4"/>
    <w:sectPr w:rsidR="000D1A56" w:rsidRPr="000D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159E"/>
    <w:multiLevelType w:val="hybridMultilevel"/>
    <w:tmpl w:val="F0CA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C562C"/>
    <w:multiLevelType w:val="hybridMultilevel"/>
    <w:tmpl w:val="68D2B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80BA7"/>
    <w:multiLevelType w:val="hybridMultilevel"/>
    <w:tmpl w:val="85A22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9"/>
    <w:rsid w:val="000706AD"/>
    <w:rsid w:val="00074C5E"/>
    <w:rsid w:val="000A0E65"/>
    <w:rsid w:val="000D1A56"/>
    <w:rsid w:val="001124B4"/>
    <w:rsid w:val="002C1707"/>
    <w:rsid w:val="002E75D4"/>
    <w:rsid w:val="00361406"/>
    <w:rsid w:val="003732BF"/>
    <w:rsid w:val="00423519"/>
    <w:rsid w:val="00443C59"/>
    <w:rsid w:val="00470925"/>
    <w:rsid w:val="00474BCC"/>
    <w:rsid w:val="004839BB"/>
    <w:rsid w:val="004B0482"/>
    <w:rsid w:val="00563FF0"/>
    <w:rsid w:val="005A6C89"/>
    <w:rsid w:val="005B2FA2"/>
    <w:rsid w:val="005C5308"/>
    <w:rsid w:val="00630573"/>
    <w:rsid w:val="00730346"/>
    <w:rsid w:val="007E3E85"/>
    <w:rsid w:val="008623EC"/>
    <w:rsid w:val="008F17AD"/>
    <w:rsid w:val="00900159"/>
    <w:rsid w:val="00AE5765"/>
    <w:rsid w:val="00AF7F1C"/>
    <w:rsid w:val="00B12178"/>
    <w:rsid w:val="00B2748D"/>
    <w:rsid w:val="00B576B1"/>
    <w:rsid w:val="00B9462F"/>
    <w:rsid w:val="00BD48C4"/>
    <w:rsid w:val="00CD618D"/>
    <w:rsid w:val="00D14DDC"/>
    <w:rsid w:val="00D83BFD"/>
    <w:rsid w:val="00DD28FF"/>
    <w:rsid w:val="00DD4BA7"/>
    <w:rsid w:val="00DE4962"/>
    <w:rsid w:val="00E026E5"/>
    <w:rsid w:val="00F41F79"/>
    <w:rsid w:val="00F47FE9"/>
    <w:rsid w:val="00F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1D3B"/>
  <w15:chartTrackingRefBased/>
  <w15:docId w15:val="{DF3D94D3-546B-40D5-9A04-E4EF7B83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9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19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Бобровницкий</dc:creator>
  <cp:keywords/>
  <dc:description/>
  <cp:lastModifiedBy>Петр Бобровницкий</cp:lastModifiedBy>
  <cp:revision>20</cp:revision>
  <dcterms:created xsi:type="dcterms:W3CDTF">2018-01-15T11:34:00Z</dcterms:created>
  <dcterms:modified xsi:type="dcterms:W3CDTF">2018-01-19T14:50:00Z</dcterms:modified>
</cp:coreProperties>
</file>