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F48" w:rsidRPr="00256E59" w:rsidRDefault="00256E59">
      <w:pPr>
        <w:rPr>
          <w:color w:val="000000" w:themeColor="text1"/>
          <w:sz w:val="24"/>
          <w:szCs w:val="24"/>
          <w:shd w:val="clear" w:color="auto" w:fill="FDFDF9"/>
        </w:rPr>
      </w:pPr>
      <w:r w:rsidRPr="00256E59">
        <w:rPr>
          <w:color w:val="000000" w:themeColor="text1"/>
          <w:sz w:val="24"/>
          <w:szCs w:val="24"/>
        </w:rPr>
        <w:t xml:space="preserve">ВПФ Расходной накладной для </w:t>
      </w:r>
      <w:r w:rsidR="000E7AC3">
        <w:rPr>
          <w:color w:val="000000" w:themeColor="text1"/>
          <w:sz w:val="24"/>
          <w:szCs w:val="24"/>
        </w:rPr>
        <w:t>УТ</w:t>
      </w:r>
      <w:r w:rsidRPr="00256E59">
        <w:rPr>
          <w:color w:val="000000" w:themeColor="text1"/>
          <w:sz w:val="24"/>
          <w:szCs w:val="24"/>
        </w:rPr>
        <w:t xml:space="preserve">11.3 </w:t>
      </w:r>
      <w:proofErr w:type="gramStart"/>
      <w:r w:rsidRPr="00256E59">
        <w:rPr>
          <w:color w:val="000000" w:themeColor="text1"/>
          <w:sz w:val="24"/>
          <w:szCs w:val="24"/>
        </w:rPr>
        <w:t xml:space="preserve">( </w:t>
      </w:r>
      <w:proofErr w:type="gramEnd"/>
      <w:r w:rsidRPr="00256E59">
        <w:rPr>
          <w:color w:val="000000" w:themeColor="text1"/>
          <w:sz w:val="24"/>
          <w:szCs w:val="24"/>
          <w:shd w:val="clear" w:color="auto" w:fill="FDFDF9"/>
        </w:rPr>
        <w:t>УТ 11.3.4.103</w:t>
      </w:r>
      <w:r w:rsidRPr="00256E59">
        <w:rPr>
          <w:color w:val="000000" w:themeColor="text1"/>
          <w:sz w:val="24"/>
          <w:szCs w:val="24"/>
          <w:shd w:val="clear" w:color="auto" w:fill="FDFDF9"/>
        </w:rPr>
        <w:t xml:space="preserve">, </w:t>
      </w:r>
      <w:r w:rsidRPr="00256E59">
        <w:rPr>
          <w:color w:val="000000" w:themeColor="text1"/>
          <w:sz w:val="24"/>
          <w:szCs w:val="24"/>
          <w:shd w:val="clear" w:color="auto" w:fill="FDFDF9"/>
        </w:rPr>
        <w:t>1С 8.3.10.2505</w:t>
      </w:r>
      <w:r w:rsidR="000E7AC3">
        <w:rPr>
          <w:color w:val="000000" w:themeColor="text1"/>
          <w:sz w:val="24"/>
          <w:szCs w:val="24"/>
          <w:shd w:val="clear" w:color="auto" w:fill="FDFDF9"/>
        </w:rPr>
        <w:t>) с услугами, весом и суммарным весом</w:t>
      </w:r>
      <w:r w:rsidRPr="00256E59">
        <w:rPr>
          <w:color w:val="000000" w:themeColor="text1"/>
          <w:sz w:val="24"/>
          <w:szCs w:val="24"/>
          <w:shd w:val="clear" w:color="auto" w:fill="FDFDF9"/>
        </w:rPr>
        <w:t>, с сохранением порядка строк (одна товарная позиция не должна объединяться в расходной накладной) и с указанием № заказа, по которому была создана реализация из которой печатаем расходную накладную.</w:t>
      </w:r>
    </w:p>
    <w:p w:rsidR="00256E59" w:rsidRPr="00256E59" w:rsidRDefault="00256E59">
      <w:pPr>
        <w:rPr>
          <w:color w:val="000000" w:themeColor="text1"/>
          <w:sz w:val="24"/>
          <w:szCs w:val="24"/>
          <w:shd w:val="clear" w:color="auto" w:fill="FDFDF9"/>
        </w:rPr>
      </w:pPr>
      <w:r w:rsidRPr="00256E59">
        <w:rPr>
          <w:color w:val="000000" w:themeColor="text1"/>
          <w:sz w:val="24"/>
          <w:szCs w:val="24"/>
          <w:shd w:val="clear" w:color="auto" w:fill="FDFDF9"/>
        </w:rPr>
        <w:t>Размер шрифта выводимого на печать не должна меняться (колонка вес должна отнять место у колонки товар)</w:t>
      </w:r>
    </w:p>
    <w:p w:rsidR="00256E59" w:rsidRDefault="00256E59">
      <w:pPr>
        <w:rPr>
          <w:rFonts w:ascii="Calibri" w:hAnsi="Calibri"/>
          <w:color w:val="4D4A44"/>
          <w:sz w:val="26"/>
          <w:szCs w:val="26"/>
          <w:shd w:val="clear" w:color="auto" w:fill="FDFDF9"/>
        </w:rPr>
      </w:pPr>
      <w:r>
        <w:rPr>
          <w:rFonts w:ascii="Calibri" w:hAnsi="Calibri"/>
          <w:noProof/>
          <w:color w:val="4D4A44"/>
          <w:sz w:val="26"/>
          <w:szCs w:val="26"/>
          <w:shd w:val="clear" w:color="auto" w:fill="FDFDF9"/>
          <w:lang w:eastAsia="ru-RU"/>
        </w:rPr>
        <w:drawing>
          <wp:inline distT="0" distB="0" distL="0" distR="0">
            <wp:extent cx="5934075" cy="45529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E59" w:rsidRDefault="00256E59">
      <w:pPr>
        <w:rPr>
          <w:rFonts w:ascii="Calibri" w:hAnsi="Calibri"/>
          <w:color w:val="4D4A44"/>
          <w:sz w:val="26"/>
          <w:szCs w:val="26"/>
          <w:shd w:val="clear" w:color="auto" w:fill="FDFDF9"/>
        </w:rPr>
      </w:pPr>
    </w:p>
    <w:p w:rsidR="00256E59" w:rsidRDefault="00256E59">
      <w:r>
        <w:rPr>
          <w:noProof/>
          <w:lang w:eastAsia="ru-RU"/>
        </w:rPr>
        <w:lastRenderedPageBreak/>
        <w:drawing>
          <wp:inline distT="0" distB="0" distL="0" distR="0">
            <wp:extent cx="5934075" cy="3152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E59" w:rsidRDefault="000E7AC3">
      <w:pPr>
        <w:rPr>
          <w:noProof/>
          <w:lang w:eastAsia="ru-RU"/>
        </w:rPr>
      </w:pPr>
      <w:r>
        <w:rPr>
          <w:noProof/>
          <w:lang w:eastAsia="ru-RU"/>
        </w:rPr>
        <w:t>Как надо:</w:t>
      </w:r>
    </w:p>
    <w:p w:rsidR="000E7AC3" w:rsidRDefault="000E7AC3">
      <w:r>
        <w:rPr>
          <w:noProof/>
          <w:lang w:eastAsia="ru-RU"/>
        </w:rPr>
        <w:drawing>
          <wp:inline distT="0" distB="0" distL="0" distR="0">
            <wp:extent cx="5934075" cy="47434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7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E59"/>
    <w:rsid w:val="000E7AC3"/>
    <w:rsid w:val="001B6A67"/>
    <w:rsid w:val="00256E59"/>
    <w:rsid w:val="00F7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av</cp:lastModifiedBy>
  <cp:revision>1</cp:revision>
  <cp:lastPrinted>2017-10-28T10:50:00Z</cp:lastPrinted>
  <dcterms:created xsi:type="dcterms:W3CDTF">2017-10-28T10:42:00Z</dcterms:created>
  <dcterms:modified xsi:type="dcterms:W3CDTF">2017-10-28T10:59:00Z</dcterms:modified>
</cp:coreProperties>
</file>