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136"/>
        <w:tblW w:w="14985" w:type="dxa"/>
        <w:tblLook w:val="04A0" w:firstRow="1" w:lastRow="0" w:firstColumn="1" w:lastColumn="0" w:noHBand="0" w:noVBand="1"/>
      </w:tblPr>
      <w:tblGrid>
        <w:gridCol w:w="1300"/>
        <w:gridCol w:w="1560"/>
        <w:gridCol w:w="1540"/>
        <w:gridCol w:w="1765"/>
        <w:gridCol w:w="1640"/>
        <w:gridCol w:w="1617"/>
        <w:gridCol w:w="1300"/>
        <w:gridCol w:w="2440"/>
        <w:gridCol w:w="2200"/>
      </w:tblGrid>
      <w:tr w:rsidR="002A28E1" w:rsidRPr="002A28E1" w:rsidTr="002A28E1">
        <w:trPr>
          <w:trHeight w:val="300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  <w:r w:rsidRPr="002A28E1">
              <w:rPr>
                <w:lang w:eastAsia="ru-RU"/>
              </w:rPr>
              <w:t>Период отчета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  <w:r w:rsidRPr="002A28E1">
              <w:rPr>
                <w:lang w:eastAsia="ru-RU"/>
              </w:rPr>
              <w:t> </w:t>
            </w:r>
          </w:p>
        </w:tc>
      </w:tr>
      <w:tr w:rsidR="002A28E1" w:rsidRPr="002A28E1" w:rsidTr="002A28E1">
        <w:trPr>
          <w:trHeight w:val="285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</w:p>
        </w:tc>
      </w:tr>
      <w:tr w:rsidR="002A28E1" w:rsidRPr="002A28E1" w:rsidTr="002A28E1">
        <w:trPr>
          <w:trHeight w:val="285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  <w:r w:rsidRPr="002A28E1">
              <w:rPr>
                <w:lang w:eastAsia="ru-RU"/>
              </w:rPr>
              <w:t>Поставщик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  <w:r w:rsidRPr="002A28E1">
              <w:rPr>
                <w:lang w:eastAsia="ru-RU"/>
              </w:rPr>
              <w:t>Последняя цена закупки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  <w:r w:rsidRPr="002A28E1">
              <w:rPr>
                <w:lang w:eastAsia="ru-RU"/>
              </w:rPr>
              <w:t>Предыдущая цена закупки</w:t>
            </w:r>
          </w:p>
        </w:tc>
        <w:tc>
          <w:tcPr>
            <w:tcW w:w="1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  <w:r w:rsidRPr="002A28E1">
              <w:rPr>
                <w:lang w:eastAsia="ru-RU"/>
              </w:rPr>
              <w:t>% изменения</w:t>
            </w:r>
          </w:p>
        </w:tc>
        <w:tc>
          <w:tcPr>
            <w:tcW w:w="1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  <w:r w:rsidRPr="002A28E1">
              <w:rPr>
                <w:lang w:eastAsia="ru-RU"/>
              </w:rPr>
              <w:t>Количество</w:t>
            </w:r>
          </w:p>
        </w:tc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  <w:r w:rsidRPr="002A28E1">
              <w:rPr>
                <w:lang w:eastAsia="ru-RU"/>
              </w:rPr>
              <w:t>Сумма</w:t>
            </w:r>
          </w:p>
        </w:tc>
        <w:tc>
          <w:tcPr>
            <w:tcW w:w="2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  <w:r w:rsidRPr="002A28E1">
              <w:rPr>
                <w:lang w:eastAsia="ru-RU"/>
              </w:rPr>
              <w:t>Продажи за последний месяц</w:t>
            </w:r>
          </w:p>
        </w:tc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  <w:r w:rsidRPr="002A28E1">
              <w:rPr>
                <w:lang w:eastAsia="ru-RU"/>
              </w:rPr>
              <w:t>Продажи за предыдущий месяц</w:t>
            </w:r>
          </w:p>
        </w:tc>
      </w:tr>
      <w:tr w:rsidR="002A28E1" w:rsidRPr="002A28E1" w:rsidTr="002A28E1">
        <w:trPr>
          <w:trHeight w:val="285"/>
        </w:trPr>
        <w:tc>
          <w:tcPr>
            <w:tcW w:w="2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  <w:r w:rsidRPr="002A28E1">
              <w:rPr>
                <w:lang w:eastAsia="ru-RU"/>
              </w:rPr>
              <w:t>Номенклатура</w:t>
            </w: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</w:p>
        </w:tc>
        <w:tc>
          <w:tcPr>
            <w:tcW w:w="1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</w:p>
        </w:tc>
        <w:tc>
          <w:tcPr>
            <w:tcW w:w="1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</w:p>
        </w:tc>
        <w:tc>
          <w:tcPr>
            <w:tcW w:w="14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</w:p>
        </w:tc>
        <w:tc>
          <w:tcPr>
            <w:tcW w:w="2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</w:p>
        </w:tc>
        <w:tc>
          <w:tcPr>
            <w:tcW w:w="2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A28E1" w:rsidRPr="002A28E1" w:rsidRDefault="002A28E1" w:rsidP="002A28E1">
            <w:pPr>
              <w:rPr>
                <w:lang w:eastAsia="ru-RU"/>
              </w:rPr>
            </w:pPr>
          </w:p>
        </w:tc>
      </w:tr>
    </w:tbl>
    <w:p w:rsidR="002A28E1" w:rsidRDefault="002A28E1" w:rsidP="002A28E1">
      <w:r w:rsidRPr="002A28E1">
        <w:t>ВАРИАНТ  12</w:t>
      </w:r>
      <w:bookmarkStart w:id="0" w:name="_GoBack"/>
      <w:bookmarkEnd w:id="0"/>
    </w:p>
    <w:p w:rsidR="002A28E1" w:rsidRDefault="002A28E1" w:rsidP="002A28E1">
      <w:r>
        <w:rPr>
          <w:shd w:val="clear" w:color="auto" w:fill="FFFFFF"/>
        </w:rPr>
        <w:t>Необходимо написать отчет в УТ 11.3 на СКД </w:t>
      </w:r>
    </w:p>
    <w:p w:rsidR="002A28E1" w:rsidRDefault="002A28E1" w:rsidP="002A28E1"/>
    <w:p w:rsidR="002A28E1" w:rsidRPr="002A28E1" w:rsidRDefault="002A28E1" w:rsidP="002A28E1"/>
    <w:sectPr w:rsidR="002A28E1" w:rsidRPr="002A28E1" w:rsidSect="002A28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8E1"/>
    <w:rsid w:val="00040C25"/>
    <w:rsid w:val="00040F03"/>
    <w:rsid w:val="000B631E"/>
    <w:rsid w:val="000E6732"/>
    <w:rsid w:val="00131996"/>
    <w:rsid w:val="001A29D3"/>
    <w:rsid w:val="001B5778"/>
    <w:rsid w:val="001E0841"/>
    <w:rsid w:val="002204AB"/>
    <w:rsid w:val="00224A62"/>
    <w:rsid w:val="00250145"/>
    <w:rsid w:val="00251745"/>
    <w:rsid w:val="00264147"/>
    <w:rsid w:val="002831E3"/>
    <w:rsid w:val="002A28E1"/>
    <w:rsid w:val="002F414A"/>
    <w:rsid w:val="0033004F"/>
    <w:rsid w:val="00396E49"/>
    <w:rsid w:val="003A621B"/>
    <w:rsid w:val="00464AEB"/>
    <w:rsid w:val="00480AB3"/>
    <w:rsid w:val="004C6823"/>
    <w:rsid w:val="00513361"/>
    <w:rsid w:val="00561026"/>
    <w:rsid w:val="00595982"/>
    <w:rsid w:val="00597F41"/>
    <w:rsid w:val="005C5831"/>
    <w:rsid w:val="005C7B8A"/>
    <w:rsid w:val="00616AB2"/>
    <w:rsid w:val="006363EE"/>
    <w:rsid w:val="0065594C"/>
    <w:rsid w:val="0068393A"/>
    <w:rsid w:val="006B45A4"/>
    <w:rsid w:val="006B52BA"/>
    <w:rsid w:val="006C51F6"/>
    <w:rsid w:val="006D0493"/>
    <w:rsid w:val="006D3EB6"/>
    <w:rsid w:val="007009A3"/>
    <w:rsid w:val="0075235E"/>
    <w:rsid w:val="00761090"/>
    <w:rsid w:val="007856B5"/>
    <w:rsid w:val="007950CC"/>
    <w:rsid w:val="00800042"/>
    <w:rsid w:val="00817E28"/>
    <w:rsid w:val="0082577A"/>
    <w:rsid w:val="0087430F"/>
    <w:rsid w:val="00883E1E"/>
    <w:rsid w:val="008D3CB0"/>
    <w:rsid w:val="009039D8"/>
    <w:rsid w:val="009333B6"/>
    <w:rsid w:val="009F2C96"/>
    <w:rsid w:val="00A512FA"/>
    <w:rsid w:val="00AA035B"/>
    <w:rsid w:val="00AD031A"/>
    <w:rsid w:val="00AE5A1D"/>
    <w:rsid w:val="00B04C44"/>
    <w:rsid w:val="00B817AC"/>
    <w:rsid w:val="00B846EE"/>
    <w:rsid w:val="00BC7C24"/>
    <w:rsid w:val="00BD2072"/>
    <w:rsid w:val="00BF3FEA"/>
    <w:rsid w:val="00C077D2"/>
    <w:rsid w:val="00C179D4"/>
    <w:rsid w:val="00CC2D9B"/>
    <w:rsid w:val="00CE21A6"/>
    <w:rsid w:val="00D97612"/>
    <w:rsid w:val="00DA0725"/>
    <w:rsid w:val="00DA6320"/>
    <w:rsid w:val="00DD49F3"/>
    <w:rsid w:val="00DE5559"/>
    <w:rsid w:val="00DE7251"/>
    <w:rsid w:val="00E35BAF"/>
    <w:rsid w:val="00E86638"/>
    <w:rsid w:val="00EC0E8C"/>
    <w:rsid w:val="00EE3FA4"/>
    <w:rsid w:val="00EF1908"/>
    <w:rsid w:val="00F10125"/>
    <w:rsid w:val="00F316FB"/>
    <w:rsid w:val="00F3214A"/>
    <w:rsid w:val="00F54078"/>
    <w:rsid w:val="00F83BF0"/>
    <w:rsid w:val="00FA49B6"/>
    <w:rsid w:val="00FB6A4E"/>
    <w:rsid w:val="00FC474D"/>
    <w:rsid w:val="00FE4DEE"/>
    <w:rsid w:val="00FF0380"/>
    <w:rsid w:val="00FF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8E1"/>
    <w:pPr>
      <w:jc w:val="center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8E1"/>
    <w:pPr>
      <w:jc w:val="center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66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Коняхин</dc:creator>
  <cp:lastModifiedBy>Дмитрий Коняхин</cp:lastModifiedBy>
  <cp:revision>1</cp:revision>
  <dcterms:created xsi:type="dcterms:W3CDTF">2017-08-28T17:05:00Z</dcterms:created>
  <dcterms:modified xsi:type="dcterms:W3CDTF">2017-08-28T17:07:00Z</dcterms:modified>
</cp:coreProperties>
</file>