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02D" w:rsidRPr="00D81A98" w:rsidRDefault="00D81A98" w:rsidP="00D81A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1A98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D81A98" w:rsidRPr="00D81A98" w:rsidRDefault="00D81A98" w:rsidP="00D81A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81A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</w:t>
      </w:r>
      <w:r w:rsidRPr="00D81A98">
        <w:rPr>
          <w:rFonts w:ascii="Times New Roman" w:hAnsi="Times New Roman" w:cs="Times New Roman"/>
          <w:sz w:val="20"/>
          <w:szCs w:val="20"/>
        </w:rPr>
        <w:t>оговору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3A7E82">
        <w:rPr>
          <w:rFonts w:ascii="Times New Roman" w:hAnsi="Times New Roman" w:cs="Times New Roman"/>
          <w:sz w:val="20"/>
          <w:szCs w:val="20"/>
        </w:rPr>
        <w:t>77</w:t>
      </w:r>
      <w:r w:rsidR="005846CF">
        <w:rPr>
          <w:rFonts w:ascii="Times New Roman" w:hAnsi="Times New Roman" w:cs="Times New Roman"/>
          <w:sz w:val="20"/>
          <w:szCs w:val="20"/>
        </w:rPr>
        <w:t>-О</w:t>
      </w:r>
      <w:r w:rsidRPr="00D81A98">
        <w:rPr>
          <w:rFonts w:ascii="Times New Roman" w:hAnsi="Times New Roman" w:cs="Times New Roman"/>
          <w:sz w:val="20"/>
          <w:szCs w:val="20"/>
        </w:rPr>
        <w:t xml:space="preserve"> на оказание услуг в сфере программного обеспечения</w:t>
      </w:r>
    </w:p>
    <w:p w:rsidR="00D81A98" w:rsidRPr="009A2BE3" w:rsidRDefault="00D81A98" w:rsidP="00D81A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9A2BE3">
        <w:rPr>
          <w:rFonts w:ascii="Times New Roman" w:hAnsi="Times New Roman" w:cs="Times New Roman"/>
          <w:sz w:val="20"/>
          <w:szCs w:val="20"/>
          <w:u w:val="single"/>
        </w:rPr>
        <w:t>о</w:t>
      </w:r>
      <w:r w:rsidR="009A2BE3">
        <w:rPr>
          <w:rFonts w:ascii="Times New Roman" w:hAnsi="Times New Roman" w:cs="Times New Roman"/>
          <w:sz w:val="20"/>
          <w:szCs w:val="20"/>
          <w:u w:val="single"/>
        </w:rPr>
        <w:t>т</w:t>
      </w:r>
      <w:proofErr w:type="gramEnd"/>
      <w:r w:rsidR="009A2BE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A7E82">
        <w:rPr>
          <w:rFonts w:ascii="Times New Roman" w:hAnsi="Times New Roman" w:cs="Times New Roman"/>
          <w:sz w:val="20"/>
          <w:szCs w:val="20"/>
          <w:u w:val="single"/>
        </w:rPr>
        <w:t>4</w:t>
      </w:r>
      <w:r w:rsidR="00870656" w:rsidRPr="009A2BE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A2BE3" w:rsidRPr="009A2BE3">
        <w:rPr>
          <w:rFonts w:ascii="Times New Roman" w:hAnsi="Times New Roman" w:cs="Times New Roman"/>
          <w:sz w:val="20"/>
          <w:szCs w:val="20"/>
          <w:u w:val="single"/>
        </w:rPr>
        <w:t>октября</w:t>
      </w:r>
      <w:r w:rsidRPr="009A2BE3">
        <w:rPr>
          <w:rFonts w:ascii="Times New Roman" w:hAnsi="Times New Roman" w:cs="Times New Roman"/>
          <w:sz w:val="20"/>
          <w:szCs w:val="20"/>
          <w:u w:val="single"/>
        </w:rPr>
        <w:t xml:space="preserve"> 2016 г.</w:t>
      </w:r>
    </w:p>
    <w:p w:rsidR="00D81A98" w:rsidRPr="00D81A98" w:rsidRDefault="00D81A98">
      <w:pPr>
        <w:rPr>
          <w:rFonts w:ascii="Times New Roman" w:hAnsi="Times New Roman" w:cs="Times New Roman"/>
          <w:sz w:val="24"/>
          <w:szCs w:val="24"/>
        </w:rPr>
      </w:pPr>
    </w:p>
    <w:p w:rsidR="00D81A98" w:rsidRDefault="00D81A98" w:rsidP="00D81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98">
        <w:rPr>
          <w:rFonts w:ascii="Times New Roman" w:hAnsi="Times New Roman" w:cs="Times New Roman"/>
          <w:b/>
          <w:sz w:val="24"/>
          <w:szCs w:val="24"/>
        </w:rPr>
        <w:t>ТАРИФНЫЙ ПАКЕТ</w:t>
      </w:r>
    </w:p>
    <w:p w:rsidR="00A37995" w:rsidRDefault="00D81A98" w:rsidP="00B65B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приложение является</w:t>
      </w:r>
      <w:r w:rsidR="009A2BE3">
        <w:rPr>
          <w:rFonts w:ascii="Times New Roman" w:hAnsi="Times New Roman" w:cs="Times New Roman"/>
          <w:sz w:val="24"/>
          <w:szCs w:val="24"/>
        </w:rPr>
        <w:t xml:space="preserve"> </w:t>
      </w:r>
      <w:r w:rsidR="003A7E82">
        <w:rPr>
          <w:rFonts w:ascii="Times New Roman" w:hAnsi="Times New Roman" w:cs="Times New Roman"/>
          <w:sz w:val="24"/>
          <w:szCs w:val="24"/>
        </w:rPr>
        <w:t>неотъемлемой частью Договора №77</w:t>
      </w:r>
      <w:r w:rsidR="009A2BE3">
        <w:rPr>
          <w:rFonts w:ascii="Times New Roman" w:hAnsi="Times New Roman" w:cs="Times New Roman"/>
          <w:sz w:val="24"/>
          <w:szCs w:val="24"/>
        </w:rPr>
        <w:t xml:space="preserve">-О </w:t>
      </w:r>
      <w:r>
        <w:rPr>
          <w:rFonts w:ascii="Times New Roman" w:hAnsi="Times New Roman" w:cs="Times New Roman"/>
          <w:sz w:val="24"/>
          <w:szCs w:val="24"/>
        </w:rPr>
        <w:t>на оказание услуг в сфер</w:t>
      </w:r>
      <w:r w:rsidR="009A2BE3">
        <w:rPr>
          <w:rFonts w:ascii="Times New Roman" w:hAnsi="Times New Roman" w:cs="Times New Roman"/>
          <w:sz w:val="24"/>
          <w:szCs w:val="24"/>
        </w:rPr>
        <w:t xml:space="preserve">е программного обеспечения от </w:t>
      </w:r>
      <w:r w:rsidR="003A7E82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43DAA" w:rsidRPr="009A2B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2BE3" w:rsidRPr="009A2BE3">
        <w:rPr>
          <w:rFonts w:ascii="Times New Roman" w:hAnsi="Times New Roman" w:cs="Times New Roman"/>
          <w:sz w:val="24"/>
          <w:szCs w:val="24"/>
          <w:u w:val="single"/>
        </w:rPr>
        <w:t xml:space="preserve">октября </w:t>
      </w:r>
      <w:r w:rsidRPr="009A2BE3">
        <w:rPr>
          <w:rFonts w:ascii="Times New Roman" w:hAnsi="Times New Roman" w:cs="Times New Roman"/>
          <w:sz w:val="24"/>
          <w:szCs w:val="24"/>
          <w:u w:val="single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года, заключенного между __</w:t>
      </w:r>
      <w:r w:rsidR="00394AEE">
        <w:rPr>
          <w:rFonts w:ascii="Times New Roman" w:hAnsi="Times New Roman" w:cs="Times New Roman"/>
          <w:b/>
          <w:sz w:val="24"/>
          <w:szCs w:val="24"/>
          <w:u w:val="single"/>
        </w:rPr>
        <w:t>ООО</w:t>
      </w:r>
      <w:r w:rsidR="00843DAA" w:rsidRPr="00B65BD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43DAA" w:rsidRPr="00843DAA">
        <w:rPr>
          <w:rFonts w:ascii="Times New Roman" w:hAnsi="Times New Roman" w:cs="Times New Roman"/>
          <w:sz w:val="24"/>
          <w:szCs w:val="24"/>
          <w:u w:val="single"/>
        </w:rPr>
        <w:t>, в лице ге</w:t>
      </w:r>
      <w:r w:rsidR="003A7E82">
        <w:rPr>
          <w:rFonts w:ascii="Times New Roman" w:hAnsi="Times New Roman" w:cs="Times New Roman"/>
          <w:sz w:val="24"/>
          <w:szCs w:val="24"/>
          <w:u w:val="single"/>
        </w:rPr>
        <w:t xml:space="preserve">нерального директора </w:t>
      </w:r>
      <w:proofErr w:type="gramStart"/>
      <w:r w:rsidR="00394AEE">
        <w:rPr>
          <w:rFonts w:ascii="Times New Roman" w:hAnsi="Times New Roman" w:cs="Times New Roman"/>
          <w:sz w:val="24"/>
          <w:szCs w:val="24"/>
          <w:u w:val="single"/>
        </w:rPr>
        <w:t>ФИО</w:t>
      </w:r>
      <w:r w:rsidR="003A7E82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843DAA" w:rsidRPr="00843DAA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 w:rsidR="00C85E03">
        <w:rPr>
          <w:rFonts w:ascii="Times New Roman" w:hAnsi="Times New Roman" w:cs="Times New Roman"/>
          <w:sz w:val="24"/>
          <w:szCs w:val="24"/>
        </w:rPr>
        <w:t xml:space="preserve"> (Исполнитель)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65BDC" w:rsidRPr="00B65B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E82">
        <w:rPr>
          <w:rFonts w:cs="Times New Roman"/>
          <w:b/>
          <w:sz w:val="24"/>
          <w:szCs w:val="24"/>
          <w:u w:val="single"/>
        </w:rPr>
        <w:t>ООО</w:t>
      </w:r>
      <w:r w:rsidR="003A7E82" w:rsidRPr="009244F8">
        <w:rPr>
          <w:rFonts w:cs="Times New Roman"/>
          <w:b/>
          <w:sz w:val="24"/>
          <w:szCs w:val="24"/>
          <w:u w:val="single"/>
        </w:rPr>
        <w:t>»</w:t>
      </w:r>
      <w:r w:rsidR="00843DAA" w:rsidRPr="0078339E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65BDC" w:rsidRPr="007833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43DAA" w:rsidRPr="0078339E">
        <w:rPr>
          <w:rFonts w:ascii="Times New Roman" w:hAnsi="Times New Roman" w:cs="Times New Roman"/>
          <w:sz w:val="24"/>
          <w:szCs w:val="24"/>
          <w:u w:val="single"/>
        </w:rPr>
        <w:t xml:space="preserve"> в лице генерального</w:t>
      </w:r>
      <w:r w:rsidR="00843DAA" w:rsidRPr="00B65BDC">
        <w:rPr>
          <w:rFonts w:ascii="Times New Roman" w:hAnsi="Times New Roman" w:cs="Times New Roman"/>
          <w:sz w:val="24"/>
          <w:szCs w:val="24"/>
          <w:u w:val="single"/>
        </w:rPr>
        <w:t xml:space="preserve"> директора </w:t>
      </w:r>
      <w:r w:rsidR="00394AEE">
        <w:rPr>
          <w:rFonts w:ascii="Times New Roman" w:hAnsi="Times New Roman" w:cs="Times New Roman"/>
          <w:b/>
          <w:u w:val="single"/>
        </w:rPr>
        <w:t>ФИО</w:t>
      </w:r>
      <w:r w:rsidR="003A7E82">
        <w:rPr>
          <w:rFonts w:ascii="Times New Roman" w:hAnsi="Times New Roman" w:cs="Times New Roman"/>
          <w:sz w:val="24"/>
          <w:szCs w:val="24"/>
        </w:rPr>
        <w:t xml:space="preserve"> </w:t>
      </w:r>
      <w:r w:rsidR="00C85E03">
        <w:rPr>
          <w:rFonts w:ascii="Times New Roman" w:hAnsi="Times New Roman" w:cs="Times New Roman"/>
          <w:sz w:val="24"/>
          <w:szCs w:val="24"/>
        </w:rPr>
        <w:t>(Заказчик)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0F98" w:rsidRPr="00A37995" w:rsidRDefault="00A3342E" w:rsidP="00BC2B1E">
      <w:pPr>
        <w:pStyle w:val="a4"/>
        <w:numPr>
          <w:ilvl w:val="0"/>
          <w:numId w:val="1"/>
        </w:numPr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37995">
        <w:rPr>
          <w:rFonts w:ascii="Times New Roman" w:hAnsi="Times New Roman" w:cs="Times New Roman"/>
          <w:sz w:val="24"/>
          <w:szCs w:val="24"/>
        </w:rPr>
        <w:t xml:space="preserve">Стороны договорились, что Исполнитель оказывает Заказчику услуги в сфере программного обеспечения </w:t>
      </w:r>
      <w:r w:rsidR="00320F98" w:rsidRPr="00A37995">
        <w:rPr>
          <w:rFonts w:ascii="Times New Roman" w:hAnsi="Times New Roman" w:cs="Times New Roman"/>
          <w:sz w:val="24"/>
          <w:szCs w:val="24"/>
        </w:rPr>
        <w:t>исходя из предоплаченного пакета, а именно предоплаченных часов</w:t>
      </w:r>
      <w:r w:rsidR="00555154" w:rsidRPr="00A37995">
        <w:rPr>
          <w:rFonts w:ascii="Times New Roman" w:hAnsi="Times New Roman" w:cs="Times New Roman"/>
          <w:sz w:val="24"/>
          <w:szCs w:val="24"/>
        </w:rPr>
        <w:t>, согласно таблице</w:t>
      </w:r>
      <w:r w:rsidR="00320F98" w:rsidRPr="00A37995">
        <w:rPr>
          <w:rFonts w:ascii="Times New Roman" w:hAnsi="Times New Roman" w:cs="Times New Roman"/>
          <w:sz w:val="24"/>
          <w:szCs w:val="24"/>
        </w:rPr>
        <w:t>.</w:t>
      </w:r>
    </w:p>
    <w:p w:rsidR="00320F98" w:rsidRDefault="00320F98" w:rsidP="00BC2B1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AB7252">
        <w:rPr>
          <w:rFonts w:ascii="Times New Roman" w:hAnsi="Times New Roman" w:cs="Times New Roman"/>
          <w:sz w:val="24"/>
          <w:szCs w:val="24"/>
        </w:rPr>
        <w:t xml:space="preserve">В случае, если Заказчику потребуются услуги сверх предоплаченного количества часов, такие часы будут рассчитываться исходя из </w:t>
      </w:r>
      <w:r w:rsidR="009A2BE3">
        <w:rPr>
          <w:rFonts w:ascii="Times New Roman" w:hAnsi="Times New Roman" w:cs="Times New Roman"/>
          <w:sz w:val="24"/>
          <w:szCs w:val="24"/>
        </w:rPr>
        <w:t>1</w:t>
      </w:r>
      <w:r w:rsidR="00AF6760">
        <w:rPr>
          <w:rFonts w:ascii="Times New Roman" w:hAnsi="Times New Roman" w:cs="Times New Roman"/>
          <w:sz w:val="24"/>
          <w:szCs w:val="24"/>
        </w:rPr>
        <w:t>3</w:t>
      </w:r>
      <w:r w:rsidR="009A2BE3">
        <w:rPr>
          <w:rFonts w:ascii="Times New Roman" w:hAnsi="Times New Roman" w:cs="Times New Roman"/>
          <w:sz w:val="24"/>
          <w:szCs w:val="24"/>
        </w:rPr>
        <w:t>00р.</w:t>
      </w:r>
      <w:r w:rsidRPr="00AB7252">
        <w:rPr>
          <w:rFonts w:ascii="Times New Roman" w:hAnsi="Times New Roman" w:cs="Times New Roman"/>
          <w:sz w:val="24"/>
          <w:szCs w:val="24"/>
        </w:rPr>
        <w:t xml:space="preserve"> (</w:t>
      </w:r>
      <w:r w:rsidR="00AF6760">
        <w:rPr>
          <w:rFonts w:ascii="Times New Roman" w:hAnsi="Times New Roman" w:cs="Times New Roman"/>
          <w:sz w:val="24"/>
          <w:szCs w:val="24"/>
        </w:rPr>
        <w:t>одна тысяча триста</w:t>
      </w:r>
      <w:r w:rsidRPr="00AB7252">
        <w:rPr>
          <w:rFonts w:ascii="Times New Roman" w:hAnsi="Times New Roman" w:cs="Times New Roman"/>
          <w:sz w:val="24"/>
          <w:szCs w:val="24"/>
        </w:rPr>
        <w:t xml:space="preserve">) </w:t>
      </w:r>
      <w:r w:rsidR="005C0351">
        <w:rPr>
          <w:rFonts w:ascii="Times New Roman" w:hAnsi="Times New Roman" w:cs="Times New Roman"/>
          <w:sz w:val="24"/>
          <w:szCs w:val="24"/>
        </w:rPr>
        <w:t>рублей</w:t>
      </w:r>
      <w:r w:rsidRPr="00AB7252">
        <w:rPr>
          <w:rFonts w:ascii="Times New Roman" w:hAnsi="Times New Roman" w:cs="Times New Roman"/>
          <w:sz w:val="24"/>
          <w:szCs w:val="24"/>
        </w:rPr>
        <w:t xml:space="preserve"> за час оказания услуг.</w:t>
      </w:r>
    </w:p>
    <w:p w:rsidR="00A0631A" w:rsidRDefault="00A0631A" w:rsidP="00A0631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B7252">
        <w:rPr>
          <w:rFonts w:ascii="Times New Roman" w:hAnsi="Times New Roman" w:cs="Times New Roman"/>
          <w:sz w:val="24"/>
          <w:szCs w:val="24"/>
        </w:rPr>
        <w:t>Стороны договорились, что в случае оказания Исполнителем услуг, сверх предоплаченного количества часов, такие услуги оплачиваются Заказчиком дополнительно на основании выставляемого Исполнителем счета.</w:t>
      </w:r>
    </w:p>
    <w:p w:rsidR="00A0631A" w:rsidRPr="00AB7252" w:rsidRDefault="00A0631A" w:rsidP="00A0631A">
      <w:pPr>
        <w:pStyle w:val="a4"/>
        <w:tabs>
          <w:tab w:val="left" w:pos="993"/>
        </w:tabs>
        <w:spacing w:after="0"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320F98" w:rsidRDefault="00320F98" w:rsidP="00AB725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5D71EF" w:rsidTr="005D71EF">
        <w:tc>
          <w:tcPr>
            <w:tcW w:w="9571" w:type="dxa"/>
            <w:gridSpan w:val="3"/>
            <w:shd w:val="clear" w:color="auto" w:fill="B4C6E7" w:themeFill="accent5" w:themeFillTint="66"/>
          </w:tcPr>
          <w:p w:rsidR="005D71EF" w:rsidRPr="005D71EF" w:rsidRDefault="005D71EF" w:rsidP="00A0631A">
            <w:pPr>
              <w:tabs>
                <w:tab w:val="left" w:pos="993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Тарифный пакет </w:t>
            </w:r>
            <w:r w:rsidR="00A0631A">
              <w:rPr>
                <w:rFonts w:ascii="Times New Roman" w:hAnsi="Times New Roman" w:cs="Times New Roman"/>
                <w:b/>
                <w:sz w:val="24"/>
                <w:szCs w:val="24"/>
              </w:rPr>
              <w:t>«Базовый»</w:t>
            </w:r>
          </w:p>
        </w:tc>
      </w:tr>
      <w:tr w:rsidR="005D71EF" w:rsidTr="00A0631A">
        <w:tc>
          <w:tcPr>
            <w:tcW w:w="534" w:type="dxa"/>
          </w:tcPr>
          <w:p w:rsidR="005D71EF" w:rsidRDefault="00555154" w:rsidP="00AB7252">
            <w:pPr>
              <w:tabs>
                <w:tab w:val="left" w:pos="993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5D71EF" w:rsidRDefault="00A0631A" w:rsidP="00A0631A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55154">
              <w:rPr>
                <w:rFonts w:ascii="Times New Roman" w:hAnsi="Times New Roman" w:cs="Times New Roman"/>
                <w:sz w:val="24"/>
                <w:szCs w:val="24"/>
              </w:rPr>
              <w:t>Количество предоплаченных часов</w:t>
            </w:r>
          </w:p>
        </w:tc>
        <w:tc>
          <w:tcPr>
            <w:tcW w:w="3651" w:type="dxa"/>
          </w:tcPr>
          <w:p w:rsidR="005D71EF" w:rsidRDefault="00A0631A" w:rsidP="00A0631A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55154">
              <w:rPr>
                <w:rFonts w:ascii="Times New Roman" w:hAnsi="Times New Roman" w:cs="Times New Roman"/>
                <w:sz w:val="24"/>
                <w:szCs w:val="24"/>
              </w:rPr>
              <w:t>Стоимость часа (</w:t>
            </w:r>
            <w:r w:rsidR="004152D8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5515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5154" w:rsidTr="00A0631A">
        <w:tc>
          <w:tcPr>
            <w:tcW w:w="534" w:type="dxa"/>
          </w:tcPr>
          <w:p w:rsidR="00555154" w:rsidRDefault="00555154" w:rsidP="00AB7252">
            <w:pPr>
              <w:tabs>
                <w:tab w:val="left" w:pos="993"/>
              </w:tabs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55154" w:rsidRDefault="00A0631A" w:rsidP="00A0631A">
            <w:pPr>
              <w:tabs>
                <w:tab w:val="left" w:pos="993"/>
                <w:tab w:val="center" w:pos="3169"/>
                <w:tab w:val="left" w:pos="3750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4421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1" w:type="dxa"/>
          </w:tcPr>
          <w:p w:rsidR="00555154" w:rsidRDefault="00A0631A" w:rsidP="00A0631A">
            <w:pPr>
              <w:tabs>
                <w:tab w:val="left" w:pos="993"/>
              </w:tabs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421CF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A0631A" w:rsidTr="00E21DD6">
        <w:trPr>
          <w:trHeight w:val="254"/>
        </w:trPr>
        <w:tc>
          <w:tcPr>
            <w:tcW w:w="5920" w:type="dxa"/>
            <w:gridSpan w:val="2"/>
          </w:tcPr>
          <w:p w:rsidR="00A0631A" w:rsidRPr="00E21DD6" w:rsidRDefault="00A0631A" w:rsidP="00AB7252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1DD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651" w:type="dxa"/>
          </w:tcPr>
          <w:p w:rsidR="00A0631A" w:rsidRDefault="00B76207" w:rsidP="00A0631A">
            <w:pPr>
              <w:tabs>
                <w:tab w:val="left" w:pos="993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</w:tbl>
    <w:p w:rsidR="00A0631A" w:rsidRDefault="00B76207" w:rsidP="00A0631A">
      <w:pPr>
        <w:spacing w:after="0"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A0631A" w:rsidRPr="00EB2086">
        <w:rPr>
          <w:rFonts w:ascii="Times New Roman" w:hAnsi="Times New Roman" w:cs="Times New Roman"/>
          <w:color w:val="000000" w:themeColor="text1"/>
          <w:sz w:val="20"/>
          <w:szCs w:val="20"/>
        </w:rPr>
        <w:t>Цены указаны без НДС</w:t>
      </w:r>
    </w:p>
    <w:p w:rsidR="00B76207" w:rsidRPr="00EB2086" w:rsidRDefault="00B76207" w:rsidP="00A0631A">
      <w:pPr>
        <w:spacing w:after="0" w:line="240" w:lineRule="auto"/>
        <w:ind w:left="637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0631A" w:rsidRDefault="00A0631A" w:rsidP="00A06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Итого наименований </w:t>
      </w:r>
      <w:r w:rsidR="00B762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B2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сумму </w:t>
      </w:r>
      <w:r w:rsidR="00B76207">
        <w:rPr>
          <w:rFonts w:ascii="Times New Roman" w:hAnsi="Times New Roman" w:cs="Times New Roman"/>
          <w:color w:val="000000" w:themeColor="text1"/>
          <w:sz w:val="24"/>
          <w:szCs w:val="24"/>
        </w:rPr>
        <w:t>3300</w:t>
      </w:r>
      <w:r w:rsidRPr="00EB2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76207">
        <w:rPr>
          <w:rFonts w:ascii="Times New Roman" w:hAnsi="Times New Roman" w:cs="Times New Roman"/>
          <w:color w:val="000000" w:themeColor="text1"/>
          <w:sz w:val="24"/>
          <w:szCs w:val="24"/>
        </w:rPr>
        <w:t>три тысячи триста</w:t>
      </w:r>
      <w:r w:rsidRPr="00EB20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рублей без НДС</w:t>
      </w:r>
      <w:r w:rsidR="00B76207">
        <w:rPr>
          <w:rFonts w:ascii="Times New Roman" w:hAnsi="Times New Roman" w:cs="Times New Roman"/>
          <w:sz w:val="24"/>
          <w:szCs w:val="24"/>
        </w:rPr>
        <w:t>.</w:t>
      </w:r>
    </w:p>
    <w:p w:rsidR="00555154" w:rsidRDefault="00555154" w:rsidP="00AB725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5E03" w:rsidRPr="007A4C9C" w:rsidRDefault="00C85E03" w:rsidP="00C85E03">
      <w:pPr>
        <w:pStyle w:val="bodytxt"/>
        <w:tabs>
          <w:tab w:val="left" w:pos="993"/>
        </w:tabs>
        <w:spacing w:line="360" w:lineRule="auto"/>
        <w:jc w:val="center"/>
        <w:rPr>
          <w:b/>
        </w:rPr>
      </w:pPr>
      <w:r w:rsidRPr="007A4C9C">
        <w:rPr>
          <w:b/>
        </w:rPr>
        <w:t>РЕКВИЗИТЫ СТОРОН</w:t>
      </w:r>
    </w:p>
    <w:p w:rsidR="00EE6D1B" w:rsidRDefault="00EE6D1B" w:rsidP="00EE6D1B">
      <w:pPr>
        <w:pStyle w:val="bodytxt"/>
        <w:tabs>
          <w:tab w:val="left" w:pos="993"/>
        </w:tabs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Ind w:w="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6"/>
      </w:tblGrid>
      <w:tr w:rsidR="004421CF" w:rsidRPr="00347CD7" w:rsidTr="004421CF">
        <w:tc>
          <w:tcPr>
            <w:tcW w:w="4913" w:type="dxa"/>
          </w:tcPr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347CD7">
              <w:rPr>
                <w:b/>
              </w:rPr>
              <w:t>Заказчик:</w:t>
            </w:r>
          </w:p>
          <w:p w:rsidR="004421CF" w:rsidRPr="00F717E4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F717E4">
              <w:rPr>
                <w:b/>
              </w:rPr>
              <w:t xml:space="preserve">ООО </w:t>
            </w:r>
          </w:p>
          <w:p w:rsidR="004421CF" w:rsidRPr="007B144B" w:rsidRDefault="004421CF" w:rsidP="004421CF">
            <w:pPr>
              <w:pStyle w:val="Standard"/>
              <w:rPr>
                <w:lang w:val="ru-RU"/>
              </w:rPr>
            </w:pPr>
            <w:proofErr w:type="spellStart"/>
            <w:r w:rsidRPr="00347CD7">
              <w:rPr>
                <w:rFonts w:cs="Times New Roman"/>
                <w:b/>
              </w:rPr>
              <w:t>Юр</w:t>
            </w:r>
            <w:proofErr w:type="spellEnd"/>
            <w:r w:rsidRPr="00347CD7">
              <w:rPr>
                <w:rFonts w:cs="Times New Roman"/>
                <w:b/>
              </w:rPr>
              <w:t xml:space="preserve">. </w:t>
            </w:r>
            <w:proofErr w:type="spellStart"/>
            <w:r w:rsidRPr="00347CD7">
              <w:rPr>
                <w:rFonts w:cs="Times New Roman"/>
                <w:b/>
              </w:rPr>
              <w:t>Адрес</w:t>
            </w:r>
            <w:proofErr w:type="spellEnd"/>
            <w:r w:rsidRPr="00347CD7">
              <w:rPr>
                <w:rFonts w:cs="Times New Roman"/>
                <w:b/>
              </w:rPr>
              <w:t>:</w:t>
            </w:r>
            <w:r w:rsidRPr="002A55BF">
              <w:rPr>
                <w:rFonts w:cs="Times New Roman"/>
              </w:rPr>
              <w:t xml:space="preserve"> </w:t>
            </w:r>
          </w:p>
          <w:p w:rsidR="004421CF" w:rsidRPr="007B144B" w:rsidRDefault="004421CF" w:rsidP="004421CF">
            <w:pPr>
              <w:rPr>
                <w:bCs/>
                <w:color w:val="000000"/>
                <w:sz w:val="24"/>
                <w:szCs w:val="24"/>
              </w:rPr>
            </w:pPr>
            <w:r w:rsidRPr="00347CD7">
              <w:rPr>
                <w:rFonts w:ascii="Times New Roman" w:hAnsi="Times New Roman" w:cs="Times New Roman"/>
                <w:b/>
                <w:sz w:val="24"/>
                <w:szCs w:val="24"/>
              </w:rPr>
              <w:t>ИНН/ КПП: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21CF" w:rsidRPr="00347CD7" w:rsidRDefault="004421CF" w:rsidP="004421CF">
            <w:pPr>
              <w:rPr>
                <w:rFonts w:ascii="Times New Roman" w:hAnsi="Times New Roman" w:cs="Times New Roman"/>
                <w:b/>
                <w:bCs/>
                <w:spacing w:val="6"/>
                <w:sz w:val="24"/>
                <w:szCs w:val="24"/>
              </w:rPr>
            </w:pPr>
            <w:r w:rsidRPr="00347CD7">
              <w:rPr>
                <w:rFonts w:ascii="Times New Roman" w:hAnsi="Times New Roman" w:cs="Times New Roman"/>
                <w:b/>
                <w:sz w:val="24"/>
                <w:szCs w:val="24"/>
              </w:rPr>
              <w:t>ОГРН:</w:t>
            </w:r>
            <w:r w:rsidRPr="00347C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4AEE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Банк: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Расчетный счет:</w:t>
            </w:r>
            <w:r>
              <w:rPr>
                <w:b/>
              </w:rPr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Кор счет:</w:t>
            </w:r>
            <w:r w:rsidRPr="00347CD7">
              <w:t xml:space="preserve"> </w:t>
            </w:r>
          </w:p>
          <w:p w:rsidR="004421CF" w:rsidRPr="00BD23F9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БИК</w:t>
            </w:r>
            <w:r w:rsidRPr="00BD23F9">
              <w:rPr>
                <w:b/>
              </w:rPr>
              <w:t xml:space="preserve">: </w:t>
            </w:r>
          </w:p>
          <w:p w:rsidR="004421CF" w:rsidRPr="007D78ED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347CD7">
              <w:rPr>
                <w:b/>
              </w:rPr>
              <w:t>Ген. Директор: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Cs/>
                <w:spacing w:val="6"/>
              </w:rPr>
            </w:pPr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Cs/>
                <w:spacing w:val="6"/>
              </w:rPr>
            </w:pPr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Cs/>
                <w:spacing w:val="6"/>
              </w:rPr>
            </w:pPr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Cs/>
                <w:spacing w:val="6"/>
              </w:rPr>
            </w:pP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Cs/>
                <w:spacing w:val="6"/>
              </w:rPr>
            </w:pP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4421CF">
              <w:rPr>
                <w:b/>
              </w:rPr>
              <w:t>Заказчик</w:t>
            </w:r>
            <w:r>
              <w:t xml:space="preserve"> _____________________</w:t>
            </w:r>
          </w:p>
        </w:tc>
        <w:tc>
          <w:tcPr>
            <w:tcW w:w="4916" w:type="dxa"/>
          </w:tcPr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347CD7">
              <w:rPr>
                <w:b/>
              </w:rPr>
              <w:t>Исполнитель: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347CD7">
              <w:rPr>
                <w:b/>
              </w:rPr>
              <w:t xml:space="preserve">ООО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Юр. адрес: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ИНН/ КПП: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ОГРН: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Банк: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Расчетный счет: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Кор счет:</w:t>
            </w:r>
            <w:r w:rsidRPr="00347CD7">
              <w:t xml:space="preserve">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>БИК:</w:t>
            </w:r>
            <w:r w:rsidRPr="00347CD7">
              <w:t xml:space="preserve"> </w:t>
            </w:r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  <w:r w:rsidRPr="00347CD7">
              <w:rPr>
                <w:b/>
              </w:rPr>
              <w:t xml:space="preserve">Тел.: 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 w:rsidRPr="00347CD7">
              <w:rPr>
                <w:b/>
              </w:rPr>
              <w:t>Ген. Директор:</w:t>
            </w:r>
            <w:r w:rsidRPr="00347CD7">
              <w:t xml:space="preserve"> </w:t>
            </w:r>
            <w:bookmarkStart w:id="0" w:name="_GoBack"/>
            <w:bookmarkEnd w:id="0"/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</w:p>
          <w:p w:rsidR="004421CF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>Исполнитель _____________________</w:t>
            </w: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</w:p>
          <w:p w:rsidR="004421CF" w:rsidRPr="00347CD7" w:rsidRDefault="004421CF" w:rsidP="004421CF">
            <w:pPr>
              <w:pStyle w:val="bodytxt"/>
              <w:tabs>
                <w:tab w:val="left" w:pos="993"/>
              </w:tabs>
              <w:ind w:left="0" w:firstLine="0"/>
              <w:jc w:val="left"/>
            </w:pPr>
          </w:p>
        </w:tc>
      </w:tr>
    </w:tbl>
    <w:p w:rsidR="00C85E03" w:rsidRPr="00D81A98" w:rsidRDefault="00C85E03" w:rsidP="00C85E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85E03" w:rsidRPr="00D81A98" w:rsidSect="00BC2B1E">
      <w:pgSz w:w="11906" w:h="16838"/>
      <w:pgMar w:top="28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249C7"/>
    <w:multiLevelType w:val="hybridMultilevel"/>
    <w:tmpl w:val="B22CC628"/>
    <w:lvl w:ilvl="0" w:tplc="268EA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1A98"/>
    <w:rsid w:val="00120458"/>
    <w:rsid w:val="00147971"/>
    <w:rsid w:val="001F4674"/>
    <w:rsid w:val="00320F98"/>
    <w:rsid w:val="0037602D"/>
    <w:rsid w:val="00394AEE"/>
    <w:rsid w:val="003A7E82"/>
    <w:rsid w:val="004152D8"/>
    <w:rsid w:val="004421CF"/>
    <w:rsid w:val="004C5799"/>
    <w:rsid w:val="00555154"/>
    <w:rsid w:val="005846CF"/>
    <w:rsid w:val="005C0351"/>
    <w:rsid w:val="005D71EF"/>
    <w:rsid w:val="005E42A3"/>
    <w:rsid w:val="00613CC8"/>
    <w:rsid w:val="0078339E"/>
    <w:rsid w:val="007D0504"/>
    <w:rsid w:val="00843DAA"/>
    <w:rsid w:val="00846394"/>
    <w:rsid w:val="00870656"/>
    <w:rsid w:val="009A2BE3"/>
    <w:rsid w:val="009F0FE8"/>
    <w:rsid w:val="00A0631A"/>
    <w:rsid w:val="00A3342E"/>
    <w:rsid w:val="00A37995"/>
    <w:rsid w:val="00AB7252"/>
    <w:rsid w:val="00AD7B2C"/>
    <w:rsid w:val="00AF6760"/>
    <w:rsid w:val="00B65BDC"/>
    <w:rsid w:val="00B76207"/>
    <w:rsid w:val="00BC2B1E"/>
    <w:rsid w:val="00C10A0B"/>
    <w:rsid w:val="00C85E03"/>
    <w:rsid w:val="00CB58F0"/>
    <w:rsid w:val="00D70390"/>
    <w:rsid w:val="00D81A98"/>
    <w:rsid w:val="00E21DD6"/>
    <w:rsid w:val="00E52A5F"/>
    <w:rsid w:val="00EE6D1B"/>
    <w:rsid w:val="00F22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0E78F-413A-4563-9961-E2764201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xt">
    <w:name w:val="body txt"/>
    <w:basedOn w:val="a"/>
    <w:rsid w:val="00C85E03"/>
    <w:pPr>
      <w:autoSpaceDE w:val="0"/>
      <w:autoSpaceDN w:val="0"/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7252"/>
    <w:pPr>
      <w:ind w:left="720"/>
      <w:contextualSpacing/>
    </w:pPr>
  </w:style>
  <w:style w:type="paragraph" w:customStyle="1" w:styleId="Standard">
    <w:name w:val="Standard"/>
    <w:rsid w:val="00EE6D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NetLawproject</dc:creator>
  <cp:lastModifiedBy>Roman</cp:lastModifiedBy>
  <cp:revision>33</cp:revision>
  <dcterms:created xsi:type="dcterms:W3CDTF">2016-01-18T06:30:00Z</dcterms:created>
  <dcterms:modified xsi:type="dcterms:W3CDTF">2016-10-06T07:52:00Z</dcterms:modified>
</cp:coreProperties>
</file>