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0A" w:rsidRPr="0063620A" w:rsidRDefault="0063620A" w:rsidP="0063620A">
      <w:pPr>
        <w:pStyle w:val="a3"/>
        <w:numPr>
          <w:ilvl w:val="0"/>
          <w:numId w:val="2"/>
        </w:numPr>
        <w:rPr>
          <w:rFonts w:ascii="Arial" w:hAnsi="Arial" w:cs="Arial"/>
          <w:b/>
        </w:rPr>
      </w:pPr>
      <w:r>
        <w:rPr>
          <w:rFonts w:ascii="Arial" w:hAnsi="Arial" w:cs="Arial"/>
          <w:b/>
        </w:rPr>
        <w:t>Заказ покупателя</w:t>
      </w:r>
    </w:p>
    <w:p w:rsidR="004A5AEE" w:rsidRDefault="004A5AEE" w:rsidP="004A5AEE">
      <w:pPr>
        <w:jc w:val="both"/>
        <w:rPr>
          <w:rFonts w:ascii="Arial" w:hAnsi="Arial" w:cs="Arial"/>
        </w:rPr>
      </w:pPr>
      <w:r>
        <w:rPr>
          <w:rFonts w:ascii="Arial" w:hAnsi="Arial" w:cs="Arial"/>
        </w:rPr>
        <w:t xml:space="preserve">В Заказ покупателя необходимо добавить реквизиты «Номер заказа клиента», тип – строка </w:t>
      </w:r>
      <w:r w:rsidR="00FF521B">
        <w:rPr>
          <w:rFonts w:ascii="Arial" w:hAnsi="Arial" w:cs="Arial"/>
        </w:rPr>
        <w:t>(15).</w:t>
      </w:r>
    </w:p>
    <w:p w:rsidR="00AB4E32" w:rsidRDefault="00AB4E32" w:rsidP="00AB4E32">
      <w:pPr>
        <w:jc w:val="both"/>
        <w:rPr>
          <w:rFonts w:ascii="Arial" w:hAnsi="Arial" w:cs="Arial"/>
        </w:rPr>
      </w:pPr>
      <w:r>
        <w:rPr>
          <w:rFonts w:ascii="Arial" w:hAnsi="Arial" w:cs="Arial"/>
        </w:rPr>
        <w:t xml:space="preserve">В Заказе покупателя должна быть ссылка на Заказ на производство, созданный на его основании. </w:t>
      </w:r>
    </w:p>
    <w:p w:rsidR="00AB4E32" w:rsidRDefault="00AB4E32" w:rsidP="00AB4E32">
      <w:pPr>
        <w:jc w:val="both"/>
        <w:rPr>
          <w:rFonts w:ascii="Arial" w:hAnsi="Arial" w:cs="Arial"/>
          <w:b/>
        </w:rPr>
      </w:pPr>
      <w:r>
        <w:rPr>
          <w:rFonts w:ascii="Arial" w:hAnsi="Arial" w:cs="Arial"/>
        </w:rPr>
        <w:t>Предполагается, что на основании Заказа покупателя будет создаваться один Заказ на производство. При создании второго Заказа на производство необходимо выдавать сообщение, информирующее о том, что Заказ на производство должен быть один, но не запрещать его создание. В этом случае основным считается первый Заказ на производство.</w:t>
      </w:r>
    </w:p>
    <w:p w:rsidR="0063620A" w:rsidRDefault="00BD1BD7" w:rsidP="0063620A">
      <w:pPr>
        <w:rPr>
          <w:rFonts w:ascii="Arial" w:hAnsi="Arial" w:cs="Arial"/>
        </w:rPr>
      </w:pPr>
      <w:r>
        <w:rPr>
          <w:rFonts w:ascii="Arial" w:hAnsi="Arial" w:cs="Arial"/>
        </w:rPr>
        <w:t>Перечисление «Статусы заказа покупателя» должно иметь следующие значения:</w:t>
      </w:r>
    </w:p>
    <w:p w:rsidR="00750FDC" w:rsidRDefault="00750FDC" w:rsidP="00BD1BD7">
      <w:pPr>
        <w:pStyle w:val="a3"/>
        <w:numPr>
          <w:ilvl w:val="0"/>
          <w:numId w:val="3"/>
        </w:numPr>
        <w:rPr>
          <w:rFonts w:ascii="Arial" w:hAnsi="Arial" w:cs="Arial"/>
        </w:rPr>
      </w:pPr>
      <w:r>
        <w:rPr>
          <w:rFonts w:ascii="Arial" w:hAnsi="Arial" w:cs="Arial"/>
        </w:rPr>
        <w:t>У конструктора</w:t>
      </w:r>
    </w:p>
    <w:p w:rsidR="00750FDC" w:rsidRDefault="00750FDC" w:rsidP="00BD1BD7">
      <w:pPr>
        <w:pStyle w:val="a3"/>
        <w:numPr>
          <w:ilvl w:val="0"/>
          <w:numId w:val="3"/>
        </w:numPr>
        <w:rPr>
          <w:rFonts w:ascii="Arial" w:hAnsi="Arial" w:cs="Arial"/>
        </w:rPr>
      </w:pPr>
      <w:r>
        <w:rPr>
          <w:rFonts w:ascii="Arial" w:hAnsi="Arial" w:cs="Arial"/>
        </w:rPr>
        <w:t>Коммерческое предложение</w:t>
      </w:r>
    </w:p>
    <w:p w:rsidR="00750FDC" w:rsidRDefault="00750FDC" w:rsidP="00BD1BD7">
      <w:pPr>
        <w:pStyle w:val="a3"/>
        <w:numPr>
          <w:ilvl w:val="0"/>
          <w:numId w:val="3"/>
        </w:numPr>
        <w:rPr>
          <w:rFonts w:ascii="Arial" w:hAnsi="Arial" w:cs="Arial"/>
        </w:rPr>
      </w:pPr>
      <w:proofErr w:type="gramStart"/>
      <w:r>
        <w:rPr>
          <w:rFonts w:ascii="Arial" w:hAnsi="Arial" w:cs="Arial"/>
        </w:rPr>
        <w:t>Передан</w:t>
      </w:r>
      <w:proofErr w:type="gramEnd"/>
      <w:r>
        <w:rPr>
          <w:rFonts w:ascii="Arial" w:hAnsi="Arial" w:cs="Arial"/>
        </w:rPr>
        <w:t xml:space="preserve"> в производство</w:t>
      </w:r>
    </w:p>
    <w:p w:rsidR="00750FDC" w:rsidRDefault="00750FDC" w:rsidP="00BD1BD7">
      <w:pPr>
        <w:pStyle w:val="a3"/>
        <w:numPr>
          <w:ilvl w:val="0"/>
          <w:numId w:val="3"/>
        </w:numPr>
        <w:rPr>
          <w:rFonts w:ascii="Arial" w:hAnsi="Arial" w:cs="Arial"/>
        </w:rPr>
      </w:pPr>
      <w:r>
        <w:rPr>
          <w:rFonts w:ascii="Arial" w:hAnsi="Arial" w:cs="Arial"/>
        </w:rPr>
        <w:t>Завершен</w:t>
      </w:r>
    </w:p>
    <w:p w:rsidR="00750FDC" w:rsidRDefault="00750FDC" w:rsidP="00BD1BD7">
      <w:pPr>
        <w:pStyle w:val="a3"/>
        <w:numPr>
          <w:ilvl w:val="0"/>
          <w:numId w:val="3"/>
        </w:numPr>
        <w:rPr>
          <w:rFonts w:ascii="Arial" w:hAnsi="Arial" w:cs="Arial"/>
        </w:rPr>
      </w:pPr>
      <w:r>
        <w:rPr>
          <w:rFonts w:ascii="Arial" w:hAnsi="Arial" w:cs="Arial"/>
        </w:rPr>
        <w:t>Отказ</w:t>
      </w:r>
    </w:p>
    <w:p w:rsidR="00BD1BD7" w:rsidRDefault="0084360F" w:rsidP="00BD1BD7">
      <w:pPr>
        <w:pStyle w:val="a3"/>
        <w:numPr>
          <w:ilvl w:val="0"/>
          <w:numId w:val="3"/>
        </w:numPr>
        <w:rPr>
          <w:rFonts w:ascii="Arial" w:hAnsi="Arial" w:cs="Arial"/>
        </w:rPr>
      </w:pPr>
      <w:r>
        <w:rPr>
          <w:rFonts w:ascii="Arial" w:hAnsi="Arial" w:cs="Arial"/>
        </w:rPr>
        <w:t>Образцы</w:t>
      </w:r>
    </w:p>
    <w:p w:rsidR="00D40164" w:rsidRPr="00D40164" w:rsidRDefault="00D40164" w:rsidP="00D40164">
      <w:pPr>
        <w:rPr>
          <w:rFonts w:ascii="Arial" w:hAnsi="Arial" w:cs="Arial"/>
        </w:rPr>
      </w:pPr>
      <w:r>
        <w:rPr>
          <w:rFonts w:ascii="Arial" w:hAnsi="Arial" w:cs="Arial"/>
        </w:rPr>
        <w:t>Статус необходимо выделить красным цветом.</w:t>
      </w:r>
    </w:p>
    <w:p w:rsidR="00750FDC" w:rsidRDefault="00750FDC" w:rsidP="004A5AEE">
      <w:pPr>
        <w:jc w:val="both"/>
        <w:rPr>
          <w:rFonts w:ascii="Arial" w:hAnsi="Arial" w:cs="Arial"/>
        </w:rPr>
      </w:pPr>
      <w:r>
        <w:rPr>
          <w:rFonts w:ascii="Arial" w:hAnsi="Arial" w:cs="Arial"/>
        </w:rPr>
        <w:t>При проведении заказа покупателя в статусе «Отказ» необходимо автоматически формировать документ «Закрытие заказов покупателей», если он еще не создан для данного документа.</w:t>
      </w:r>
    </w:p>
    <w:p w:rsidR="00B53D60" w:rsidRDefault="00B53D60" w:rsidP="004A5AEE">
      <w:pPr>
        <w:jc w:val="both"/>
        <w:rPr>
          <w:rFonts w:ascii="Arial" w:hAnsi="Arial" w:cs="Arial"/>
        </w:rPr>
      </w:pPr>
      <w:r>
        <w:rPr>
          <w:rFonts w:ascii="Arial" w:hAnsi="Arial" w:cs="Arial"/>
        </w:rPr>
        <w:t>При проведении документа в статусе «Завершен» необходимо контролировать, соответствует ли количество отгруженного товара заказанному. Если отгружено меньшее или большее количество товаров, документ не должен проводиться в статусе «Завершен».</w:t>
      </w:r>
    </w:p>
    <w:p w:rsidR="00AB4E32" w:rsidRDefault="00AB4E32" w:rsidP="004A5AEE">
      <w:pPr>
        <w:jc w:val="both"/>
        <w:rPr>
          <w:rFonts w:ascii="Arial" w:hAnsi="Arial" w:cs="Arial"/>
        </w:rPr>
      </w:pPr>
      <w:r>
        <w:rPr>
          <w:rFonts w:ascii="Arial" w:hAnsi="Arial" w:cs="Arial"/>
        </w:rPr>
        <w:t>При проведении «Заказа на производство» в статусе «Принят в производство» статус «Заказа покупателя» должен автоматически принять значение «Передан в производство».</w:t>
      </w:r>
    </w:p>
    <w:p w:rsidR="00167932" w:rsidRPr="0066318E" w:rsidRDefault="00167932" w:rsidP="00167932">
      <w:pPr>
        <w:jc w:val="both"/>
        <w:rPr>
          <w:rFonts w:ascii="Arial" w:hAnsi="Arial" w:cs="Arial"/>
        </w:rPr>
      </w:pPr>
      <w:r>
        <w:rPr>
          <w:rFonts w:ascii="Arial" w:hAnsi="Arial" w:cs="Arial"/>
        </w:rPr>
        <w:t>На форме документа и списка должен отображаться реквизит «Дата сдачи» документа «Заказ на производство». Если она больше, чем «Дата желаемой отгрузки» Заказа покупателя, то она должна быть выделена кранным цветом, и должна появиться надпись «Больше желаемой даты!», а если меньше, то зеленым и без надписи.</w:t>
      </w:r>
    </w:p>
    <w:p w:rsidR="0084360F" w:rsidRPr="0084360F" w:rsidRDefault="0084360F" w:rsidP="0084360F">
      <w:pPr>
        <w:pStyle w:val="a3"/>
        <w:numPr>
          <w:ilvl w:val="0"/>
          <w:numId w:val="2"/>
        </w:numPr>
        <w:rPr>
          <w:rFonts w:ascii="Arial" w:hAnsi="Arial" w:cs="Arial"/>
          <w:b/>
        </w:rPr>
      </w:pPr>
      <w:r>
        <w:rPr>
          <w:rFonts w:ascii="Arial" w:hAnsi="Arial" w:cs="Arial"/>
          <w:b/>
        </w:rPr>
        <w:t>Заказ на производство</w:t>
      </w:r>
    </w:p>
    <w:p w:rsidR="004A5AEE" w:rsidRPr="004A5AEE" w:rsidRDefault="004A5AEE" w:rsidP="004A5AEE">
      <w:pPr>
        <w:rPr>
          <w:rFonts w:ascii="Arial" w:hAnsi="Arial" w:cs="Arial"/>
        </w:rPr>
      </w:pPr>
      <w:r w:rsidRPr="004A5AEE">
        <w:rPr>
          <w:rFonts w:ascii="Arial" w:hAnsi="Arial" w:cs="Arial"/>
        </w:rPr>
        <w:t>В Заказе покупателя должна быть ссылка на Заказ на производство, созданный на его основании.</w:t>
      </w:r>
    </w:p>
    <w:p w:rsidR="0084360F" w:rsidRDefault="0084360F" w:rsidP="0063620A">
      <w:pPr>
        <w:rPr>
          <w:rFonts w:ascii="Arial" w:hAnsi="Arial" w:cs="Arial"/>
        </w:rPr>
      </w:pPr>
      <w:r>
        <w:rPr>
          <w:rFonts w:ascii="Arial" w:hAnsi="Arial" w:cs="Arial"/>
        </w:rPr>
        <w:t>В «Заказ на производство» необходимо добавить реквизит «Статус», тип – перечисление «Статусы заказов на производство» со следующим значениями:</w:t>
      </w:r>
    </w:p>
    <w:p w:rsidR="0084360F" w:rsidRDefault="0084360F" w:rsidP="0084360F">
      <w:pPr>
        <w:pStyle w:val="a3"/>
        <w:numPr>
          <w:ilvl w:val="0"/>
          <w:numId w:val="3"/>
        </w:numPr>
        <w:rPr>
          <w:rFonts w:ascii="Arial" w:hAnsi="Arial" w:cs="Arial"/>
        </w:rPr>
      </w:pPr>
      <w:r>
        <w:rPr>
          <w:rFonts w:ascii="Arial" w:hAnsi="Arial" w:cs="Arial"/>
        </w:rPr>
        <w:t>На согласовании</w:t>
      </w:r>
    </w:p>
    <w:p w:rsidR="0084360F" w:rsidRDefault="0084360F" w:rsidP="0084360F">
      <w:pPr>
        <w:pStyle w:val="a3"/>
        <w:numPr>
          <w:ilvl w:val="0"/>
          <w:numId w:val="3"/>
        </w:numPr>
        <w:rPr>
          <w:rFonts w:ascii="Arial" w:hAnsi="Arial" w:cs="Arial"/>
        </w:rPr>
      </w:pPr>
      <w:r>
        <w:rPr>
          <w:rFonts w:ascii="Arial" w:hAnsi="Arial" w:cs="Arial"/>
        </w:rPr>
        <w:t>Принят в производство</w:t>
      </w:r>
    </w:p>
    <w:p w:rsidR="0084360F" w:rsidRDefault="0084360F" w:rsidP="0084360F">
      <w:pPr>
        <w:pStyle w:val="a3"/>
        <w:numPr>
          <w:ilvl w:val="0"/>
          <w:numId w:val="3"/>
        </w:numPr>
        <w:rPr>
          <w:rFonts w:ascii="Arial" w:hAnsi="Arial" w:cs="Arial"/>
        </w:rPr>
      </w:pPr>
      <w:r>
        <w:rPr>
          <w:rFonts w:ascii="Arial" w:hAnsi="Arial" w:cs="Arial"/>
        </w:rPr>
        <w:t>Завершен</w:t>
      </w:r>
    </w:p>
    <w:p w:rsidR="0084360F" w:rsidRDefault="0084360F" w:rsidP="0084360F">
      <w:pPr>
        <w:pStyle w:val="a3"/>
        <w:numPr>
          <w:ilvl w:val="0"/>
          <w:numId w:val="3"/>
        </w:numPr>
        <w:rPr>
          <w:rFonts w:ascii="Arial" w:hAnsi="Arial" w:cs="Arial"/>
        </w:rPr>
      </w:pPr>
      <w:r>
        <w:rPr>
          <w:rFonts w:ascii="Arial" w:hAnsi="Arial" w:cs="Arial"/>
        </w:rPr>
        <w:t>Отменен</w:t>
      </w:r>
    </w:p>
    <w:p w:rsidR="0084360F" w:rsidRPr="0084360F" w:rsidRDefault="0084360F" w:rsidP="0084360F">
      <w:pPr>
        <w:pStyle w:val="a3"/>
        <w:numPr>
          <w:ilvl w:val="0"/>
          <w:numId w:val="3"/>
        </w:numPr>
        <w:rPr>
          <w:rFonts w:ascii="Arial" w:hAnsi="Arial" w:cs="Arial"/>
        </w:rPr>
      </w:pPr>
      <w:r>
        <w:rPr>
          <w:rFonts w:ascii="Arial" w:hAnsi="Arial" w:cs="Arial"/>
        </w:rPr>
        <w:t>Образцы</w:t>
      </w:r>
    </w:p>
    <w:p w:rsidR="0084360F" w:rsidRDefault="0084360F" w:rsidP="0063620A">
      <w:pPr>
        <w:rPr>
          <w:rFonts w:ascii="Arial" w:hAnsi="Arial" w:cs="Arial"/>
        </w:rPr>
      </w:pPr>
      <w:r w:rsidRPr="0084360F">
        <w:rPr>
          <w:rFonts w:ascii="Arial" w:hAnsi="Arial" w:cs="Arial"/>
        </w:rPr>
        <w:t xml:space="preserve">При </w:t>
      </w:r>
      <w:r>
        <w:rPr>
          <w:rFonts w:ascii="Arial" w:hAnsi="Arial" w:cs="Arial"/>
        </w:rPr>
        <w:t>проведении документ</w:t>
      </w:r>
      <w:r w:rsidR="00AB4E32">
        <w:rPr>
          <w:rFonts w:ascii="Arial" w:hAnsi="Arial" w:cs="Arial"/>
        </w:rPr>
        <w:t>а</w:t>
      </w:r>
      <w:r>
        <w:rPr>
          <w:rFonts w:ascii="Arial" w:hAnsi="Arial" w:cs="Arial"/>
        </w:rPr>
        <w:t xml:space="preserve"> в статусе «Принят в производство» необходимо проверять наличие Тех карты для спецификации. Если спецификация не указана или тех карта не </w:t>
      </w:r>
      <w:r>
        <w:rPr>
          <w:rFonts w:ascii="Arial" w:hAnsi="Arial" w:cs="Arial"/>
        </w:rPr>
        <w:lastRenderedPageBreak/>
        <w:t>создана, необходимо выдавать соответствующее сообщение, запрещать проведение документа не требуется.</w:t>
      </w:r>
    </w:p>
    <w:p w:rsidR="0066318E" w:rsidRDefault="0066318E" w:rsidP="006F4898">
      <w:pPr>
        <w:jc w:val="both"/>
        <w:rPr>
          <w:rFonts w:ascii="Arial" w:hAnsi="Arial" w:cs="Arial"/>
        </w:rPr>
      </w:pPr>
      <w:r>
        <w:rPr>
          <w:rFonts w:ascii="Arial" w:hAnsi="Arial" w:cs="Arial"/>
        </w:rPr>
        <w:t>Статусы «Отменен» и «Завершен» должны устанавливаться при проведении документа «Закрытие заказов на производство». Если указана причина закрытия с кодом «</w:t>
      </w:r>
      <w:r w:rsidRPr="0066318E">
        <w:rPr>
          <w:rFonts w:ascii="Arial" w:hAnsi="Arial" w:cs="Arial"/>
        </w:rPr>
        <w:t>000000002</w:t>
      </w:r>
      <w:r>
        <w:rPr>
          <w:rFonts w:ascii="Arial" w:hAnsi="Arial" w:cs="Arial"/>
        </w:rPr>
        <w:t>», то «Завершен», если с кодом «</w:t>
      </w:r>
      <w:r w:rsidRPr="0066318E">
        <w:rPr>
          <w:rFonts w:ascii="Arial" w:hAnsi="Arial" w:cs="Arial"/>
        </w:rPr>
        <w:t>000000001</w:t>
      </w:r>
      <w:r>
        <w:rPr>
          <w:rFonts w:ascii="Arial" w:hAnsi="Arial" w:cs="Arial"/>
        </w:rPr>
        <w:t>», то «Отменен».</w:t>
      </w:r>
    </w:p>
    <w:p w:rsidR="0063620A" w:rsidRDefault="0066318E" w:rsidP="0063620A">
      <w:pPr>
        <w:rPr>
          <w:rFonts w:ascii="Arial" w:hAnsi="Arial" w:cs="Arial"/>
        </w:rPr>
      </w:pPr>
      <w:r w:rsidRPr="0066318E">
        <w:rPr>
          <w:rFonts w:ascii="Arial" w:hAnsi="Arial" w:cs="Arial"/>
        </w:rPr>
        <w:t>Статус должен быть добавлен в форму списка, выбора и журнал документов.</w:t>
      </w:r>
      <w:r w:rsidR="00841063">
        <w:rPr>
          <w:rFonts w:ascii="Arial" w:hAnsi="Arial" w:cs="Arial"/>
        </w:rPr>
        <w:t xml:space="preserve"> Должна быть возможность установить и сохранить отбор по статусу в указанных формах.</w:t>
      </w:r>
    </w:p>
    <w:p w:rsidR="00FF521B" w:rsidRDefault="00FF521B" w:rsidP="00B373E4">
      <w:pPr>
        <w:jc w:val="both"/>
        <w:rPr>
          <w:rFonts w:ascii="Arial" w:hAnsi="Arial" w:cs="Arial"/>
        </w:rPr>
      </w:pPr>
      <w:r>
        <w:rPr>
          <w:rFonts w:ascii="Arial" w:hAnsi="Arial" w:cs="Arial"/>
        </w:rPr>
        <w:t xml:space="preserve">В шапке Заказа на производство должна быть ссылка наЗаказ покупателя, на основании которого он был создан (реквизит формы, данные из первой строки табличной части «Продукция»). Предполагается, что заказ на производство создается на основании одного Заказа покупателя, и не создается без основания. </w:t>
      </w:r>
      <w:r w:rsidR="00883CE1">
        <w:rPr>
          <w:rFonts w:ascii="Arial" w:hAnsi="Arial" w:cs="Arial"/>
        </w:rPr>
        <w:t>Также рядом с заказом должно</w:t>
      </w:r>
      <w:r>
        <w:rPr>
          <w:rFonts w:ascii="Arial" w:hAnsi="Arial" w:cs="Arial"/>
        </w:rPr>
        <w:t xml:space="preserve"> выводиться</w:t>
      </w:r>
      <w:r w:rsidR="00883CE1">
        <w:rPr>
          <w:rFonts w:ascii="Arial" w:hAnsi="Arial" w:cs="Arial"/>
        </w:rPr>
        <w:t xml:space="preserve"> значение</w:t>
      </w:r>
      <w:r>
        <w:rPr>
          <w:rFonts w:ascii="Arial" w:hAnsi="Arial" w:cs="Arial"/>
        </w:rPr>
        <w:t xml:space="preserve"> «Номер</w:t>
      </w:r>
      <w:r w:rsidR="00883CE1">
        <w:rPr>
          <w:rFonts w:ascii="Arial" w:hAnsi="Arial" w:cs="Arial"/>
        </w:rPr>
        <w:t>а</w:t>
      </w:r>
      <w:r>
        <w:rPr>
          <w:rFonts w:ascii="Arial" w:hAnsi="Arial" w:cs="Arial"/>
        </w:rPr>
        <w:t xml:space="preserve"> заказа клиента».</w:t>
      </w:r>
    </w:p>
    <w:p w:rsidR="007122E3" w:rsidRPr="0066318E" w:rsidRDefault="007122E3" w:rsidP="00B373E4">
      <w:pPr>
        <w:jc w:val="both"/>
        <w:rPr>
          <w:rFonts w:ascii="Arial" w:hAnsi="Arial" w:cs="Arial"/>
        </w:rPr>
      </w:pPr>
      <w:r>
        <w:rPr>
          <w:rFonts w:ascii="Arial" w:hAnsi="Arial" w:cs="Arial"/>
        </w:rPr>
        <w:t>При проведении Заказа в статусе «Принят в производство» должен быть обязателен для заполнения реквизит «Дата сдачи» (реквизит необходимо добавить).</w:t>
      </w:r>
      <w:r w:rsidR="00167932">
        <w:rPr>
          <w:rFonts w:ascii="Arial" w:hAnsi="Arial" w:cs="Arial"/>
        </w:rPr>
        <w:t xml:space="preserve"> Если установленная пользователем дата больше, чем «Дата желаемой отгрузки» Заказа покупателя, то она должна быть выделена кранным цветом, и должна появиться надпись «Больше желаемой даты!», а если меньше, то зеленым и без надписи.</w:t>
      </w:r>
    </w:p>
    <w:p w:rsidR="00524954" w:rsidRPr="0063620A" w:rsidRDefault="0063620A" w:rsidP="00BD1BD7">
      <w:pPr>
        <w:pStyle w:val="a3"/>
        <w:numPr>
          <w:ilvl w:val="0"/>
          <w:numId w:val="2"/>
        </w:numPr>
        <w:rPr>
          <w:rFonts w:ascii="Arial" w:hAnsi="Arial" w:cs="Arial"/>
          <w:b/>
        </w:rPr>
      </w:pPr>
      <w:r w:rsidRPr="0063620A">
        <w:rPr>
          <w:rFonts w:ascii="Arial" w:hAnsi="Arial" w:cs="Arial"/>
          <w:b/>
        </w:rPr>
        <w:t>Анализ загруженности рабочих центров</w:t>
      </w:r>
    </w:p>
    <w:p w:rsidR="00BD1BD7" w:rsidRDefault="0063620A" w:rsidP="006F4898">
      <w:pPr>
        <w:jc w:val="both"/>
        <w:rPr>
          <w:rFonts w:ascii="Arial" w:hAnsi="Arial" w:cs="Arial"/>
        </w:rPr>
      </w:pPr>
      <w:r w:rsidRPr="0063620A">
        <w:rPr>
          <w:rFonts w:ascii="Arial" w:hAnsi="Arial" w:cs="Arial"/>
        </w:rPr>
        <w:t>Регистр накопления «Загруженность рабочих центров» и отчет «Анализ загруженности рабочих центров»</w:t>
      </w:r>
      <w:r>
        <w:rPr>
          <w:rFonts w:ascii="Arial" w:hAnsi="Arial" w:cs="Arial"/>
        </w:rPr>
        <w:t xml:space="preserve"> должны работать с документами «Заказа на производство» напрямую, без учета «Заказов покупателей»</w:t>
      </w:r>
      <w:r w:rsidR="006F4898">
        <w:rPr>
          <w:rFonts w:ascii="Arial" w:hAnsi="Arial" w:cs="Arial"/>
        </w:rPr>
        <w:t>.</w:t>
      </w:r>
    </w:p>
    <w:p w:rsidR="001049EF" w:rsidRDefault="001049EF" w:rsidP="001049EF">
      <w:pPr>
        <w:rPr>
          <w:rFonts w:ascii="Arial" w:hAnsi="Arial" w:cs="Arial"/>
        </w:rPr>
      </w:pPr>
      <w:r>
        <w:rPr>
          <w:rFonts w:ascii="Arial" w:hAnsi="Arial" w:cs="Arial"/>
        </w:rPr>
        <w:t>Также требуется создать константу «</w:t>
      </w:r>
      <w:r w:rsidRPr="001049EF">
        <w:rPr>
          <w:rFonts w:ascii="Arial" w:hAnsi="Arial" w:cs="Arial"/>
        </w:rPr>
        <w:t>Дата начала ведения учета по загруженности РЦ</w:t>
      </w:r>
      <w:r>
        <w:rPr>
          <w:rFonts w:ascii="Arial" w:hAnsi="Arial" w:cs="Arial"/>
        </w:rPr>
        <w:t>», и записи в регистр должны делать только те документы, дата которых больше значения, указанного в константе.</w:t>
      </w:r>
    </w:p>
    <w:p w:rsidR="00BD1BD7" w:rsidRPr="00BD1BD7" w:rsidRDefault="00BD1BD7" w:rsidP="00BD1BD7">
      <w:pPr>
        <w:pStyle w:val="a3"/>
        <w:numPr>
          <w:ilvl w:val="0"/>
          <w:numId w:val="2"/>
        </w:numPr>
        <w:rPr>
          <w:rFonts w:ascii="Arial" w:hAnsi="Arial" w:cs="Arial"/>
          <w:b/>
        </w:rPr>
      </w:pPr>
      <w:r w:rsidRPr="00BD1BD7">
        <w:rPr>
          <w:rFonts w:ascii="Arial" w:hAnsi="Arial" w:cs="Arial"/>
          <w:b/>
        </w:rPr>
        <w:t>Справочник «Тех</w:t>
      </w:r>
      <w:r w:rsidR="00E320F1">
        <w:rPr>
          <w:rFonts w:ascii="Arial" w:hAnsi="Arial" w:cs="Arial"/>
          <w:b/>
        </w:rPr>
        <w:t>нологические</w:t>
      </w:r>
      <w:r w:rsidRPr="00BD1BD7">
        <w:rPr>
          <w:rFonts w:ascii="Arial" w:hAnsi="Arial" w:cs="Arial"/>
          <w:b/>
        </w:rPr>
        <w:t xml:space="preserve"> карты</w:t>
      </w:r>
      <w:r w:rsidR="00E320F1">
        <w:rPr>
          <w:rFonts w:ascii="Arial" w:hAnsi="Arial" w:cs="Arial"/>
          <w:b/>
        </w:rPr>
        <w:t xml:space="preserve"> производства</w:t>
      </w:r>
      <w:r w:rsidRPr="00BD1BD7">
        <w:rPr>
          <w:rFonts w:ascii="Arial" w:hAnsi="Arial" w:cs="Arial"/>
          <w:b/>
        </w:rPr>
        <w:t>»</w:t>
      </w:r>
    </w:p>
    <w:p w:rsidR="00BD1BD7" w:rsidRDefault="00BD1BD7" w:rsidP="006F4898">
      <w:pPr>
        <w:jc w:val="both"/>
        <w:rPr>
          <w:rFonts w:ascii="Arial" w:hAnsi="Arial" w:cs="Arial"/>
        </w:rPr>
      </w:pPr>
      <w:r>
        <w:rPr>
          <w:rFonts w:ascii="Arial" w:hAnsi="Arial" w:cs="Arial"/>
        </w:rPr>
        <w:t>В табличную часть необходимо добавить колонку «Длительность». Значение рассчитывается при изменении Времени и Количества.</w:t>
      </w:r>
    </w:p>
    <w:p w:rsidR="00BD1BD7" w:rsidRDefault="00BD1BD7" w:rsidP="00BD1BD7">
      <w:pPr>
        <w:rPr>
          <w:rFonts w:ascii="Arial" w:hAnsi="Arial" w:cs="Arial"/>
        </w:rPr>
      </w:pPr>
      <w:r>
        <w:rPr>
          <w:rFonts w:ascii="Arial" w:hAnsi="Arial" w:cs="Arial"/>
        </w:rPr>
        <w:t>Длительность = Время * Количество</w:t>
      </w:r>
    </w:p>
    <w:p w:rsidR="00BD1BD7" w:rsidRDefault="00BD1BD7" w:rsidP="00BD1BD7">
      <w:pPr>
        <w:rPr>
          <w:rFonts w:ascii="Arial" w:hAnsi="Arial" w:cs="Arial"/>
        </w:rPr>
      </w:pPr>
      <w:r>
        <w:rPr>
          <w:rFonts w:ascii="Arial" w:hAnsi="Arial" w:cs="Arial"/>
        </w:rPr>
        <w:t>Под табличной частью необходимо расположить данные с итоговыми показателями:</w:t>
      </w:r>
    </w:p>
    <w:p w:rsidR="00BD1BD7" w:rsidRPr="00D82E15" w:rsidRDefault="00BD1BD7" w:rsidP="00D82E15">
      <w:pPr>
        <w:pStyle w:val="a3"/>
        <w:numPr>
          <w:ilvl w:val="0"/>
          <w:numId w:val="3"/>
        </w:numPr>
        <w:rPr>
          <w:rFonts w:ascii="Arial" w:hAnsi="Arial" w:cs="Arial"/>
        </w:rPr>
      </w:pPr>
      <w:r w:rsidRPr="00D82E15">
        <w:rPr>
          <w:rFonts w:ascii="Arial" w:hAnsi="Arial" w:cs="Arial"/>
        </w:rPr>
        <w:t>Длительность, сек. = Итог по колонке «Длительность»</w:t>
      </w:r>
      <w:r w:rsidR="00D82E15" w:rsidRPr="00D82E15">
        <w:rPr>
          <w:rFonts w:ascii="Arial" w:hAnsi="Arial" w:cs="Arial"/>
        </w:rPr>
        <w:t>;</w:t>
      </w:r>
    </w:p>
    <w:p w:rsidR="00BD1BD7" w:rsidRDefault="00BD1BD7" w:rsidP="00D82E15">
      <w:pPr>
        <w:pStyle w:val="a3"/>
        <w:numPr>
          <w:ilvl w:val="0"/>
          <w:numId w:val="3"/>
        </w:numPr>
        <w:rPr>
          <w:rFonts w:ascii="Arial" w:hAnsi="Arial" w:cs="Arial"/>
        </w:rPr>
      </w:pPr>
      <w:r w:rsidRPr="00D82E15">
        <w:rPr>
          <w:rFonts w:ascii="Arial" w:hAnsi="Arial" w:cs="Arial"/>
        </w:rPr>
        <w:t xml:space="preserve">Длительность, ч. = Итог по колонке «Длительность» / </w:t>
      </w:r>
      <w:r w:rsidR="00D82E15" w:rsidRPr="00D82E15">
        <w:rPr>
          <w:rFonts w:ascii="Arial" w:hAnsi="Arial" w:cs="Arial"/>
        </w:rPr>
        <w:t>3600;</w:t>
      </w:r>
    </w:p>
    <w:p w:rsidR="00D82E15" w:rsidRPr="00D82E15" w:rsidRDefault="00E320F1" w:rsidP="00D82E15">
      <w:pPr>
        <w:pStyle w:val="a3"/>
        <w:numPr>
          <w:ilvl w:val="0"/>
          <w:numId w:val="3"/>
        </w:numPr>
        <w:rPr>
          <w:rFonts w:ascii="Arial" w:hAnsi="Arial" w:cs="Arial"/>
        </w:rPr>
      </w:pPr>
      <w:r>
        <w:rPr>
          <w:rFonts w:ascii="Arial" w:hAnsi="Arial" w:cs="Arial"/>
        </w:rPr>
        <w:t>Количество в смену</w:t>
      </w:r>
      <w:r w:rsidR="00D82E15">
        <w:rPr>
          <w:rFonts w:ascii="Arial" w:hAnsi="Arial" w:cs="Arial"/>
        </w:rPr>
        <w:t xml:space="preserve"> (7,5 ч.) = 7,5</w:t>
      </w:r>
      <w:r>
        <w:rPr>
          <w:rFonts w:ascii="Arial" w:hAnsi="Arial" w:cs="Arial"/>
        </w:rPr>
        <w:t xml:space="preserve"> / </w:t>
      </w:r>
      <w:r w:rsidRPr="00D82E15">
        <w:rPr>
          <w:rFonts w:ascii="Arial" w:hAnsi="Arial" w:cs="Arial"/>
        </w:rPr>
        <w:t>Длительность, ч.</w:t>
      </w:r>
    </w:p>
    <w:p w:rsidR="00BD1BD7" w:rsidRPr="00E320F1" w:rsidRDefault="00E320F1" w:rsidP="00BD1BD7">
      <w:pPr>
        <w:rPr>
          <w:rFonts w:ascii="Arial" w:hAnsi="Arial" w:cs="Arial"/>
          <w:i/>
          <w:u w:val="single"/>
        </w:rPr>
      </w:pPr>
      <w:r w:rsidRPr="00E320F1">
        <w:rPr>
          <w:rFonts w:ascii="Arial" w:hAnsi="Arial" w:cs="Arial"/>
          <w:i/>
          <w:u w:val="single"/>
        </w:rPr>
        <w:t>Печатная форма</w:t>
      </w:r>
    </w:p>
    <w:p w:rsidR="00E320F1" w:rsidRPr="00BD1BD7" w:rsidRDefault="00E320F1" w:rsidP="00BD1BD7">
      <w:pPr>
        <w:rPr>
          <w:rFonts w:ascii="Arial" w:hAnsi="Arial" w:cs="Arial"/>
        </w:rPr>
      </w:pPr>
      <w:r>
        <w:rPr>
          <w:rFonts w:ascii="Arial" w:hAnsi="Arial" w:cs="Arial"/>
        </w:rPr>
        <w:t>Требуется создать печатную форму «Тех. карта»</w:t>
      </w:r>
      <w:r w:rsidR="003F7085">
        <w:rPr>
          <w:rFonts w:ascii="Arial" w:hAnsi="Arial" w:cs="Arial"/>
        </w:rPr>
        <w:t xml:space="preserve"> по предоставленному макету:</w:t>
      </w:r>
    </w:p>
    <w:p w:rsidR="0084360F" w:rsidRDefault="003F7085" w:rsidP="0063620A">
      <w:pPr>
        <w:rPr>
          <w:rFonts w:ascii="Arial" w:hAnsi="Arial" w:cs="Arial"/>
        </w:rPr>
      </w:pPr>
      <w:r w:rsidRPr="003F7085">
        <w:rPr>
          <w:rFonts w:ascii="Arial" w:hAnsi="Arial" w:cs="Arial"/>
          <w:noProof/>
          <w:lang w:eastAsia="ru-RU"/>
        </w:rPr>
        <w:lastRenderedPageBreak/>
        <w:drawing>
          <wp:inline distT="0" distB="0" distL="0" distR="0">
            <wp:extent cx="5940425" cy="2168437"/>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168437"/>
                    </a:xfrm>
                    <a:prstGeom prst="rect">
                      <a:avLst/>
                    </a:prstGeom>
                    <a:noFill/>
                    <a:ln>
                      <a:noFill/>
                    </a:ln>
                  </pic:spPr>
                </pic:pic>
              </a:graphicData>
            </a:graphic>
          </wp:inline>
        </w:drawing>
      </w:r>
    </w:p>
    <w:p w:rsidR="0063620A" w:rsidRDefault="0042189B" w:rsidP="0084360F">
      <w:pPr>
        <w:rPr>
          <w:rFonts w:ascii="Arial" w:hAnsi="Arial" w:cs="Arial"/>
        </w:rPr>
      </w:pPr>
      <w:r>
        <w:rPr>
          <w:rFonts w:ascii="Arial" w:hAnsi="Arial" w:cs="Arial"/>
        </w:rPr>
        <w:t>В печатную форму также требуется добавить логотип, как в печатной форме «Сопроводительный лист».</w:t>
      </w:r>
    </w:p>
    <w:p w:rsidR="00DC7538" w:rsidRPr="00DC7538" w:rsidRDefault="00DC7538" w:rsidP="00DC7538">
      <w:pPr>
        <w:pStyle w:val="a3"/>
        <w:numPr>
          <w:ilvl w:val="0"/>
          <w:numId w:val="2"/>
        </w:numPr>
        <w:rPr>
          <w:rFonts w:ascii="Arial" w:hAnsi="Arial" w:cs="Arial"/>
          <w:b/>
        </w:rPr>
      </w:pPr>
      <w:r w:rsidRPr="00DC7538">
        <w:rPr>
          <w:rFonts w:ascii="Arial" w:hAnsi="Arial" w:cs="Arial"/>
          <w:b/>
        </w:rPr>
        <w:t>Отчет «Анализ производства по дням»</w:t>
      </w:r>
    </w:p>
    <w:p w:rsidR="00DC7538" w:rsidRDefault="00DC7538" w:rsidP="0063798A">
      <w:pPr>
        <w:jc w:val="both"/>
        <w:rPr>
          <w:rFonts w:ascii="Arial" w:hAnsi="Arial" w:cs="Arial"/>
        </w:rPr>
      </w:pPr>
      <w:r>
        <w:rPr>
          <w:rFonts w:ascii="Arial" w:hAnsi="Arial" w:cs="Arial"/>
        </w:rPr>
        <w:t>Требуется создать отчет по предоставленному макету.</w:t>
      </w:r>
    </w:p>
    <w:p w:rsidR="007E5783" w:rsidRDefault="009F13F3" w:rsidP="007E5783">
      <w:pPr>
        <w:jc w:val="both"/>
        <w:rPr>
          <w:rFonts w:ascii="Arial" w:hAnsi="Arial" w:cs="Arial"/>
        </w:rPr>
      </w:pPr>
      <w:r>
        <w:rPr>
          <w:rFonts w:ascii="Arial" w:hAnsi="Arial" w:cs="Arial"/>
        </w:rPr>
        <w:t>Показатели отчета описаны в ячейк</w:t>
      </w:r>
      <w:r w:rsidR="005F55FC">
        <w:rPr>
          <w:rFonts w:ascii="Arial" w:hAnsi="Arial" w:cs="Arial"/>
        </w:rPr>
        <w:t>ах, выделе</w:t>
      </w:r>
      <w:r w:rsidR="007E5783">
        <w:rPr>
          <w:rFonts w:ascii="Arial" w:hAnsi="Arial" w:cs="Arial"/>
        </w:rPr>
        <w:t xml:space="preserve">нных оранжевым цветом. </w:t>
      </w:r>
    </w:p>
    <w:p w:rsidR="005F55FC" w:rsidRPr="005F55FC" w:rsidRDefault="007E5783" w:rsidP="007E5783">
      <w:pPr>
        <w:jc w:val="both"/>
        <w:rPr>
          <w:rFonts w:ascii="Arial" w:hAnsi="Arial" w:cs="Arial"/>
        </w:rPr>
      </w:pPr>
      <w:r>
        <w:rPr>
          <w:rFonts w:ascii="Arial" w:hAnsi="Arial" w:cs="Arial"/>
        </w:rPr>
        <w:t>Примечание:</w:t>
      </w:r>
      <w:bookmarkStart w:id="0" w:name="_GoBack"/>
      <w:bookmarkEnd w:id="0"/>
      <w:r>
        <w:rPr>
          <w:rFonts w:ascii="Arial" w:hAnsi="Arial" w:cs="Arial"/>
        </w:rPr>
        <w:t xml:space="preserve"> к</w:t>
      </w:r>
      <w:r w:rsidR="005F55FC">
        <w:rPr>
          <w:rFonts w:ascii="Arial" w:hAnsi="Arial" w:cs="Arial"/>
        </w:rPr>
        <w:t>оличество рабочих часов рассчитывается как Количество рабочих дней (по производственному календарю) * 8</w:t>
      </w:r>
      <w:r w:rsidR="009F5B33">
        <w:rPr>
          <w:rFonts w:ascii="Arial" w:hAnsi="Arial" w:cs="Arial"/>
        </w:rPr>
        <w:t>.</w:t>
      </w:r>
    </w:p>
    <w:p w:rsidR="009F13F3" w:rsidRDefault="00DC7538" w:rsidP="0063798A">
      <w:pPr>
        <w:jc w:val="both"/>
        <w:rPr>
          <w:rFonts w:ascii="Arial" w:hAnsi="Arial" w:cs="Arial"/>
        </w:rPr>
      </w:pPr>
      <w:r>
        <w:rPr>
          <w:rFonts w:ascii="Arial" w:hAnsi="Arial" w:cs="Arial"/>
        </w:rPr>
        <w:t>Отчет строится по данным «Заказов на производство»</w:t>
      </w:r>
      <w:r w:rsidR="009F13F3">
        <w:rPr>
          <w:rFonts w:ascii="Arial" w:hAnsi="Arial" w:cs="Arial"/>
        </w:rPr>
        <w:t>.</w:t>
      </w:r>
    </w:p>
    <w:p w:rsidR="009F13F3" w:rsidRDefault="009F13F3" w:rsidP="006F4898">
      <w:pPr>
        <w:jc w:val="both"/>
        <w:rPr>
          <w:rFonts w:ascii="Arial" w:hAnsi="Arial" w:cs="Arial"/>
        </w:rPr>
      </w:pPr>
      <w:r>
        <w:rPr>
          <w:rFonts w:ascii="Arial" w:hAnsi="Arial" w:cs="Arial"/>
        </w:rPr>
        <w:t>В настройках отчета нужна возможность задать период, а также отбор по ст</w:t>
      </w:r>
      <w:r w:rsidR="009F5B33">
        <w:rPr>
          <w:rFonts w:ascii="Arial" w:hAnsi="Arial" w:cs="Arial"/>
        </w:rPr>
        <w:t>атусам Заказов на производство.</w:t>
      </w:r>
    </w:p>
    <w:p w:rsidR="009F13F3" w:rsidRDefault="009F13F3" w:rsidP="006F4898">
      <w:pPr>
        <w:jc w:val="both"/>
        <w:rPr>
          <w:rFonts w:ascii="Arial" w:hAnsi="Arial" w:cs="Arial"/>
        </w:rPr>
      </w:pPr>
      <w:r>
        <w:rPr>
          <w:rFonts w:ascii="Arial" w:hAnsi="Arial" w:cs="Arial"/>
        </w:rPr>
        <w:t>В отчет должны попасть все заказы, созданные в указанном периоде + заказы, имеющие остаток по продукции к выпуску.</w:t>
      </w:r>
    </w:p>
    <w:p w:rsidR="005A7FFD" w:rsidRDefault="005A7FFD" w:rsidP="006F4898">
      <w:pPr>
        <w:jc w:val="both"/>
        <w:rPr>
          <w:rFonts w:ascii="Arial" w:hAnsi="Arial" w:cs="Arial"/>
        </w:rPr>
      </w:pPr>
      <w:r>
        <w:rPr>
          <w:rFonts w:ascii="Arial" w:hAnsi="Arial" w:cs="Arial"/>
        </w:rPr>
        <w:t>Колонки отчета – это дни, входящие в период отчета, в которых был выпуск готовой продукции. Если выпуска не было, колонку выводить не нужно.</w:t>
      </w:r>
    </w:p>
    <w:p w:rsidR="005A7FFD" w:rsidRDefault="004B330B" w:rsidP="00DC7538">
      <w:pPr>
        <w:rPr>
          <w:rFonts w:ascii="Arial" w:hAnsi="Arial" w:cs="Arial"/>
        </w:rPr>
      </w:pPr>
      <w:r>
        <w:rPr>
          <w:rFonts w:ascii="Arial" w:hAnsi="Arial" w:cs="Arial"/>
        </w:rPr>
        <w:t>Строки отчета должны иметь фон, соответствующий статусу:</w:t>
      </w:r>
    </w:p>
    <w:p w:rsidR="004B330B" w:rsidRDefault="004B330B" w:rsidP="004B330B">
      <w:pPr>
        <w:pStyle w:val="a3"/>
        <w:numPr>
          <w:ilvl w:val="0"/>
          <w:numId w:val="3"/>
        </w:numPr>
        <w:rPr>
          <w:rFonts w:ascii="Arial" w:hAnsi="Arial" w:cs="Arial"/>
        </w:rPr>
      </w:pPr>
      <w:r>
        <w:rPr>
          <w:rFonts w:ascii="Arial" w:hAnsi="Arial" w:cs="Arial"/>
        </w:rPr>
        <w:t>На согласовании - белый</w:t>
      </w:r>
    </w:p>
    <w:p w:rsidR="004B330B" w:rsidRDefault="004B330B" w:rsidP="004B330B">
      <w:pPr>
        <w:pStyle w:val="a3"/>
        <w:numPr>
          <w:ilvl w:val="0"/>
          <w:numId w:val="3"/>
        </w:numPr>
        <w:rPr>
          <w:rFonts w:ascii="Arial" w:hAnsi="Arial" w:cs="Arial"/>
        </w:rPr>
      </w:pPr>
      <w:r>
        <w:rPr>
          <w:rFonts w:ascii="Arial" w:hAnsi="Arial" w:cs="Arial"/>
        </w:rPr>
        <w:t>Принят в производство - голубой</w:t>
      </w:r>
    </w:p>
    <w:p w:rsidR="004B330B" w:rsidRDefault="004B330B" w:rsidP="004B330B">
      <w:pPr>
        <w:pStyle w:val="a3"/>
        <w:numPr>
          <w:ilvl w:val="0"/>
          <w:numId w:val="3"/>
        </w:numPr>
        <w:rPr>
          <w:rFonts w:ascii="Arial" w:hAnsi="Arial" w:cs="Arial"/>
        </w:rPr>
      </w:pPr>
      <w:r>
        <w:rPr>
          <w:rFonts w:ascii="Arial" w:hAnsi="Arial" w:cs="Arial"/>
        </w:rPr>
        <w:t>Завершен - зеленый</w:t>
      </w:r>
    </w:p>
    <w:p w:rsidR="004B330B" w:rsidRDefault="004B330B" w:rsidP="004B330B">
      <w:pPr>
        <w:pStyle w:val="a3"/>
        <w:numPr>
          <w:ilvl w:val="0"/>
          <w:numId w:val="3"/>
        </w:numPr>
        <w:rPr>
          <w:rFonts w:ascii="Arial" w:hAnsi="Arial" w:cs="Arial"/>
        </w:rPr>
      </w:pPr>
      <w:r>
        <w:rPr>
          <w:rFonts w:ascii="Arial" w:hAnsi="Arial" w:cs="Arial"/>
        </w:rPr>
        <w:t>Отменен –</w:t>
      </w:r>
      <w:r w:rsidR="009F5B33">
        <w:rPr>
          <w:rFonts w:ascii="Arial" w:hAnsi="Arial" w:cs="Arial"/>
        </w:rPr>
        <w:t xml:space="preserve"> красный</w:t>
      </w:r>
    </w:p>
    <w:p w:rsidR="004B330B" w:rsidRPr="0084360F" w:rsidRDefault="004B330B" w:rsidP="004B330B">
      <w:pPr>
        <w:pStyle w:val="a3"/>
        <w:numPr>
          <w:ilvl w:val="0"/>
          <w:numId w:val="3"/>
        </w:numPr>
        <w:rPr>
          <w:rFonts w:ascii="Arial" w:hAnsi="Arial" w:cs="Arial"/>
        </w:rPr>
      </w:pPr>
      <w:r>
        <w:rPr>
          <w:rFonts w:ascii="Arial" w:hAnsi="Arial" w:cs="Arial"/>
        </w:rPr>
        <w:t>Образцы –</w:t>
      </w:r>
      <w:r w:rsidR="009F5B33">
        <w:rPr>
          <w:rFonts w:ascii="Arial" w:hAnsi="Arial" w:cs="Arial"/>
        </w:rPr>
        <w:t xml:space="preserve"> желтый</w:t>
      </w:r>
    </w:p>
    <w:p w:rsidR="004B330B" w:rsidRDefault="00AB4E32" w:rsidP="006F4898">
      <w:pPr>
        <w:jc w:val="both"/>
        <w:rPr>
          <w:rFonts w:ascii="Arial" w:hAnsi="Arial" w:cs="Arial"/>
        </w:rPr>
      </w:pPr>
      <w:r>
        <w:rPr>
          <w:rFonts w:ascii="Arial" w:hAnsi="Arial" w:cs="Arial"/>
        </w:rPr>
        <w:t>При нажатии правой кнопкой на строку отчета должно появиться контекстное меню для выбора объекта, который должен быть открыт:</w:t>
      </w:r>
    </w:p>
    <w:p w:rsidR="00AB4E32" w:rsidRDefault="00AB4E32" w:rsidP="00AB4E32">
      <w:pPr>
        <w:pStyle w:val="a3"/>
        <w:numPr>
          <w:ilvl w:val="0"/>
          <w:numId w:val="3"/>
        </w:numPr>
        <w:rPr>
          <w:rFonts w:ascii="Arial" w:hAnsi="Arial" w:cs="Arial"/>
        </w:rPr>
      </w:pPr>
      <w:r>
        <w:rPr>
          <w:rFonts w:ascii="Arial" w:hAnsi="Arial" w:cs="Arial"/>
        </w:rPr>
        <w:t>Заказ покупателя</w:t>
      </w:r>
    </w:p>
    <w:p w:rsidR="00AB4E32" w:rsidRDefault="00AB4E32" w:rsidP="00AB4E32">
      <w:pPr>
        <w:pStyle w:val="a3"/>
        <w:numPr>
          <w:ilvl w:val="0"/>
          <w:numId w:val="3"/>
        </w:numPr>
        <w:rPr>
          <w:rFonts w:ascii="Arial" w:hAnsi="Arial" w:cs="Arial"/>
        </w:rPr>
      </w:pPr>
      <w:r>
        <w:rPr>
          <w:rFonts w:ascii="Arial" w:hAnsi="Arial" w:cs="Arial"/>
        </w:rPr>
        <w:t>Заказ на производство</w:t>
      </w:r>
    </w:p>
    <w:p w:rsidR="00AB4E32" w:rsidRPr="00AB4E32" w:rsidRDefault="00AB4E32" w:rsidP="00AB4E32">
      <w:pPr>
        <w:pStyle w:val="a3"/>
        <w:numPr>
          <w:ilvl w:val="0"/>
          <w:numId w:val="3"/>
        </w:numPr>
        <w:rPr>
          <w:rFonts w:ascii="Arial" w:hAnsi="Arial" w:cs="Arial"/>
        </w:rPr>
      </w:pPr>
      <w:r>
        <w:rPr>
          <w:rFonts w:ascii="Arial" w:hAnsi="Arial" w:cs="Arial"/>
        </w:rPr>
        <w:t>Номенклатура</w:t>
      </w:r>
    </w:p>
    <w:p w:rsidR="00AB4E32" w:rsidRDefault="00AB4E32" w:rsidP="00AB4E32">
      <w:pPr>
        <w:pStyle w:val="a3"/>
        <w:numPr>
          <w:ilvl w:val="0"/>
          <w:numId w:val="3"/>
        </w:numPr>
        <w:rPr>
          <w:rFonts w:ascii="Arial" w:hAnsi="Arial" w:cs="Arial"/>
        </w:rPr>
      </w:pPr>
      <w:r>
        <w:rPr>
          <w:rFonts w:ascii="Arial" w:hAnsi="Arial" w:cs="Arial"/>
        </w:rPr>
        <w:t>Спецификация</w:t>
      </w:r>
    </w:p>
    <w:p w:rsidR="00AB4E32" w:rsidRDefault="00AB4E32" w:rsidP="00AB4E32">
      <w:pPr>
        <w:pStyle w:val="a3"/>
        <w:numPr>
          <w:ilvl w:val="0"/>
          <w:numId w:val="3"/>
        </w:numPr>
        <w:rPr>
          <w:rFonts w:ascii="Arial" w:hAnsi="Arial" w:cs="Arial"/>
        </w:rPr>
      </w:pPr>
      <w:r>
        <w:rPr>
          <w:rFonts w:ascii="Arial" w:hAnsi="Arial" w:cs="Arial"/>
        </w:rPr>
        <w:t>Тех. карта</w:t>
      </w:r>
    </w:p>
    <w:p w:rsidR="006F4898" w:rsidRDefault="006F4898" w:rsidP="006F4898">
      <w:pPr>
        <w:pStyle w:val="a3"/>
        <w:rPr>
          <w:rFonts w:ascii="Arial" w:hAnsi="Arial" w:cs="Arial"/>
        </w:rPr>
      </w:pPr>
    </w:p>
    <w:p w:rsidR="009F13F3" w:rsidRPr="001049EF" w:rsidRDefault="006F4898" w:rsidP="006F4898">
      <w:pPr>
        <w:pStyle w:val="a3"/>
        <w:numPr>
          <w:ilvl w:val="0"/>
          <w:numId w:val="2"/>
        </w:numPr>
        <w:rPr>
          <w:rFonts w:ascii="Arial" w:hAnsi="Arial" w:cs="Arial"/>
          <w:b/>
        </w:rPr>
      </w:pPr>
      <w:r w:rsidRPr="001049EF">
        <w:rPr>
          <w:rFonts w:ascii="Arial" w:hAnsi="Arial" w:cs="Arial"/>
          <w:b/>
        </w:rPr>
        <w:t>Отчет о работе производства</w:t>
      </w:r>
    </w:p>
    <w:p w:rsidR="00E51CD2" w:rsidRDefault="00E51CD2" w:rsidP="00E51CD2">
      <w:pPr>
        <w:jc w:val="both"/>
        <w:rPr>
          <w:rFonts w:ascii="Arial" w:hAnsi="Arial" w:cs="Arial"/>
        </w:rPr>
      </w:pPr>
      <w:r>
        <w:rPr>
          <w:rFonts w:ascii="Arial" w:hAnsi="Arial" w:cs="Arial"/>
        </w:rPr>
        <w:t>В отчет о работе производства необходимо добавить данные о количестве заказов/продукции с детализацией по статусам «Заказов на производство».</w:t>
      </w:r>
    </w:p>
    <w:sectPr w:rsidR="00E51CD2" w:rsidSect="000E16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D65AE"/>
    <w:multiLevelType w:val="hybridMultilevel"/>
    <w:tmpl w:val="CF00E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ED5EAD"/>
    <w:multiLevelType w:val="hybridMultilevel"/>
    <w:tmpl w:val="3DB0D976"/>
    <w:lvl w:ilvl="0" w:tplc="1A988BA6">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B32119"/>
    <w:multiLevelType w:val="hybridMultilevel"/>
    <w:tmpl w:val="816A1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E7672"/>
    <w:rsid w:val="000E1646"/>
    <w:rsid w:val="000E7672"/>
    <w:rsid w:val="001049EF"/>
    <w:rsid w:val="00167932"/>
    <w:rsid w:val="00195117"/>
    <w:rsid w:val="00323B32"/>
    <w:rsid w:val="003844C4"/>
    <w:rsid w:val="003F7085"/>
    <w:rsid w:val="0042189B"/>
    <w:rsid w:val="004A5AEE"/>
    <w:rsid w:val="004B330B"/>
    <w:rsid w:val="005A7FFD"/>
    <w:rsid w:val="005C567C"/>
    <w:rsid w:val="005F55FC"/>
    <w:rsid w:val="0063620A"/>
    <w:rsid w:val="0063798A"/>
    <w:rsid w:val="0066318E"/>
    <w:rsid w:val="006F4898"/>
    <w:rsid w:val="007122E3"/>
    <w:rsid w:val="00750FDC"/>
    <w:rsid w:val="007E5783"/>
    <w:rsid w:val="00804628"/>
    <w:rsid w:val="00841063"/>
    <w:rsid w:val="0084360F"/>
    <w:rsid w:val="00883CE1"/>
    <w:rsid w:val="009F13F3"/>
    <w:rsid w:val="009F5B33"/>
    <w:rsid w:val="00AB17CF"/>
    <w:rsid w:val="00AB4E32"/>
    <w:rsid w:val="00B373E4"/>
    <w:rsid w:val="00B53D60"/>
    <w:rsid w:val="00BB51D8"/>
    <w:rsid w:val="00BD1BD7"/>
    <w:rsid w:val="00BE0B7C"/>
    <w:rsid w:val="00C71DFA"/>
    <w:rsid w:val="00D40164"/>
    <w:rsid w:val="00D82E15"/>
    <w:rsid w:val="00DC7538"/>
    <w:rsid w:val="00E320F1"/>
    <w:rsid w:val="00E51CD2"/>
    <w:rsid w:val="00EF5B7C"/>
    <w:rsid w:val="00FF5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6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20A"/>
    <w:pPr>
      <w:ind w:left="720"/>
      <w:contextualSpacing/>
    </w:pPr>
  </w:style>
  <w:style w:type="paragraph" w:styleId="a4">
    <w:name w:val="Balloon Text"/>
    <w:basedOn w:val="a"/>
    <w:link w:val="a5"/>
    <w:uiPriority w:val="99"/>
    <w:semiHidden/>
    <w:unhideWhenUsed/>
    <w:rsid w:val="00DC75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7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20A"/>
    <w:pPr>
      <w:ind w:left="720"/>
      <w:contextualSpacing/>
    </w:pPr>
  </w:style>
  <w:style w:type="paragraph" w:styleId="a4">
    <w:name w:val="Balloon Text"/>
    <w:basedOn w:val="a"/>
    <w:link w:val="a5"/>
    <w:uiPriority w:val="99"/>
    <w:semiHidden/>
    <w:unhideWhenUsed/>
    <w:rsid w:val="00DC75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7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ПитерСофт</dc:creator>
  <cp:keywords/>
  <dc:description/>
  <cp:lastModifiedBy>Adminstrator</cp:lastModifiedBy>
  <cp:revision>47</cp:revision>
  <dcterms:created xsi:type="dcterms:W3CDTF">2016-05-27T06:44:00Z</dcterms:created>
  <dcterms:modified xsi:type="dcterms:W3CDTF">2016-06-24T14:19:00Z</dcterms:modified>
</cp:coreProperties>
</file>