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97" w:rsidRDefault="009E7497" w:rsidP="009E7497">
      <w:pPr>
        <w:spacing w:after="0"/>
        <w:jc w:val="center"/>
      </w:pPr>
      <w:r>
        <w:t>Функциональные тр</w:t>
      </w:r>
      <w:r w:rsidR="00D84A86">
        <w:t xml:space="preserve">ебования к </w:t>
      </w:r>
      <w:r w:rsidR="00FC4F1B">
        <w:t>разделению сведений о НДФЛ по подразделениям</w:t>
      </w:r>
      <w:r w:rsidR="00D84A86">
        <w:t>.</w:t>
      </w:r>
    </w:p>
    <w:p w:rsidR="009E7497" w:rsidRDefault="009E7497" w:rsidP="009E7497">
      <w:pPr>
        <w:jc w:val="center"/>
      </w:pPr>
    </w:p>
    <w:p w:rsidR="009E7497" w:rsidRDefault="009E7497" w:rsidP="009E7497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Pr="00F44E6A">
        <w:t>3.0.</w:t>
      </w:r>
      <w:r w:rsidR="00D84A86">
        <w:t>40</w:t>
      </w:r>
      <w:r w:rsidR="00330CAF">
        <w:t>.</w:t>
      </w:r>
    </w:p>
    <w:p w:rsidR="00614F82" w:rsidRDefault="00614F82" w:rsidP="00614F82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Pr="009B5AB4">
        <w:t>8.3.5.1383</w:t>
      </w:r>
      <w:r>
        <w:t>.</w:t>
      </w:r>
    </w:p>
    <w:p w:rsidR="00AA5758" w:rsidRDefault="00AA5758" w:rsidP="00614F82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>Для счёта 68.01 установлен признак «Учёт по подразделениям».</w:t>
      </w:r>
    </w:p>
    <w:p w:rsidR="00AD30F7" w:rsidRDefault="00FC4F1B" w:rsidP="00AA5758">
      <w:pPr>
        <w:pStyle w:val="a3"/>
        <w:numPr>
          <w:ilvl w:val="0"/>
          <w:numId w:val="1"/>
        </w:numPr>
        <w:jc w:val="both"/>
      </w:pPr>
      <w:r>
        <w:t>Дополняется функциональность документов «</w:t>
      </w:r>
      <w:r w:rsidRPr="00FC4F1B">
        <w:t>Начисление</w:t>
      </w:r>
      <w:r w:rsidR="00163296">
        <w:t xml:space="preserve"> </w:t>
      </w:r>
      <w:r w:rsidRPr="00FC4F1B">
        <w:t>Зарплаты</w:t>
      </w:r>
      <w:r>
        <w:t>»</w:t>
      </w:r>
      <w:r w:rsidR="00AA5758">
        <w:t>, «</w:t>
      </w:r>
      <w:r w:rsidR="00AA5758" w:rsidRPr="00AA5758">
        <w:t>Списание</w:t>
      </w:r>
      <w:r w:rsidR="00163296">
        <w:t xml:space="preserve"> с</w:t>
      </w:r>
      <w:r w:rsidR="00F6657B">
        <w:t xml:space="preserve"> </w:t>
      </w:r>
      <w:r w:rsidR="00AA5758" w:rsidRPr="00AA5758">
        <w:t>Расч</w:t>
      </w:r>
      <w:r w:rsidR="00163296">
        <w:t>ё</w:t>
      </w:r>
      <w:r w:rsidR="00AA5758" w:rsidRPr="00AA5758">
        <w:t>тного</w:t>
      </w:r>
      <w:r w:rsidR="00163296">
        <w:t xml:space="preserve"> </w:t>
      </w:r>
      <w:r w:rsidR="00AA5758" w:rsidRPr="00AA5758">
        <w:t>Сч</w:t>
      </w:r>
      <w:r w:rsidR="00163296">
        <w:t>ё</w:t>
      </w:r>
      <w:r w:rsidR="00AA5758" w:rsidRPr="00AA5758">
        <w:t>та</w:t>
      </w:r>
      <w:r w:rsidR="00AA5758">
        <w:t>»</w:t>
      </w:r>
      <w:r w:rsidR="00163296">
        <w:t>.</w:t>
      </w:r>
    </w:p>
    <w:p w:rsidR="009237F6" w:rsidRDefault="00AA5758" w:rsidP="00AA5758">
      <w:pPr>
        <w:pStyle w:val="a3"/>
        <w:numPr>
          <w:ilvl w:val="0"/>
          <w:numId w:val="1"/>
        </w:numPr>
        <w:jc w:val="both"/>
      </w:pPr>
      <w:r>
        <w:t xml:space="preserve">Для документа </w:t>
      </w:r>
      <w:r>
        <w:t>«</w:t>
      </w:r>
      <w:r w:rsidRPr="00FC4F1B">
        <w:t>НачислениеЗарплаты</w:t>
      </w:r>
      <w:r>
        <w:t>»</w:t>
      </w:r>
      <w:r w:rsidR="009237F6">
        <w:t>:</w:t>
      </w:r>
    </w:p>
    <w:p w:rsidR="00AA5758" w:rsidRDefault="00163296" w:rsidP="009237F6">
      <w:pPr>
        <w:pStyle w:val="a3"/>
        <w:numPr>
          <w:ilvl w:val="1"/>
          <w:numId w:val="1"/>
        </w:numPr>
        <w:jc w:val="both"/>
      </w:pPr>
      <w:r>
        <w:t xml:space="preserve">реализовать заполнение аналитики </w:t>
      </w:r>
      <w:r w:rsidR="00A35FCD">
        <w:t>«</w:t>
      </w:r>
      <w:r>
        <w:t>Подразделение</w:t>
      </w:r>
      <w:r w:rsidR="00A35FCD">
        <w:t>»</w:t>
      </w:r>
      <w:r>
        <w:t xml:space="preserve"> счёта 68.01 при начислении налога на доходы физических лиц. Информацию о подразделениях взять из проводок начисления заработной платы.</w:t>
      </w:r>
    </w:p>
    <w:p w:rsidR="009237F6" w:rsidRDefault="009237F6" w:rsidP="00A35FCD">
      <w:pPr>
        <w:pStyle w:val="a3"/>
        <w:numPr>
          <w:ilvl w:val="0"/>
          <w:numId w:val="1"/>
        </w:numPr>
        <w:jc w:val="both"/>
      </w:pPr>
      <w:r>
        <w:t xml:space="preserve">Для документа </w:t>
      </w:r>
      <w:r w:rsidR="00163296">
        <w:t>документа «</w:t>
      </w:r>
      <w:r w:rsidR="00163296" w:rsidRPr="00AA5758">
        <w:t>Списание</w:t>
      </w:r>
      <w:r w:rsidR="00163296">
        <w:t xml:space="preserve"> с </w:t>
      </w:r>
      <w:r w:rsidR="00163296" w:rsidRPr="00AA5758">
        <w:t>Расч</w:t>
      </w:r>
      <w:r w:rsidR="00163296">
        <w:t>ё</w:t>
      </w:r>
      <w:r w:rsidR="00163296" w:rsidRPr="00AA5758">
        <w:t>тного</w:t>
      </w:r>
      <w:r w:rsidR="00163296">
        <w:t xml:space="preserve"> </w:t>
      </w:r>
      <w:r w:rsidR="00163296" w:rsidRPr="00AA5758">
        <w:t>Сч</w:t>
      </w:r>
      <w:r w:rsidR="00163296">
        <w:t>ё</w:t>
      </w:r>
      <w:r w:rsidR="00163296" w:rsidRPr="00AA5758">
        <w:t>та</w:t>
      </w:r>
      <w:r w:rsidR="00163296">
        <w:t>»</w:t>
      </w:r>
      <w:r>
        <w:t>:</w:t>
      </w:r>
    </w:p>
    <w:p w:rsidR="00163296" w:rsidRPr="00D94ECD" w:rsidRDefault="009237F6" w:rsidP="009237F6">
      <w:pPr>
        <w:pStyle w:val="a3"/>
        <w:numPr>
          <w:ilvl w:val="1"/>
          <w:numId w:val="1"/>
        </w:numPr>
        <w:jc w:val="both"/>
      </w:pPr>
      <w:r>
        <w:t>п</w:t>
      </w:r>
      <w:r>
        <w:t>ри вызове из</w:t>
      </w:r>
      <w:r w:rsidR="00163296">
        <w:t xml:space="preserve"> </w:t>
      </w:r>
      <w:r>
        <w:t xml:space="preserve">документа </w:t>
      </w:r>
      <w:r w:rsidR="00163296">
        <w:t xml:space="preserve">с видом операции «Перечисление налога» </w:t>
      </w:r>
      <w:r w:rsidR="00163296">
        <w:t xml:space="preserve">реализовать </w:t>
      </w:r>
      <w:r w:rsidR="00D94ECD">
        <w:t>в общей форме «</w:t>
      </w:r>
      <w:r w:rsidR="00D94ECD" w:rsidRPr="00A35FCD">
        <w:t>ПорядокОтраженияБУ</w:t>
      </w:r>
      <w:r w:rsidR="00D94ECD">
        <w:t>»</w:t>
      </w:r>
      <w:r w:rsidR="00D94ECD" w:rsidRPr="00D94ECD">
        <w:t xml:space="preserve"> </w:t>
      </w:r>
      <w:r w:rsidR="00A35FCD">
        <w:t>доступность аналитики «Подразделение» в качестве первого субконто.</w:t>
      </w:r>
    </w:p>
    <w:p w:rsidR="00650D20" w:rsidRDefault="00650D20" w:rsidP="00650D20">
      <w:pPr>
        <w:pStyle w:val="a3"/>
        <w:numPr>
          <w:ilvl w:val="1"/>
          <w:numId w:val="1"/>
        </w:numPr>
        <w:jc w:val="both"/>
      </w:pPr>
      <w:r>
        <w:t xml:space="preserve">реализовать заполнение аналитики «Подразделение» счёта 68.01 при </w:t>
      </w:r>
      <w:r w:rsidR="008541D1">
        <w:t xml:space="preserve">оплате </w:t>
      </w:r>
      <w:r>
        <w:t>налога на д</w:t>
      </w:r>
      <w:r w:rsidR="0095698F">
        <w:t>оходы физических лиц.</w:t>
      </w:r>
      <w:bookmarkStart w:id="0" w:name="_GoBack"/>
      <w:bookmarkEnd w:id="0"/>
    </w:p>
    <w:p w:rsidR="00D94ECD" w:rsidRPr="008541D1" w:rsidRDefault="00D94ECD" w:rsidP="00650D20">
      <w:pPr>
        <w:ind w:left="720"/>
        <w:jc w:val="both"/>
      </w:pPr>
    </w:p>
    <w:sectPr w:rsidR="00D94ECD" w:rsidRPr="0085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97"/>
    <w:rsid w:val="0004036C"/>
    <w:rsid w:val="00163296"/>
    <w:rsid w:val="00236B54"/>
    <w:rsid w:val="00241EA2"/>
    <w:rsid w:val="00330CAF"/>
    <w:rsid w:val="0037360A"/>
    <w:rsid w:val="00614F82"/>
    <w:rsid w:val="00650D20"/>
    <w:rsid w:val="008541D1"/>
    <w:rsid w:val="009237F6"/>
    <w:rsid w:val="0095698F"/>
    <w:rsid w:val="009D4946"/>
    <w:rsid w:val="009E7497"/>
    <w:rsid w:val="00A35FCD"/>
    <w:rsid w:val="00A672CD"/>
    <w:rsid w:val="00AA5758"/>
    <w:rsid w:val="00AD30F7"/>
    <w:rsid w:val="00B40E8F"/>
    <w:rsid w:val="00BD4F2A"/>
    <w:rsid w:val="00C24AAD"/>
    <w:rsid w:val="00CE584A"/>
    <w:rsid w:val="00D84A86"/>
    <w:rsid w:val="00D85759"/>
    <w:rsid w:val="00D94ECD"/>
    <w:rsid w:val="00E96360"/>
    <w:rsid w:val="00F6657B"/>
    <w:rsid w:val="00F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10</cp:revision>
  <dcterms:created xsi:type="dcterms:W3CDTF">2015-06-03T12:17:00Z</dcterms:created>
  <dcterms:modified xsi:type="dcterms:W3CDTF">2015-06-03T12:49:00Z</dcterms:modified>
</cp:coreProperties>
</file>