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4D" w:rsidRPr="00A2136E" w:rsidRDefault="007F194D" w:rsidP="007F194D">
      <w:pPr>
        <w:pStyle w:val="a9"/>
        <w:spacing w:line="360" w:lineRule="auto"/>
        <w:outlineLvl w:val="0"/>
        <w:rPr>
          <w:b/>
          <w:sz w:val="32"/>
        </w:rPr>
      </w:pPr>
      <w:r w:rsidRPr="00A2136E">
        <w:rPr>
          <w:b/>
          <w:sz w:val="32"/>
        </w:rPr>
        <w:t>Реферат</w:t>
      </w:r>
    </w:p>
    <w:p w:rsidR="007F194D" w:rsidRPr="00A2136E" w:rsidRDefault="007F194D" w:rsidP="007F194D">
      <w:pPr>
        <w:spacing w:line="360" w:lineRule="auto"/>
        <w:jc w:val="center"/>
        <w:rPr>
          <w:sz w:val="28"/>
        </w:rPr>
      </w:pPr>
    </w:p>
    <w:p w:rsidR="007F194D" w:rsidRPr="00A2136E" w:rsidRDefault="007C4B4A" w:rsidP="007F194D">
      <w:pPr>
        <w:spacing w:line="360" w:lineRule="auto"/>
        <w:ind w:left="4395" w:hanging="3686"/>
        <w:jc w:val="center"/>
        <w:outlineLvl w:val="0"/>
        <w:rPr>
          <w:sz w:val="28"/>
        </w:rPr>
      </w:pPr>
      <w:r>
        <w:rPr>
          <w:sz w:val="28"/>
        </w:rPr>
        <w:t>1</w:t>
      </w:r>
      <w:r w:rsidR="00662E96">
        <w:rPr>
          <w:sz w:val="28"/>
        </w:rPr>
        <w:t>3</w:t>
      </w:r>
      <w:r w:rsidR="00EF703D">
        <w:rPr>
          <w:sz w:val="28"/>
        </w:rPr>
        <w:t>1</w:t>
      </w:r>
      <w:r>
        <w:rPr>
          <w:sz w:val="28"/>
        </w:rPr>
        <w:t xml:space="preserve"> страниц</w:t>
      </w:r>
      <w:r w:rsidR="00662E96">
        <w:rPr>
          <w:sz w:val="28"/>
        </w:rPr>
        <w:t>а</w:t>
      </w:r>
      <w:r>
        <w:rPr>
          <w:sz w:val="28"/>
        </w:rPr>
        <w:t xml:space="preserve">, </w:t>
      </w:r>
      <w:r w:rsidR="00662E96">
        <w:rPr>
          <w:sz w:val="28"/>
        </w:rPr>
        <w:t xml:space="preserve">28 </w:t>
      </w:r>
      <w:r>
        <w:rPr>
          <w:sz w:val="28"/>
        </w:rPr>
        <w:t xml:space="preserve">рисунков, </w:t>
      </w:r>
      <w:r w:rsidR="00662E96">
        <w:rPr>
          <w:sz w:val="28"/>
        </w:rPr>
        <w:t>17</w:t>
      </w:r>
      <w:r>
        <w:rPr>
          <w:sz w:val="28"/>
        </w:rPr>
        <w:t xml:space="preserve"> таблиц, </w:t>
      </w:r>
      <w:r w:rsidR="00662E96">
        <w:rPr>
          <w:sz w:val="28"/>
        </w:rPr>
        <w:t>22</w:t>
      </w:r>
      <w:r>
        <w:rPr>
          <w:sz w:val="28"/>
        </w:rPr>
        <w:t xml:space="preserve"> источник</w:t>
      </w:r>
      <w:r w:rsidR="00662E96">
        <w:rPr>
          <w:sz w:val="28"/>
        </w:rPr>
        <w:t>а</w:t>
      </w:r>
      <w:r>
        <w:rPr>
          <w:sz w:val="28"/>
        </w:rPr>
        <w:t xml:space="preserve">, </w:t>
      </w:r>
      <w:r w:rsidR="00512C5F">
        <w:rPr>
          <w:sz w:val="28"/>
        </w:rPr>
        <w:t>7</w:t>
      </w:r>
      <w:r w:rsidR="007F194D" w:rsidRPr="00F56846">
        <w:rPr>
          <w:sz w:val="28"/>
        </w:rPr>
        <w:t xml:space="preserve"> приложений</w:t>
      </w:r>
    </w:p>
    <w:p w:rsidR="007F194D" w:rsidRPr="00A2136E" w:rsidRDefault="007F194D" w:rsidP="007F194D">
      <w:pPr>
        <w:spacing w:line="360" w:lineRule="auto"/>
        <w:rPr>
          <w:sz w:val="28"/>
        </w:rPr>
      </w:pPr>
    </w:p>
    <w:p w:rsidR="007F194D" w:rsidRPr="00A2136E" w:rsidRDefault="00B33DCB" w:rsidP="007F194D">
      <w:pPr>
        <w:pStyle w:val="8"/>
        <w:widowControl w:val="0"/>
        <w:spacing w:line="360" w:lineRule="auto"/>
        <w:ind w:firstLine="709"/>
        <w:jc w:val="both"/>
        <w:rPr>
          <w:i w:val="0"/>
        </w:rPr>
      </w:pPr>
      <w:r w:rsidRPr="00662E96">
        <w:rPr>
          <w:i w:val="0"/>
          <w:caps/>
        </w:rPr>
        <w:t xml:space="preserve">ТОВАР, </w:t>
      </w:r>
      <w:r w:rsidR="007F194D" w:rsidRPr="00662E96">
        <w:rPr>
          <w:i w:val="0"/>
          <w:caps/>
        </w:rPr>
        <w:t>КЛИЕНТ, ДИАГРАММА ПРЕЦЕДЕНТОВ,</w:t>
      </w:r>
      <w:r w:rsidRPr="00662E96">
        <w:rPr>
          <w:i w:val="0"/>
          <w:caps/>
        </w:rPr>
        <w:t xml:space="preserve"> </w:t>
      </w:r>
      <w:r w:rsidR="00662E96" w:rsidRPr="00662E96">
        <w:rPr>
          <w:i w:val="0"/>
          <w:caps/>
        </w:rPr>
        <w:t>контекстная лиаграмма, декомпозиция, продажи, стройматериалы</w:t>
      </w:r>
      <w:r w:rsidR="00662E96">
        <w:rPr>
          <w:i w:val="0"/>
          <w:caps/>
        </w:rPr>
        <w:t xml:space="preserve"> </w:t>
      </w:r>
    </w:p>
    <w:p w:rsidR="007F194D" w:rsidRPr="00A2136E" w:rsidRDefault="007F194D" w:rsidP="007F194D">
      <w:pPr>
        <w:widowControl w:val="0"/>
        <w:spacing w:line="360" w:lineRule="auto"/>
        <w:ind w:firstLine="720"/>
        <w:rPr>
          <w:b/>
          <w:sz w:val="28"/>
        </w:rPr>
      </w:pPr>
    </w:p>
    <w:p w:rsidR="007F194D" w:rsidRPr="00A2136E" w:rsidRDefault="007F194D" w:rsidP="007F194D">
      <w:pPr>
        <w:widowControl w:val="0"/>
        <w:spacing w:line="360" w:lineRule="auto"/>
        <w:ind w:firstLine="720"/>
        <w:rPr>
          <w:b/>
          <w:sz w:val="28"/>
        </w:rPr>
      </w:pPr>
    </w:p>
    <w:p w:rsidR="002F21E7" w:rsidRDefault="002F21E7" w:rsidP="002F21E7">
      <w:pPr>
        <w:tabs>
          <w:tab w:val="left" w:pos="2770"/>
        </w:tabs>
        <w:spacing w:line="360" w:lineRule="auto"/>
        <w:ind w:firstLine="709"/>
        <w:contextualSpacing/>
        <w:jc w:val="both"/>
        <w:rPr>
          <w:sz w:val="28"/>
          <w:szCs w:val="28"/>
        </w:rPr>
      </w:pPr>
      <w:r w:rsidRPr="00B90D81">
        <w:rPr>
          <w:sz w:val="28"/>
          <w:szCs w:val="28"/>
        </w:rPr>
        <w:t xml:space="preserve">Цель </w:t>
      </w:r>
      <w:r>
        <w:rPr>
          <w:sz w:val="28"/>
          <w:szCs w:val="28"/>
        </w:rPr>
        <w:t>дипломного проекта</w:t>
      </w:r>
      <w:r w:rsidRPr="00B90D81">
        <w:rPr>
          <w:sz w:val="28"/>
          <w:szCs w:val="28"/>
        </w:rPr>
        <w:t xml:space="preserve"> – минимизировать </w:t>
      </w:r>
      <w:r>
        <w:rPr>
          <w:sz w:val="28"/>
          <w:szCs w:val="28"/>
        </w:rPr>
        <w:t xml:space="preserve">материальные и трудовые </w:t>
      </w:r>
      <w:r w:rsidRPr="00B90D81">
        <w:rPr>
          <w:sz w:val="28"/>
          <w:szCs w:val="28"/>
        </w:rPr>
        <w:t>затраты</w:t>
      </w:r>
      <w:r>
        <w:rPr>
          <w:sz w:val="28"/>
          <w:szCs w:val="28"/>
        </w:rPr>
        <w:t xml:space="preserve"> на принятие управленческих решений</w:t>
      </w:r>
      <w:r w:rsidRPr="00B90D81">
        <w:rPr>
          <w:sz w:val="28"/>
          <w:szCs w:val="28"/>
        </w:rPr>
        <w:t xml:space="preserve"> при помощи средств вычислительной техники, автоматизировать рутинные операции производимые человеком</w:t>
      </w:r>
      <w:r>
        <w:rPr>
          <w:sz w:val="28"/>
          <w:szCs w:val="28"/>
        </w:rPr>
        <w:t xml:space="preserve"> </w:t>
      </w:r>
      <w:r w:rsidR="00EB7B8F">
        <w:rPr>
          <w:sz w:val="28"/>
          <w:szCs w:val="28"/>
        </w:rPr>
        <w:t>при подготовке</w:t>
      </w:r>
      <w:r>
        <w:rPr>
          <w:sz w:val="28"/>
          <w:szCs w:val="28"/>
        </w:rPr>
        <w:t xml:space="preserve"> отчетов</w:t>
      </w:r>
      <w:r w:rsidRPr="00B90D81">
        <w:rPr>
          <w:sz w:val="28"/>
          <w:szCs w:val="28"/>
        </w:rPr>
        <w:t xml:space="preserve">. Разработанная </w:t>
      </w:r>
      <w:r w:rsidR="002A08CC">
        <w:rPr>
          <w:sz w:val="28"/>
          <w:szCs w:val="28"/>
        </w:rPr>
        <w:t>ЭИС</w:t>
      </w:r>
      <w:r w:rsidR="00EB7B8F">
        <w:rPr>
          <w:sz w:val="28"/>
          <w:szCs w:val="28"/>
        </w:rPr>
        <w:t xml:space="preserve"> </w:t>
      </w:r>
      <w:r w:rsidRPr="00B90D81">
        <w:rPr>
          <w:sz w:val="28"/>
          <w:szCs w:val="28"/>
        </w:rPr>
        <w:t xml:space="preserve">позволит руководству </w:t>
      </w:r>
      <w:r w:rsidR="00EB7B8F">
        <w:rPr>
          <w:sz w:val="28"/>
          <w:szCs w:val="28"/>
        </w:rPr>
        <w:t>магазина</w:t>
      </w:r>
      <w:r w:rsidRPr="00B90D81">
        <w:rPr>
          <w:sz w:val="28"/>
          <w:szCs w:val="28"/>
        </w:rPr>
        <w:t xml:space="preserve"> оперативно получать информацию для анализа и оценки продаж</w:t>
      </w:r>
      <w:r>
        <w:rPr>
          <w:sz w:val="28"/>
          <w:szCs w:val="28"/>
        </w:rPr>
        <w:t>.</w:t>
      </w:r>
    </w:p>
    <w:p w:rsidR="002F21E7" w:rsidRPr="00B90D81" w:rsidRDefault="00EB7B8F" w:rsidP="002F21E7">
      <w:pPr>
        <w:tabs>
          <w:tab w:val="left" w:pos="2770"/>
        </w:tabs>
        <w:spacing w:line="360" w:lineRule="auto"/>
        <w:ind w:firstLine="709"/>
        <w:contextualSpacing/>
        <w:jc w:val="both"/>
        <w:rPr>
          <w:sz w:val="28"/>
          <w:szCs w:val="28"/>
        </w:rPr>
      </w:pPr>
      <w:r>
        <w:rPr>
          <w:sz w:val="28"/>
          <w:szCs w:val="28"/>
        </w:rPr>
        <w:t xml:space="preserve">Для реализации цели проекта потребовалась </w:t>
      </w:r>
      <w:r w:rsidR="002F21E7">
        <w:rPr>
          <w:sz w:val="28"/>
          <w:szCs w:val="28"/>
        </w:rPr>
        <w:t xml:space="preserve">разработка </w:t>
      </w:r>
      <w:r>
        <w:rPr>
          <w:sz w:val="28"/>
          <w:szCs w:val="28"/>
        </w:rPr>
        <w:t xml:space="preserve">конфигурации </w:t>
      </w:r>
      <w:r w:rsidR="002F21E7">
        <w:rPr>
          <w:sz w:val="28"/>
          <w:szCs w:val="28"/>
        </w:rPr>
        <w:t xml:space="preserve">системы </w:t>
      </w:r>
      <w:r>
        <w:rPr>
          <w:sz w:val="28"/>
          <w:szCs w:val="28"/>
        </w:rPr>
        <w:t>«1С:Предприятие», позволяющей</w:t>
      </w:r>
      <w:r w:rsidR="002F21E7">
        <w:rPr>
          <w:sz w:val="28"/>
          <w:szCs w:val="28"/>
        </w:rPr>
        <w:t xml:space="preserve"> ве</w:t>
      </w:r>
      <w:r>
        <w:rPr>
          <w:sz w:val="28"/>
          <w:szCs w:val="28"/>
        </w:rPr>
        <w:t>сти учет товаров магазина, получать отчеты</w:t>
      </w:r>
      <w:r w:rsidR="002F21E7" w:rsidRPr="00CD33A2">
        <w:rPr>
          <w:sz w:val="28"/>
          <w:szCs w:val="28"/>
        </w:rPr>
        <w:t xml:space="preserve"> и </w:t>
      </w:r>
      <w:r>
        <w:rPr>
          <w:sz w:val="28"/>
          <w:szCs w:val="28"/>
        </w:rPr>
        <w:t>документы</w:t>
      </w:r>
      <w:r w:rsidR="002F21E7">
        <w:rPr>
          <w:sz w:val="28"/>
          <w:szCs w:val="28"/>
        </w:rPr>
        <w:t xml:space="preserve"> </w:t>
      </w:r>
      <w:r>
        <w:rPr>
          <w:sz w:val="28"/>
          <w:szCs w:val="28"/>
        </w:rPr>
        <w:t xml:space="preserve">по анализу </w:t>
      </w:r>
      <w:r w:rsidR="00DD25ED">
        <w:rPr>
          <w:sz w:val="28"/>
          <w:szCs w:val="28"/>
        </w:rPr>
        <w:t xml:space="preserve">выручки от </w:t>
      </w:r>
      <w:r>
        <w:rPr>
          <w:sz w:val="28"/>
          <w:szCs w:val="28"/>
        </w:rPr>
        <w:t xml:space="preserve">продаж </w:t>
      </w:r>
      <w:r w:rsidR="00DD25ED">
        <w:rPr>
          <w:sz w:val="28"/>
          <w:szCs w:val="28"/>
        </w:rPr>
        <w:t xml:space="preserve">продукции </w:t>
      </w:r>
      <w:r w:rsidR="00A70FAC">
        <w:rPr>
          <w:sz w:val="28"/>
          <w:szCs w:val="28"/>
        </w:rPr>
        <w:t xml:space="preserve">и таким образом получать </w:t>
      </w:r>
      <w:r w:rsidR="002F21E7" w:rsidRPr="00CD33A2">
        <w:rPr>
          <w:sz w:val="28"/>
          <w:szCs w:val="28"/>
        </w:rPr>
        <w:t>информаци</w:t>
      </w:r>
      <w:r w:rsidR="00A70FAC">
        <w:rPr>
          <w:sz w:val="28"/>
          <w:szCs w:val="28"/>
        </w:rPr>
        <w:t>ю, необходимую</w:t>
      </w:r>
      <w:r w:rsidR="002F21E7" w:rsidRPr="00CD33A2">
        <w:rPr>
          <w:sz w:val="28"/>
          <w:szCs w:val="28"/>
        </w:rPr>
        <w:t xml:space="preserve"> для организации и к</w:t>
      </w:r>
      <w:r w:rsidR="00A70FAC">
        <w:rPr>
          <w:sz w:val="28"/>
          <w:szCs w:val="28"/>
        </w:rPr>
        <w:t>онтроля деятельности магазина</w:t>
      </w:r>
      <w:r w:rsidR="002F21E7" w:rsidRPr="00CD33A2">
        <w:rPr>
          <w:sz w:val="28"/>
          <w:szCs w:val="28"/>
        </w:rPr>
        <w:t>.</w:t>
      </w:r>
    </w:p>
    <w:p w:rsidR="002F21E7" w:rsidRDefault="002F21E7" w:rsidP="002F21E7">
      <w:pPr>
        <w:spacing w:line="360" w:lineRule="auto"/>
        <w:ind w:firstLine="708"/>
        <w:contextualSpacing/>
        <w:jc w:val="both"/>
        <w:rPr>
          <w:color w:val="000000"/>
          <w:spacing w:val="-4"/>
          <w:sz w:val="28"/>
        </w:rPr>
      </w:pPr>
      <w:r w:rsidRPr="00B90D81">
        <w:rPr>
          <w:color w:val="000000"/>
          <w:spacing w:val="-6"/>
          <w:sz w:val="28"/>
        </w:rPr>
        <w:t>Результа</w:t>
      </w:r>
      <w:r>
        <w:rPr>
          <w:color w:val="000000"/>
          <w:spacing w:val="-6"/>
          <w:sz w:val="28"/>
        </w:rPr>
        <w:t>том дипломного проекта является экономическая информационная система «</w:t>
      </w:r>
      <w:r w:rsidR="00DD25ED">
        <w:rPr>
          <w:color w:val="000000"/>
          <w:spacing w:val="-6"/>
          <w:sz w:val="28"/>
        </w:rPr>
        <w:t>Продажи</w:t>
      </w:r>
      <w:r>
        <w:rPr>
          <w:color w:val="000000"/>
          <w:spacing w:val="-6"/>
          <w:sz w:val="28"/>
        </w:rPr>
        <w:t xml:space="preserve">», позволяющая автоматизировать формирование отчетов и тем самым повысить производительность труда, что обеспечит повышение экономической </w:t>
      </w:r>
      <w:r>
        <w:rPr>
          <w:color w:val="000000"/>
          <w:spacing w:val="-4"/>
          <w:sz w:val="28"/>
        </w:rPr>
        <w:t xml:space="preserve">эффективности деятельности </w:t>
      </w:r>
      <w:r w:rsidR="00A70FAC">
        <w:rPr>
          <w:color w:val="000000"/>
          <w:spacing w:val="-4"/>
          <w:sz w:val="28"/>
        </w:rPr>
        <w:t>магазина</w:t>
      </w:r>
      <w:r>
        <w:rPr>
          <w:color w:val="000000"/>
          <w:spacing w:val="-4"/>
          <w:sz w:val="28"/>
        </w:rPr>
        <w:t xml:space="preserve"> в целом.</w:t>
      </w:r>
    </w:p>
    <w:p w:rsidR="002F21E7" w:rsidRPr="00761FF7" w:rsidRDefault="002F21E7" w:rsidP="002F21E7">
      <w:pPr>
        <w:spacing w:line="360" w:lineRule="auto"/>
        <w:ind w:firstLine="708"/>
        <w:contextualSpacing/>
        <w:jc w:val="both"/>
        <w:rPr>
          <w:sz w:val="28"/>
          <w:szCs w:val="28"/>
        </w:rPr>
      </w:pPr>
      <w:r>
        <w:rPr>
          <w:color w:val="000000"/>
          <w:spacing w:val="-4"/>
          <w:sz w:val="28"/>
        </w:rPr>
        <w:t>Разработанная в рамках дипломного проекта информационная система может быть внедрена на различных предприятиях сферы торговли.</w:t>
      </w:r>
    </w:p>
    <w:p w:rsidR="007F194D" w:rsidRDefault="007F194D" w:rsidP="007F194D">
      <w:pPr>
        <w:spacing w:line="360" w:lineRule="auto"/>
        <w:jc w:val="center"/>
        <w:rPr>
          <w:b/>
          <w:sz w:val="28"/>
          <w:szCs w:val="28"/>
        </w:rPr>
      </w:pPr>
      <w:r>
        <w:rPr>
          <w:b/>
          <w:sz w:val="28"/>
          <w:szCs w:val="28"/>
        </w:rPr>
        <w:br w:type="page"/>
      </w:r>
      <w:r w:rsidRPr="00253F7E">
        <w:rPr>
          <w:b/>
          <w:sz w:val="28"/>
          <w:szCs w:val="28"/>
        </w:rPr>
        <w:lastRenderedPageBreak/>
        <w:t>Содержание</w:t>
      </w:r>
    </w:p>
    <w:tbl>
      <w:tblPr>
        <w:tblW w:w="0" w:type="auto"/>
        <w:tblLook w:val="04A0"/>
      </w:tblPr>
      <w:tblGrid>
        <w:gridCol w:w="8897"/>
        <w:gridCol w:w="674"/>
      </w:tblGrid>
      <w:tr w:rsidR="007F194D" w:rsidRPr="00EB3153" w:rsidTr="007F194D">
        <w:tc>
          <w:tcPr>
            <w:tcW w:w="8897" w:type="dxa"/>
          </w:tcPr>
          <w:p w:rsidR="007F194D" w:rsidRPr="00EB3153" w:rsidRDefault="007F194D" w:rsidP="007F194D">
            <w:pPr>
              <w:spacing w:line="440" w:lineRule="exact"/>
              <w:jc w:val="center"/>
              <w:rPr>
                <w:b/>
                <w:sz w:val="28"/>
                <w:szCs w:val="28"/>
              </w:rPr>
            </w:pPr>
          </w:p>
        </w:tc>
        <w:tc>
          <w:tcPr>
            <w:tcW w:w="674" w:type="dxa"/>
          </w:tcPr>
          <w:p w:rsidR="007F194D" w:rsidRPr="00E605DE" w:rsidRDefault="007F194D" w:rsidP="007F194D">
            <w:pPr>
              <w:spacing w:line="440" w:lineRule="exact"/>
              <w:jc w:val="right"/>
              <w:rPr>
                <w:sz w:val="28"/>
                <w:szCs w:val="28"/>
              </w:rPr>
            </w:pPr>
            <w:r w:rsidRPr="00E605DE">
              <w:rPr>
                <w:sz w:val="28"/>
                <w:szCs w:val="28"/>
              </w:rPr>
              <w:t>С.</w:t>
            </w:r>
          </w:p>
        </w:tc>
      </w:tr>
      <w:tr w:rsidR="007F194D" w:rsidRPr="00EB3153" w:rsidTr="007F194D">
        <w:tc>
          <w:tcPr>
            <w:tcW w:w="8897" w:type="dxa"/>
          </w:tcPr>
          <w:p w:rsidR="007F194D" w:rsidRPr="00EB3153" w:rsidRDefault="007F194D" w:rsidP="007F194D">
            <w:pPr>
              <w:spacing w:line="440" w:lineRule="exact"/>
              <w:rPr>
                <w:sz w:val="28"/>
                <w:szCs w:val="28"/>
              </w:rPr>
            </w:pPr>
            <w:r w:rsidRPr="00EB3153">
              <w:rPr>
                <w:sz w:val="28"/>
                <w:szCs w:val="28"/>
              </w:rPr>
              <w:t xml:space="preserve">ВВЕДЕНИЕ </w:t>
            </w:r>
          </w:p>
        </w:tc>
        <w:tc>
          <w:tcPr>
            <w:tcW w:w="674" w:type="dxa"/>
          </w:tcPr>
          <w:p w:rsidR="007F194D" w:rsidRPr="00E605DE" w:rsidRDefault="00F23727" w:rsidP="007F194D">
            <w:pPr>
              <w:spacing w:line="440" w:lineRule="exact"/>
              <w:jc w:val="right"/>
              <w:rPr>
                <w:sz w:val="28"/>
                <w:szCs w:val="28"/>
              </w:rPr>
            </w:pPr>
            <w:r>
              <w:rPr>
                <w:sz w:val="28"/>
                <w:szCs w:val="28"/>
              </w:rPr>
              <w:t>9</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 xml:space="preserve">1 </w:t>
            </w:r>
            <w:r w:rsidR="00BB7BB7">
              <w:rPr>
                <w:sz w:val="28"/>
                <w:szCs w:val="28"/>
              </w:rPr>
              <w:t xml:space="preserve"> </w:t>
            </w:r>
            <w:r w:rsidRPr="00EB3153">
              <w:rPr>
                <w:sz w:val="28"/>
                <w:szCs w:val="28"/>
              </w:rPr>
              <w:t xml:space="preserve">АНАЛИТИЧЕСКАЯ ЧАСТЬ </w:t>
            </w:r>
          </w:p>
        </w:tc>
        <w:tc>
          <w:tcPr>
            <w:tcW w:w="674" w:type="dxa"/>
          </w:tcPr>
          <w:p w:rsidR="007F194D" w:rsidRPr="00E605DE" w:rsidRDefault="007F194D" w:rsidP="007F194D">
            <w:pPr>
              <w:spacing w:line="440" w:lineRule="exact"/>
              <w:jc w:val="right"/>
              <w:rPr>
                <w:sz w:val="28"/>
                <w:szCs w:val="28"/>
              </w:rPr>
            </w:pPr>
          </w:p>
        </w:tc>
      </w:tr>
      <w:tr w:rsidR="007F194D" w:rsidRPr="00EB3153" w:rsidTr="007F194D">
        <w:tc>
          <w:tcPr>
            <w:tcW w:w="8897" w:type="dxa"/>
          </w:tcPr>
          <w:p w:rsidR="007F194D" w:rsidRPr="00EB3153" w:rsidRDefault="007F194D" w:rsidP="008B5C58">
            <w:pPr>
              <w:spacing w:line="440" w:lineRule="exact"/>
              <w:ind w:left="426" w:hanging="426"/>
              <w:rPr>
                <w:sz w:val="28"/>
                <w:szCs w:val="28"/>
              </w:rPr>
            </w:pPr>
            <w:r w:rsidRPr="00EB3153">
              <w:rPr>
                <w:sz w:val="28"/>
                <w:szCs w:val="28"/>
              </w:rPr>
              <w:t>1.</w:t>
            </w:r>
            <w:r w:rsidRPr="008B5C58">
              <w:rPr>
                <w:sz w:val="28"/>
                <w:szCs w:val="28"/>
              </w:rPr>
              <w:t xml:space="preserve">1 </w:t>
            </w:r>
            <w:r w:rsidR="00BB7BB7">
              <w:rPr>
                <w:sz w:val="28"/>
                <w:szCs w:val="28"/>
              </w:rPr>
              <w:t xml:space="preserve"> </w:t>
            </w:r>
            <w:r w:rsidR="008B5C58" w:rsidRPr="008B5C58">
              <w:rPr>
                <w:sz w:val="28"/>
                <w:szCs w:val="28"/>
              </w:rPr>
              <w:t xml:space="preserve">Технико-экономическая характеристика магазина </w:t>
            </w:r>
            <w:r w:rsidR="00921386">
              <w:rPr>
                <w:sz w:val="28"/>
                <w:szCs w:val="28"/>
              </w:rPr>
              <w:t>ИП «Аветян»</w:t>
            </w:r>
          </w:p>
        </w:tc>
        <w:tc>
          <w:tcPr>
            <w:tcW w:w="674" w:type="dxa"/>
          </w:tcPr>
          <w:p w:rsidR="007F194D" w:rsidRPr="00E605DE" w:rsidRDefault="00F23727" w:rsidP="007C4B4A">
            <w:pPr>
              <w:spacing w:line="440" w:lineRule="exact"/>
              <w:jc w:val="right"/>
              <w:rPr>
                <w:sz w:val="28"/>
                <w:szCs w:val="28"/>
              </w:rPr>
            </w:pPr>
            <w:r>
              <w:rPr>
                <w:sz w:val="28"/>
                <w:szCs w:val="28"/>
              </w:rPr>
              <w:t>12</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 xml:space="preserve">1.1.1 </w:t>
            </w:r>
            <w:r w:rsidR="00BB7BB7">
              <w:rPr>
                <w:sz w:val="28"/>
                <w:szCs w:val="28"/>
              </w:rPr>
              <w:t xml:space="preserve"> </w:t>
            </w:r>
            <w:r w:rsidRPr="00EB3153">
              <w:rPr>
                <w:sz w:val="28"/>
                <w:szCs w:val="28"/>
              </w:rPr>
              <w:t xml:space="preserve">Характеристика </w:t>
            </w:r>
            <w:r w:rsidR="008B5C58">
              <w:rPr>
                <w:sz w:val="28"/>
                <w:szCs w:val="28"/>
              </w:rPr>
              <w:t xml:space="preserve">магазина </w:t>
            </w:r>
            <w:r w:rsidR="00921386">
              <w:rPr>
                <w:sz w:val="28"/>
                <w:szCs w:val="28"/>
              </w:rPr>
              <w:t>ИП «Аветян»</w:t>
            </w:r>
          </w:p>
        </w:tc>
        <w:tc>
          <w:tcPr>
            <w:tcW w:w="674" w:type="dxa"/>
          </w:tcPr>
          <w:p w:rsidR="007F194D" w:rsidRPr="00E605DE" w:rsidRDefault="007C4B4A" w:rsidP="00F23727">
            <w:pPr>
              <w:spacing w:line="440" w:lineRule="exact"/>
              <w:jc w:val="right"/>
              <w:rPr>
                <w:sz w:val="28"/>
                <w:szCs w:val="28"/>
              </w:rPr>
            </w:pPr>
            <w:r>
              <w:rPr>
                <w:sz w:val="28"/>
                <w:szCs w:val="28"/>
              </w:rPr>
              <w:t>1</w:t>
            </w:r>
            <w:r w:rsidR="00F23727">
              <w:rPr>
                <w:sz w:val="28"/>
                <w:szCs w:val="28"/>
              </w:rPr>
              <w:t>2</w:t>
            </w:r>
          </w:p>
        </w:tc>
      </w:tr>
      <w:tr w:rsidR="007F194D" w:rsidRPr="00EB3153" w:rsidTr="007F194D">
        <w:tc>
          <w:tcPr>
            <w:tcW w:w="8897" w:type="dxa"/>
          </w:tcPr>
          <w:p w:rsidR="007F194D" w:rsidRPr="00EB3153" w:rsidRDefault="007F194D" w:rsidP="008B5C58">
            <w:pPr>
              <w:spacing w:line="440" w:lineRule="exact"/>
              <w:ind w:left="709" w:hanging="709"/>
              <w:rPr>
                <w:sz w:val="28"/>
                <w:szCs w:val="28"/>
              </w:rPr>
            </w:pPr>
            <w:r w:rsidRPr="00EB3153">
              <w:rPr>
                <w:sz w:val="28"/>
                <w:szCs w:val="28"/>
              </w:rPr>
              <w:t>1.1.</w:t>
            </w:r>
            <w:r w:rsidRPr="008B5C58">
              <w:rPr>
                <w:sz w:val="28"/>
                <w:szCs w:val="28"/>
              </w:rPr>
              <w:t xml:space="preserve">2 </w:t>
            </w:r>
            <w:r w:rsidR="00BB7BB7">
              <w:rPr>
                <w:sz w:val="28"/>
                <w:szCs w:val="28"/>
              </w:rPr>
              <w:t xml:space="preserve"> </w:t>
            </w:r>
            <w:r w:rsidR="008B5C58" w:rsidRPr="008B5C58">
              <w:rPr>
                <w:sz w:val="28"/>
                <w:szCs w:val="28"/>
              </w:rPr>
              <w:t xml:space="preserve">Краткая характеристика аналитического отдела магазина </w:t>
            </w:r>
            <w:r w:rsidR="00921386">
              <w:rPr>
                <w:sz w:val="28"/>
                <w:szCs w:val="28"/>
              </w:rPr>
              <w:t>ИП «Аветян»</w:t>
            </w:r>
          </w:p>
        </w:tc>
        <w:tc>
          <w:tcPr>
            <w:tcW w:w="674" w:type="dxa"/>
          </w:tcPr>
          <w:p w:rsidR="007F194D" w:rsidRPr="00E605DE" w:rsidRDefault="007F194D" w:rsidP="00F23727">
            <w:pPr>
              <w:spacing w:line="440" w:lineRule="exact"/>
              <w:jc w:val="right"/>
              <w:rPr>
                <w:sz w:val="28"/>
                <w:szCs w:val="28"/>
              </w:rPr>
            </w:pPr>
            <w:r w:rsidRPr="00E605DE">
              <w:rPr>
                <w:sz w:val="28"/>
                <w:szCs w:val="28"/>
              </w:rPr>
              <w:t>1</w:t>
            </w:r>
            <w:r w:rsidR="00F23727">
              <w:rPr>
                <w:sz w:val="28"/>
                <w:szCs w:val="28"/>
              </w:rPr>
              <w:t>4</w:t>
            </w:r>
          </w:p>
        </w:tc>
      </w:tr>
      <w:tr w:rsidR="007F194D" w:rsidRPr="00EB3153" w:rsidTr="007F194D">
        <w:tc>
          <w:tcPr>
            <w:tcW w:w="8897" w:type="dxa"/>
          </w:tcPr>
          <w:p w:rsidR="007F194D" w:rsidRPr="00EB3153" w:rsidRDefault="007F194D" w:rsidP="00DD25ED">
            <w:pPr>
              <w:spacing w:line="440" w:lineRule="exact"/>
              <w:ind w:left="567" w:hanging="567"/>
              <w:rPr>
                <w:sz w:val="28"/>
                <w:szCs w:val="28"/>
              </w:rPr>
            </w:pPr>
            <w:r w:rsidRPr="00EB3153">
              <w:rPr>
                <w:sz w:val="28"/>
                <w:szCs w:val="28"/>
              </w:rPr>
              <w:t xml:space="preserve">1.2  Экономическая сущность задачи автоматизации учета </w:t>
            </w:r>
            <w:r w:rsidR="007612AF" w:rsidRPr="00447B4D">
              <w:rPr>
                <w:sz w:val="28"/>
                <w:szCs w:val="28"/>
              </w:rPr>
              <w:t xml:space="preserve">и анализа </w:t>
            </w:r>
            <w:r w:rsidR="00DD25ED">
              <w:rPr>
                <w:sz w:val="28"/>
                <w:szCs w:val="28"/>
              </w:rPr>
              <w:t>выручки от реализации продукции</w:t>
            </w:r>
          </w:p>
        </w:tc>
        <w:tc>
          <w:tcPr>
            <w:tcW w:w="674" w:type="dxa"/>
          </w:tcPr>
          <w:p w:rsidR="007F194D" w:rsidRPr="00E605DE" w:rsidRDefault="00F23727" w:rsidP="007F194D">
            <w:pPr>
              <w:spacing w:line="440" w:lineRule="exact"/>
              <w:jc w:val="right"/>
              <w:rPr>
                <w:sz w:val="28"/>
                <w:szCs w:val="28"/>
              </w:rPr>
            </w:pPr>
            <w:r>
              <w:rPr>
                <w:sz w:val="28"/>
                <w:szCs w:val="28"/>
              </w:rPr>
              <w:t>17</w:t>
            </w:r>
          </w:p>
        </w:tc>
      </w:tr>
      <w:tr w:rsidR="007F194D" w:rsidRPr="00EB3153" w:rsidTr="007F194D">
        <w:tc>
          <w:tcPr>
            <w:tcW w:w="8897" w:type="dxa"/>
          </w:tcPr>
          <w:p w:rsidR="007F194D" w:rsidRPr="00EB3153" w:rsidRDefault="007F194D" w:rsidP="00BB7BB7">
            <w:pPr>
              <w:spacing w:line="440" w:lineRule="exact"/>
              <w:ind w:left="567" w:hanging="567"/>
              <w:rPr>
                <w:sz w:val="28"/>
                <w:szCs w:val="28"/>
              </w:rPr>
            </w:pPr>
            <w:r w:rsidRPr="00EB3153">
              <w:rPr>
                <w:sz w:val="28"/>
                <w:szCs w:val="28"/>
              </w:rPr>
              <w:t xml:space="preserve">1.3 </w:t>
            </w:r>
            <w:r w:rsidR="006E1207">
              <w:rPr>
                <w:sz w:val="28"/>
                <w:szCs w:val="28"/>
              </w:rPr>
              <w:t xml:space="preserve"> </w:t>
            </w:r>
            <w:r w:rsidR="00BB7BB7" w:rsidRPr="00BB7BB7">
              <w:rPr>
                <w:sz w:val="28"/>
                <w:szCs w:val="28"/>
              </w:rPr>
              <w:t xml:space="preserve">Обоснование необходимости и цели использования вычислительной техники в магазине </w:t>
            </w:r>
            <w:r w:rsidR="00921386">
              <w:rPr>
                <w:sz w:val="28"/>
                <w:szCs w:val="28"/>
              </w:rPr>
              <w:t>ИП «Аветян»</w:t>
            </w:r>
          </w:p>
        </w:tc>
        <w:tc>
          <w:tcPr>
            <w:tcW w:w="674" w:type="dxa"/>
          </w:tcPr>
          <w:p w:rsidR="007F194D" w:rsidRPr="00E605DE" w:rsidRDefault="007F194D" w:rsidP="00263ABA">
            <w:pPr>
              <w:spacing w:line="440" w:lineRule="exact"/>
              <w:jc w:val="right"/>
              <w:rPr>
                <w:sz w:val="28"/>
                <w:szCs w:val="28"/>
              </w:rPr>
            </w:pPr>
            <w:r w:rsidRPr="00E605DE">
              <w:rPr>
                <w:sz w:val="28"/>
                <w:szCs w:val="28"/>
              </w:rPr>
              <w:t>2</w:t>
            </w:r>
            <w:r w:rsidR="00263ABA">
              <w:rPr>
                <w:sz w:val="28"/>
                <w:szCs w:val="28"/>
              </w:rPr>
              <w:t>0</w:t>
            </w:r>
          </w:p>
        </w:tc>
      </w:tr>
      <w:tr w:rsidR="007F194D" w:rsidRPr="00EB3153" w:rsidTr="007F194D">
        <w:tc>
          <w:tcPr>
            <w:tcW w:w="8897" w:type="dxa"/>
          </w:tcPr>
          <w:p w:rsidR="007F194D" w:rsidRPr="00EB3153" w:rsidRDefault="007F194D" w:rsidP="00DD25ED">
            <w:pPr>
              <w:spacing w:line="440" w:lineRule="exact"/>
              <w:ind w:left="567" w:hanging="567"/>
              <w:rPr>
                <w:sz w:val="28"/>
                <w:szCs w:val="28"/>
              </w:rPr>
            </w:pPr>
            <w:r w:rsidRPr="00EB3153">
              <w:rPr>
                <w:sz w:val="28"/>
                <w:szCs w:val="28"/>
              </w:rPr>
              <w:t xml:space="preserve">1.4 </w:t>
            </w:r>
            <w:r w:rsidR="006E1207">
              <w:rPr>
                <w:sz w:val="28"/>
                <w:szCs w:val="28"/>
              </w:rPr>
              <w:t xml:space="preserve"> </w:t>
            </w:r>
            <w:r w:rsidR="006D5335" w:rsidRPr="006D5335">
              <w:rPr>
                <w:sz w:val="28"/>
                <w:szCs w:val="28"/>
              </w:rPr>
              <w:t xml:space="preserve">Постановка задачи автоматизации </w:t>
            </w:r>
            <w:r w:rsidR="00921386">
              <w:rPr>
                <w:sz w:val="28"/>
                <w:szCs w:val="28"/>
              </w:rPr>
              <w:t>учета и анализа выручки от реализации продукции</w:t>
            </w:r>
            <w:r w:rsidR="00DD25ED">
              <w:rPr>
                <w:sz w:val="28"/>
                <w:szCs w:val="28"/>
              </w:rPr>
              <w:t xml:space="preserve"> </w:t>
            </w:r>
            <w:r w:rsidR="006D5335" w:rsidRPr="006D5335">
              <w:rPr>
                <w:sz w:val="28"/>
                <w:szCs w:val="28"/>
              </w:rPr>
              <w:t xml:space="preserve"> </w:t>
            </w:r>
            <w:r w:rsidR="00921386">
              <w:rPr>
                <w:sz w:val="28"/>
                <w:szCs w:val="28"/>
              </w:rPr>
              <w:t>ИП «Аветян»</w:t>
            </w:r>
          </w:p>
        </w:tc>
        <w:tc>
          <w:tcPr>
            <w:tcW w:w="674" w:type="dxa"/>
          </w:tcPr>
          <w:p w:rsidR="007F194D" w:rsidRPr="00E605DE" w:rsidRDefault="00263ABA" w:rsidP="00610030">
            <w:pPr>
              <w:spacing w:line="440" w:lineRule="exact"/>
              <w:jc w:val="right"/>
              <w:rPr>
                <w:sz w:val="28"/>
                <w:szCs w:val="28"/>
              </w:rPr>
            </w:pPr>
            <w:r>
              <w:rPr>
                <w:sz w:val="28"/>
                <w:szCs w:val="28"/>
              </w:rPr>
              <w:t>27</w:t>
            </w:r>
          </w:p>
        </w:tc>
      </w:tr>
      <w:tr w:rsidR="007F194D" w:rsidRPr="00EB3153" w:rsidTr="007F194D">
        <w:tc>
          <w:tcPr>
            <w:tcW w:w="8897" w:type="dxa"/>
          </w:tcPr>
          <w:p w:rsidR="007F194D" w:rsidRPr="00EB3153" w:rsidRDefault="007F194D" w:rsidP="006D5335">
            <w:pPr>
              <w:spacing w:line="440" w:lineRule="exact"/>
              <w:ind w:left="709" w:hanging="709"/>
              <w:rPr>
                <w:b/>
                <w:sz w:val="28"/>
                <w:szCs w:val="28"/>
              </w:rPr>
            </w:pPr>
            <w:r w:rsidRPr="00EB3153">
              <w:rPr>
                <w:sz w:val="28"/>
                <w:szCs w:val="28"/>
              </w:rPr>
              <w:t>1.4.</w:t>
            </w:r>
            <w:r w:rsidRPr="00263ABA">
              <w:rPr>
                <w:sz w:val="28"/>
                <w:szCs w:val="28"/>
              </w:rPr>
              <w:t xml:space="preserve">1  </w:t>
            </w:r>
            <w:r w:rsidR="00263ABA" w:rsidRPr="00263ABA">
              <w:rPr>
                <w:sz w:val="28"/>
                <w:szCs w:val="28"/>
              </w:rPr>
              <w:t>Цели и назначение автоматизированного варианта решения задачи</w:t>
            </w:r>
          </w:p>
        </w:tc>
        <w:tc>
          <w:tcPr>
            <w:tcW w:w="674" w:type="dxa"/>
          </w:tcPr>
          <w:p w:rsidR="007F194D" w:rsidRPr="00E605DE" w:rsidRDefault="00263ABA" w:rsidP="007F194D">
            <w:pPr>
              <w:spacing w:line="440" w:lineRule="exact"/>
              <w:jc w:val="right"/>
              <w:rPr>
                <w:sz w:val="28"/>
                <w:szCs w:val="28"/>
              </w:rPr>
            </w:pPr>
            <w:r>
              <w:rPr>
                <w:sz w:val="28"/>
                <w:szCs w:val="28"/>
              </w:rPr>
              <w:t>27</w:t>
            </w:r>
          </w:p>
        </w:tc>
      </w:tr>
      <w:tr w:rsidR="007F194D" w:rsidRPr="00EB3153" w:rsidTr="007F194D">
        <w:tc>
          <w:tcPr>
            <w:tcW w:w="8897" w:type="dxa"/>
          </w:tcPr>
          <w:p w:rsidR="007F194D" w:rsidRPr="00EB3153" w:rsidRDefault="007F194D" w:rsidP="00677514">
            <w:pPr>
              <w:spacing w:line="440" w:lineRule="exact"/>
              <w:ind w:left="709" w:hanging="709"/>
              <w:rPr>
                <w:sz w:val="28"/>
                <w:szCs w:val="28"/>
              </w:rPr>
            </w:pPr>
            <w:r w:rsidRPr="00EB3153">
              <w:rPr>
                <w:sz w:val="28"/>
                <w:szCs w:val="28"/>
              </w:rPr>
              <w:t xml:space="preserve">1.4.2 </w:t>
            </w:r>
            <w:r w:rsidR="006E1207">
              <w:rPr>
                <w:sz w:val="28"/>
                <w:szCs w:val="28"/>
              </w:rPr>
              <w:t xml:space="preserve"> </w:t>
            </w:r>
            <w:r w:rsidR="00263ABA" w:rsidRPr="00EB3153">
              <w:rPr>
                <w:sz w:val="28"/>
                <w:szCs w:val="28"/>
              </w:rPr>
              <w:t>Формализация расчетов</w:t>
            </w:r>
          </w:p>
        </w:tc>
        <w:tc>
          <w:tcPr>
            <w:tcW w:w="674" w:type="dxa"/>
          </w:tcPr>
          <w:p w:rsidR="007F194D" w:rsidRPr="00E605DE" w:rsidRDefault="00610030" w:rsidP="00F23727">
            <w:pPr>
              <w:spacing w:line="440" w:lineRule="exact"/>
              <w:jc w:val="right"/>
              <w:rPr>
                <w:sz w:val="28"/>
                <w:szCs w:val="28"/>
              </w:rPr>
            </w:pPr>
            <w:r>
              <w:rPr>
                <w:sz w:val="28"/>
                <w:szCs w:val="28"/>
              </w:rPr>
              <w:t>3</w:t>
            </w:r>
            <w:r w:rsidR="00F23727">
              <w:rPr>
                <w:sz w:val="28"/>
                <w:szCs w:val="28"/>
              </w:rPr>
              <w:t>2</w:t>
            </w:r>
          </w:p>
        </w:tc>
      </w:tr>
      <w:tr w:rsidR="007F194D" w:rsidRPr="00EB3153" w:rsidTr="007F194D">
        <w:tc>
          <w:tcPr>
            <w:tcW w:w="8897" w:type="dxa"/>
          </w:tcPr>
          <w:p w:rsidR="007F194D" w:rsidRPr="00EB3153" w:rsidRDefault="007F194D" w:rsidP="007612AF">
            <w:pPr>
              <w:spacing w:line="440" w:lineRule="exact"/>
              <w:ind w:left="567" w:hanging="567"/>
              <w:rPr>
                <w:sz w:val="28"/>
                <w:szCs w:val="28"/>
              </w:rPr>
            </w:pPr>
            <w:r w:rsidRPr="00EB3153">
              <w:rPr>
                <w:sz w:val="28"/>
                <w:szCs w:val="28"/>
              </w:rPr>
              <w:t xml:space="preserve">1.5 </w:t>
            </w:r>
            <w:r w:rsidR="006E1207">
              <w:rPr>
                <w:sz w:val="28"/>
                <w:szCs w:val="28"/>
              </w:rPr>
              <w:t xml:space="preserve"> </w:t>
            </w:r>
            <w:r w:rsidR="007612AF" w:rsidRPr="00D33330">
              <w:rPr>
                <w:sz w:val="28"/>
                <w:szCs w:val="28"/>
              </w:rPr>
              <w:t>Выбор и обоснование стратегии автоматизации и технологии проектирования</w:t>
            </w:r>
          </w:p>
        </w:tc>
        <w:tc>
          <w:tcPr>
            <w:tcW w:w="674" w:type="dxa"/>
          </w:tcPr>
          <w:p w:rsidR="007F194D" w:rsidRPr="00E605DE" w:rsidRDefault="00263ABA" w:rsidP="007F194D">
            <w:pPr>
              <w:spacing w:line="440" w:lineRule="exact"/>
              <w:jc w:val="right"/>
              <w:rPr>
                <w:sz w:val="28"/>
                <w:szCs w:val="28"/>
              </w:rPr>
            </w:pPr>
            <w:r>
              <w:rPr>
                <w:sz w:val="28"/>
                <w:szCs w:val="28"/>
              </w:rPr>
              <w:t>36</w:t>
            </w:r>
          </w:p>
        </w:tc>
      </w:tr>
      <w:tr w:rsidR="007F194D" w:rsidRPr="00EB3153" w:rsidTr="007F194D">
        <w:tc>
          <w:tcPr>
            <w:tcW w:w="8897" w:type="dxa"/>
          </w:tcPr>
          <w:p w:rsidR="007F194D" w:rsidRPr="00EB3153" w:rsidRDefault="007F194D" w:rsidP="007612AF">
            <w:pPr>
              <w:spacing w:line="440" w:lineRule="exact"/>
              <w:ind w:left="567" w:hanging="567"/>
              <w:rPr>
                <w:sz w:val="28"/>
                <w:szCs w:val="28"/>
              </w:rPr>
            </w:pPr>
            <w:r w:rsidRPr="00EB3153">
              <w:rPr>
                <w:sz w:val="28"/>
                <w:szCs w:val="28"/>
              </w:rPr>
              <w:t xml:space="preserve">1.6  </w:t>
            </w:r>
            <w:r w:rsidR="007612AF" w:rsidRPr="007612AF">
              <w:rPr>
                <w:sz w:val="28"/>
                <w:szCs w:val="28"/>
              </w:rPr>
              <w:t xml:space="preserve">Обоснование выбора обеспечивающих подсистем для разрабатываемой </w:t>
            </w:r>
            <w:r w:rsidR="00921386">
              <w:rPr>
                <w:sz w:val="28"/>
                <w:szCs w:val="28"/>
              </w:rPr>
              <w:t>ЭИС «ПРОДАЖИ»</w:t>
            </w:r>
          </w:p>
        </w:tc>
        <w:tc>
          <w:tcPr>
            <w:tcW w:w="674" w:type="dxa"/>
          </w:tcPr>
          <w:p w:rsidR="007F194D" w:rsidRPr="00E605DE" w:rsidRDefault="00263ABA" w:rsidP="007F194D">
            <w:pPr>
              <w:spacing w:line="440" w:lineRule="exact"/>
              <w:jc w:val="right"/>
              <w:rPr>
                <w:sz w:val="28"/>
                <w:szCs w:val="28"/>
              </w:rPr>
            </w:pPr>
            <w:r>
              <w:rPr>
                <w:sz w:val="28"/>
                <w:szCs w:val="28"/>
              </w:rPr>
              <w:t>41</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1.6.1</w:t>
            </w:r>
            <w:r w:rsidR="007612AF">
              <w:rPr>
                <w:sz w:val="28"/>
                <w:szCs w:val="28"/>
              </w:rPr>
              <w:t xml:space="preserve"> </w:t>
            </w:r>
            <w:r w:rsidRPr="00EB3153">
              <w:rPr>
                <w:sz w:val="28"/>
                <w:szCs w:val="28"/>
              </w:rPr>
              <w:t xml:space="preserve"> </w:t>
            </w:r>
            <w:r w:rsidR="007612AF" w:rsidRPr="007612AF">
              <w:rPr>
                <w:sz w:val="28"/>
                <w:szCs w:val="28"/>
              </w:rPr>
              <w:t>Проектные решения по техническому обеспечению</w:t>
            </w:r>
          </w:p>
        </w:tc>
        <w:tc>
          <w:tcPr>
            <w:tcW w:w="674" w:type="dxa"/>
          </w:tcPr>
          <w:p w:rsidR="007F194D" w:rsidRPr="00E605DE" w:rsidRDefault="00610030" w:rsidP="00263ABA">
            <w:pPr>
              <w:spacing w:line="440" w:lineRule="exact"/>
              <w:jc w:val="right"/>
              <w:rPr>
                <w:sz w:val="28"/>
                <w:szCs w:val="28"/>
              </w:rPr>
            </w:pPr>
            <w:r>
              <w:rPr>
                <w:sz w:val="28"/>
                <w:szCs w:val="28"/>
              </w:rPr>
              <w:t>4</w:t>
            </w:r>
            <w:r w:rsidR="00263ABA">
              <w:rPr>
                <w:sz w:val="28"/>
                <w:szCs w:val="28"/>
              </w:rPr>
              <w:t>3</w:t>
            </w:r>
          </w:p>
        </w:tc>
      </w:tr>
      <w:tr w:rsidR="007F194D" w:rsidRPr="00EB3153" w:rsidTr="007F194D">
        <w:tc>
          <w:tcPr>
            <w:tcW w:w="8897" w:type="dxa"/>
          </w:tcPr>
          <w:p w:rsidR="007F194D" w:rsidRPr="00EB3153" w:rsidRDefault="007F194D" w:rsidP="00A70FAC">
            <w:pPr>
              <w:spacing w:line="440" w:lineRule="exact"/>
              <w:rPr>
                <w:b/>
                <w:sz w:val="28"/>
                <w:szCs w:val="28"/>
              </w:rPr>
            </w:pPr>
            <w:r w:rsidRPr="00EB3153">
              <w:rPr>
                <w:sz w:val="28"/>
                <w:szCs w:val="28"/>
              </w:rPr>
              <w:t xml:space="preserve">1.6.2 </w:t>
            </w:r>
            <w:r w:rsidR="007612AF">
              <w:rPr>
                <w:sz w:val="28"/>
                <w:szCs w:val="28"/>
              </w:rPr>
              <w:t xml:space="preserve"> </w:t>
            </w:r>
            <w:r w:rsidR="007612AF" w:rsidRPr="00D33330">
              <w:rPr>
                <w:sz w:val="28"/>
                <w:szCs w:val="28"/>
              </w:rPr>
              <w:t>Проектные решения по информационному обеспечению</w:t>
            </w:r>
          </w:p>
        </w:tc>
        <w:tc>
          <w:tcPr>
            <w:tcW w:w="674" w:type="dxa"/>
          </w:tcPr>
          <w:p w:rsidR="007F194D" w:rsidRPr="00E605DE" w:rsidRDefault="00263ABA" w:rsidP="00610030">
            <w:pPr>
              <w:spacing w:line="440" w:lineRule="exact"/>
              <w:jc w:val="right"/>
              <w:rPr>
                <w:sz w:val="28"/>
                <w:szCs w:val="28"/>
              </w:rPr>
            </w:pPr>
            <w:r>
              <w:rPr>
                <w:sz w:val="28"/>
                <w:szCs w:val="28"/>
              </w:rPr>
              <w:t>44</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 xml:space="preserve">1.6.3 </w:t>
            </w:r>
            <w:r w:rsidR="007612AF" w:rsidRPr="00E065C7">
              <w:rPr>
                <w:sz w:val="28"/>
                <w:szCs w:val="28"/>
              </w:rPr>
              <w:t>Проектны</w:t>
            </w:r>
            <w:r w:rsidR="007612AF">
              <w:rPr>
                <w:sz w:val="28"/>
                <w:szCs w:val="28"/>
              </w:rPr>
              <w:t>е</w:t>
            </w:r>
            <w:r w:rsidR="007612AF" w:rsidRPr="00E065C7">
              <w:rPr>
                <w:sz w:val="28"/>
                <w:szCs w:val="28"/>
              </w:rPr>
              <w:t xml:space="preserve"> </w:t>
            </w:r>
            <w:r w:rsidR="007612AF">
              <w:rPr>
                <w:sz w:val="28"/>
                <w:szCs w:val="28"/>
              </w:rPr>
              <w:t xml:space="preserve">решения </w:t>
            </w:r>
            <w:r w:rsidR="007612AF" w:rsidRPr="00E065C7">
              <w:rPr>
                <w:sz w:val="28"/>
                <w:szCs w:val="28"/>
              </w:rPr>
              <w:t>по</w:t>
            </w:r>
            <w:r w:rsidR="007612AF">
              <w:rPr>
                <w:sz w:val="28"/>
                <w:szCs w:val="28"/>
              </w:rPr>
              <w:t xml:space="preserve"> программному обеспечению</w:t>
            </w:r>
          </w:p>
        </w:tc>
        <w:tc>
          <w:tcPr>
            <w:tcW w:w="674" w:type="dxa"/>
          </w:tcPr>
          <w:p w:rsidR="007F194D" w:rsidRPr="00E605DE" w:rsidRDefault="00263ABA" w:rsidP="007F194D">
            <w:pPr>
              <w:spacing w:line="440" w:lineRule="exact"/>
              <w:jc w:val="right"/>
              <w:rPr>
                <w:sz w:val="28"/>
                <w:szCs w:val="28"/>
              </w:rPr>
            </w:pPr>
            <w:r>
              <w:rPr>
                <w:sz w:val="28"/>
                <w:szCs w:val="28"/>
              </w:rPr>
              <w:t>45</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 xml:space="preserve">1.6.4 </w:t>
            </w:r>
            <w:r w:rsidR="007612AF" w:rsidRPr="008F5A4E">
              <w:rPr>
                <w:sz w:val="28"/>
                <w:szCs w:val="28"/>
              </w:rPr>
              <w:t>Эргономическое обеспечение</w:t>
            </w:r>
          </w:p>
        </w:tc>
        <w:tc>
          <w:tcPr>
            <w:tcW w:w="674" w:type="dxa"/>
          </w:tcPr>
          <w:p w:rsidR="007F194D" w:rsidRPr="00E605DE" w:rsidRDefault="00263ABA" w:rsidP="007F194D">
            <w:pPr>
              <w:spacing w:line="440" w:lineRule="exact"/>
              <w:jc w:val="right"/>
              <w:rPr>
                <w:sz w:val="28"/>
                <w:szCs w:val="28"/>
              </w:rPr>
            </w:pPr>
            <w:r>
              <w:rPr>
                <w:sz w:val="28"/>
                <w:szCs w:val="28"/>
              </w:rPr>
              <w:t>47</w:t>
            </w:r>
          </w:p>
        </w:tc>
      </w:tr>
      <w:tr w:rsidR="007612AF" w:rsidRPr="00EB3153" w:rsidTr="007F194D">
        <w:tc>
          <w:tcPr>
            <w:tcW w:w="8897" w:type="dxa"/>
          </w:tcPr>
          <w:p w:rsidR="007612AF" w:rsidRPr="00EB3153" w:rsidRDefault="007612AF" w:rsidP="007612AF">
            <w:pPr>
              <w:spacing w:line="440" w:lineRule="exact"/>
              <w:rPr>
                <w:sz w:val="28"/>
                <w:szCs w:val="28"/>
              </w:rPr>
            </w:pPr>
            <w:r>
              <w:rPr>
                <w:sz w:val="28"/>
                <w:szCs w:val="28"/>
              </w:rPr>
              <w:t>1.6.4</w:t>
            </w:r>
            <w:r w:rsidRPr="007612AF">
              <w:rPr>
                <w:sz w:val="28"/>
                <w:szCs w:val="28"/>
              </w:rPr>
              <w:t>.1</w:t>
            </w:r>
            <w:r>
              <w:rPr>
                <w:sz w:val="28"/>
                <w:szCs w:val="28"/>
              </w:rPr>
              <w:t xml:space="preserve"> </w:t>
            </w:r>
            <w:r w:rsidRPr="007612AF">
              <w:rPr>
                <w:sz w:val="28"/>
                <w:szCs w:val="28"/>
              </w:rPr>
              <w:t xml:space="preserve"> Анализ опасных вредных факторов при </w:t>
            </w:r>
            <w:r>
              <w:rPr>
                <w:sz w:val="28"/>
                <w:szCs w:val="28"/>
              </w:rPr>
              <w:t xml:space="preserve">эксплуатации </w:t>
            </w:r>
            <w:r w:rsidRPr="007612AF">
              <w:rPr>
                <w:sz w:val="28"/>
                <w:szCs w:val="28"/>
              </w:rPr>
              <w:t xml:space="preserve">ЭИС </w:t>
            </w:r>
          </w:p>
        </w:tc>
        <w:tc>
          <w:tcPr>
            <w:tcW w:w="674" w:type="dxa"/>
          </w:tcPr>
          <w:p w:rsidR="007612AF" w:rsidRDefault="00263ABA" w:rsidP="007F194D">
            <w:pPr>
              <w:spacing w:line="440" w:lineRule="exact"/>
              <w:jc w:val="right"/>
              <w:rPr>
                <w:sz w:val="28"/>
                <w:szCs w:val="28"/>
              </w:rPr>
            </w:pPr>
            <w:r>
              <w:rPr>
                <w:sz w:val="28"/>
                <w:szCs w:val="28"/>
              </w:rPr>
              <w:t>47</w:t>
            </w:r>
          </w:p>
        </w:tc>
      </w:tr>
      <w:tr w:rsidR="007612AF" w:rsidRPr="00EB3153" w:rsidTr="007F194D">
        <w:tc>
          <w:tcPr>
            <w:tcW w:w="8897" w:type="dxa"/>
          </w:tcPr>
          <w:p w:rsidR="007612AF" w:rsidRDefault="007612AF" w:rsidP="007612AF">
            <w:pPr>
              <w:spacing w:line="440" w:lineRule="exact"/>
              <w:rPr>
                <w:sz w:val="28"/>
                <w:szCs w:val="28"/>
              </w:rPr>
            </w:pPr>
            <w:r>
              <w:rPr>
                <w:sz w:val="28"/>
                <w:szCs w:val="28"/>
              </w:rPr>
              <w:t>1.6.4.</w:t>
            </w:r>
            <w:r w:rsidRPr="007612AF">
              <w:rPr>
                <w:sz w:val="28"/>
                <w:szCs w:val="28"/>
              </w:rPr>
              <w:t>2  Разработка мер безопасности</w:t>
            </w:r>
          </w:p>
        </w:tc>
        <w:tc>
          <w:tcPr>
            <w:tcW w:w="674" w:type="dxa"/>
          </w:tcPr>
          <w:p w:rsidR="007612AF" w:rsidRDefault="00263ABA" w:rsidP="007F194D">
            <w:pPr>
              <w:spacing w:line="440" w:lineRule="exact"/>
              <w:jc w:val="right"/>
              <w:rPr>
                <w:sz w:val="28"/>
                <w:szCs w:val="28"/>
              </w:rPr>
            </w:pPr>
            <w:r>
              <w:rPr>
                <w:sz w:val="28"/>
                <w:szCs w:val="28"/>
              </w:rPr>
              <w:t>50</w:t>
            </w:r>
          </w:p>
        </w:tc>
      </w:tr>
      <w:tr w:rsidR="007612AF" w:rsidRPr="00EB3153" w:rsidTr="007F194D">
        <w:tc>
          <w:tcPr>
            <w:tcW w:w="8897" w:type="dxa"/>
          </w:tcPr>
          <w:p w:rsidR="007612AF" w:rsidRDefault="00A42903" w:rsidP="00A42903">
            <w:pPr>
              <w:spacing w:line="440" w:lineRule="exact"/>
              <w:ind w:left="709" w:hanging="709"/>
              <w:rPr>
                <w:sz w:val="28"/>
                <w:szCs w:val="28"/>
              </w:rPr>
            </w:pPr>
            <w:r>
              <w:rPr>
                <w:sz w:val="28"/>
                <w:szCs w:val="28"/>
              </w:rPr>
              <w:t xml:space="preserve">1.6.5  </w:t>
            </w:r>
            <w:r w:rsidRPr="008F5A4E">
              <w:rPr>
                <w:sz w:val="28"/>
                <w:szCs w:val="28"/>
              </w:rPr>
              <w:t xml:space="preserve">Обеспечение информационной безопасности при эксплуатации </w:t>
            </w:r>
            <w:r w:rsidR="00921386">
              <w:rPr>
                <w:sz w:val="28"/>
                <w:szCs w:val="28"/>
              </w:rPr>
              <w:t>ЭИС «ПРОДАЖИ»</w:t>
            </w:r>
          </w:p>
        </w:tc>
        <w:tc>
          <w:tcPr>
            <w:tcW w:w="674" w:type="dxa"/>
          </w:tcPr>
          <w:p w:rsidR="007612AF" w:rsidRDefault="00263ABA" w:rsidP="007F194D">
            <w:pPr>
              <w:spacing w:line="440" w:lineRule="exact"/>
              <w:jc w:val="right"/>
              <w:rPr>
                <w:sz w:val="28"/>
                <w:szCs w:val="28"/>
              </w:rPr>
            </w:pPr>
            <w:r>
              <w:rPr>
                <w:sz w:val="28"/>
                <w:szCs w:val="28"/>
              </w:rPr>
              <w:t>53</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2 ПРОЕКТНАЯ ЧАСТЬ</w:t>
            </w:r>
          </w:p>
        </w:tc>
        <w:tc>
          <w:tcPr>
            <w:tcW w:w="674" w:type="dxa"/>
          </w:tcPr>
          <w:p w:rsidR="007F194D" w:rsidRPr="00E605DE" w:rsidRDefault="007F194D" w:rsidP="007F194D">
            <w:pPr>
              <w:spacing w:line="440" w:lineRule="exact"/>
              <w:jc w:val="right"/>
              <w:rPr>
                <w:sz w:val="28"/>
                <w:szCs w:val="28"/>
              </w:rPr>
            </w:pPr>
          </w:p>
        </w:tc>
      </w:tr>
      <w:tr w:rsidR="007F194D" w:rsidRPr="00EB3153" w:rsidTr="007F194D">
        <w:tc>
          <w:tcPr>
            <w:tcW w:w="8897" w:type="dxa"/>
          </w:tcPr>
          <w:p w:rsidR="007F194D" w:rsidRPr="00EB3153" w:rsidRDefault="007F194D" w:rsidP="0054365D">
            <w:pPr>
              <w:spacing w:line="440" w:lineRule="exact"/>
              <w:rPr>
                <w:sz w:val="28"/>
                <w:szCs w:val="28"/>
              </w:rPr>
            </w:pPr>
            <w:r w:rsidRPr="00EB3153">
              <w:rPr>
                <w:sz w:val="28"/>
                <w:szCs w:val="28"/>
              </w:rPr>
              <w:t xml:space="preserve">2.1 </w:t>
            </w:r>
            <w:r w:rsidR="006E1207">
              <w:rPr>
                <w:sz w:val="28"/>
                <w:szCs w:val="28"/>
              </w:rPr>
              <w:t xml:space="preserve"> </w:t>
            </w:r>
            <w:r w:rsidR="0054365D" w:rsidRPr="0054365D">
              <w:rPr>
                <w:sz w:val="28"/>
                <w:szCs w:val="28"/>
              </w:rPr>
              <w:t xml:space="preserve">Информационная модель </w:t>
            </w:r>
            <w:r w:rsidR="00921386">
              <w:rPr>
                <w:sz w:val="28"/>
                <w:szCs w:val="28"/>
              </w:rPr>
              <w:t>ЭИС «ПРОДАЖИ»</w:t>
            </w:r>
          </w:p>
        </w:tc>
        <w:tc>
          <w:tcPr>
            <w:tcW w:w="674" w:type="dxa"/>
          </w:tcPr>
          <w:p w:rsidR="007F194D" w:rsidRPr="00E605DE" w:rsidRDefault="00263ABA" w:rsidP="007F194D">
            <w:pPr>
              <w:spacing w:line="440" w:lineRule="exact"/>
              <w:jc w:val="right"/>
              <w:rPr>
                <w:sz w:val="28"/>
                <w:szCs w:val="28"/>
              </w:rPr>
            </w:pPr>
            <w:r>
              <w:rPr>
                <w:sz w:val="28"/>
                <w:szCs w:val="28"/>
              </w:rPr>
              <w:t>56</w:t>
            </w:r>
          </w:p>
        </w:tc>
      </w:tr>
      <w:tr w:rsidR="007F194D" w:rsidRPr="00EB3153" w:rsidTr="007F194D">
        <w:tc>
          <w:tcPr>
            <w:tcW w:w="8897" w:type="dxa"/>
          </w:tcPr>
          <w:p w:rsidR="007F194D" w:rsidRPr="00EB3153" w:rsidRDefault="007F194D" w:rsidP="0054365D">
            <w:pPr>
              <w:spacing w:line="440" w:lineRule="exact"/>
              <w:ind w:left="709" w:hanging="709"/>
              <w:rPr>
                <w:sz w:val="28"/>
                <w:szCs w:val="28"/>
              </w:rPr>
            </w:pPr>
            <w:r w:rsidRPr="00EB3153">
              <w:rPr>
                <w:sz w:val="28"/>
                <w:szCs w:val="28"/>
              </w:rPr>
              <w:t xml:space="preserve">2.1.1 </w:t>
            </w:r>
            <w:r w:rsidR="0054365D" w:rsidRPr="005509FE">
              <w:rPr>
                <w:sz w:val="28"/>
                <w:szCs w:val="28"/>
              </w:rPr>
              <w:t xml:space="preserve">Описание информационного обеспечения </w:t>
            </w:r>
            <w:r w:rsidR="00921386">
              <w:rPr>
                <w:sz w:val="28"/>
                <w:szCs w:val="28"/>
              </w:rPr>
              <w:t>ЭИС «ПРОДАЖИ»</w:t>
            </w:r>
          </w:p>
        </w:tc>
        <w:tc>
          <w:tcPr>
            <w:tcW w:w="674" w:type="dxa"/>
          </w:tcPr>
          <w:p w:rsidR="007F194D" w:rsidRPr="00E605DE" w:rsidRDefault="00610030" w:rsidP="00263ABA">
            <w:pPr>
              <w:spacing w:line="440" w:lineRule="exact"/>
              <w:jc w:val="right"/>
              <w:rPr>
                <w:sz w:val="28"/>
                <w:szCs w:val="28"/>
              </w:rPr>
            </w:pPr>
            <w:r>
              <w:rPr>
                <w:sz w:val="28"/>
                <w:szCs w:val="28"/>
              </w:rPr>
              <w:t>5</w:t>
            </w:r>
            <w:r w:rsidR="00263ABA">
              <w:rPr>
                <w:sz w:val="28"/>
                <w:szCs w:val="28"/>
              </w:rPr>
              <w:t>6</w:t>
            </w:r>
          </w:p>
        </w:tc>
      </w:tr>
      <w:tr w:rsidR="007F194D" w:rsidRPr="00EB3153" w:rsidTr="007F194D">
        <w:tc>
          <w:tcPr>
            <w:tcW w:w="8897" w:type="dxa"/>
          </w:tcPr>
          <w:p w:rsidR="007F194D" w:rsidRPr="0054365D" w:rsidRDefault="0054365D" w:rsidP="0054365D">
            <w:pPr>
              <w:rPr>
                <w:b/>
                <w:sz w:val="28"/>
                <w:szCs w:val="28"/>
              </w:rPr>
            </w:pPr>
            <w:r>
              <w:rPr>
                <w:sz w:val="28"/>
                <w:szCs w:val="28"/>
              </w:rPr>
              <w:lastRenderedPageBreak/>
              <w:t>2.1.2</w:t>
            </w:r>
            <w:r w:rsidR="007F194D" w:rsidRPr="0054365D">
              <w:rPr>
                <w:sz w:val="28"/>
                <w:szCs w:val="28"/>
              </w:rPr>
              <w:t xml:space="preserve"> </w:t>
            </w:r>
            <w:r w:rsidR="00A42903" w:rsidRPr="00A42903">
              <w:rPr>
                <w:sz w:val="28"/>
                <w:szCs w:val="28"/>
              </w:rPr>
              <w:t xml:space="preserve">Информационное обеспечение </w:t>
            </w:r>
            <w:r w:rsidR="00921386">
              <w:rPr>
                <w:sz w:val="28"/>
                <w:szCs w:val="28"/>
              </w:rPr>
              <w:t>ЭИС «ПРОДАЖИ»</w:t>
            </w:r>
          </w:p>
        </w:tc>
        <w:tc>
          <w:tcPr>
            <w:tcW w:w="674" w:type="dxa"/>
          </w:tcPr>
          <w:p w:rsidR="007F194D" w:rsidRPr="00E605DE" w:rsidRDefault="00263ABA" w:rsidP="0054365D">
            <w:pPr>
              <w:spacing w:line="440" w:lineRule="exact"/>
              <w:jc w:val="right"/>
              <w:rPr>
                <w:sz w:val="28"/>
                <w:szCs w:val="28"/>
              </w:rPr>
            </w:pPr>
            <w:r>
              <w:rPr>
                <w:sz w:val="28"/>
                <w:szCs w:val="28"/>
              </w:rPr>
              <w:t>66</w:t>
            </w:r>
          </w:p>
        </w:tc>
      </w:tr>
      <w:tr w:rsidR="007F194D" w:rsidRPr="00EB3153" w:rsidTr="007F194D">
        <w:tc>
          <w:tcPr>
            <w:tcW w:w="8897" w:type="dxa"/>
          </w:tcPr>
          <w:p w:rsidR="007F194D" w:rsidRPr="00EB3153" w:rsidRDefault="00A42903" w:rsidP="00A70FAC">
            <w:pPr>
              <w:spacing w:line="440" w:lineRule="exact"/>
              <w:rPr>
                <w:sz w:val="28"/>
                <w:szCs w:val="28"/>
              </w:rPr>
            </w:pPr>
            <w:r>
              <w:rPr>
                <w:sz w:val="28"/>
                <w:szCs w:val="28"/>
              </w:rPr>
              <w:t>2.1.3</w:t>
            </w:r>
            <w:r w:rsidR="007F194D" w:rsidRPr="00EB3153">
              <w:rPr>
                <w:sz w:val="28"/>
                <w:szCs w:val="28"/>
              </w:rPr>
              <w:t xml:space="preserve"> </w:t>
            </w:r>
            <w:r w:rsidRPr="00A42903">
              <w:rPr>
                <w:sz w:val="28"/>
                <w:szCs w:val="28"/>
              </w:rPr>
              <w:t xml:space="preserve">Описание базы данных проектируемой </w:t>
            </w:r>
            <w:r w:rsidR="00921386">
              <w:rPr>
                <w:sz w:val="28"/>
                <w:szCs w:val="28"/>
              </w:rPr>
              <w:t>ЭИС «ПРОДАЖИ»</w:t>
            </w:r>
          </w:p>
        </w:tc>
        <w:tc>
          <w:tcPr>
            <w:tcW w:w="674" w:type="dxa"/>
          </w:tcPr>
          <w:p w:rsidR="007F194D" w:rsidRPr="00E605DE" w:rsidRDefault="00263ABA" w:rsidP="0054365D">
            <w:pPr>
              <w:spacing w:line="440" w:lineRule="exact"/>
              <w:jc w:val="right"/>
              <w:rPr>
                <w:sz w:val="28"/>
                <w:szCs w:val="28"/>
              </w:rPr>
            </w:pPr>
            <w:r>
              <w:rPr>
                <w:sz w:val="28"/>
                <w:szCs w:val="28"/>
              </w:rPr>
              <w:t>70</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 xml:space="preserve">2.1.4 </w:t>
            </w:r>
            <w:r w:rsidR="00EF39C9">
              <w:rPr>
                <w:sz w:val="28"/>
                <w:szCs w:val="28"/>
              </w:rPr>
              <w:t xml:space="preserve"> </w:t>
            </w:r>
            <w:r w:rsidR="00A42903" w:rsidRPr="0046621F">
              <w:rPr>
                <w:sz w:val="28"/>
                <w:szCs w:val="28"/>
              </w:rPr>
              <w:t>Используемые классификаторы и системы кодирования</w:t>
            </w:r>
          </w:p>
        </w:tc>
        <w:tc>
          <w:tcPr>
            <w:tcW w:w="674" w:type="dxa"/>
          </w:tcPr>
          <w:p w:rsidR="007F194D" w:rsidRPr="00E605DE" w:rsidRDefault="006E6130" w:rsidP="00610030">
            <w:pPr>
              <w:spacing w:line="440" w:lineRule="exact"/>
              <w:jc w:val="right"/>
              <w:rPr>
                <w:sz w:val="28"/>
                <w:szCs w:val="28"/>
              </w:rPr>
            </w:pPr>
            <w:r>
              <w:rPr>
                <w:sz w:val="28"/>
                <w:szCs w:val="28"/>
              </w:rPr>
              <w:t>71</w:t>
            </w:r>
          </w:p>
        </w:tc>
      </w:tr>
      <w:tr w:rsidR="007F194D" w:rsidRPr="00EB3153" w:rsidTr="007F194D">
        <w:tc>
          <w:tcPr>
            <w:tcW w:w="8897" w:type="dxa"/>
          </w:tcPr>
          <w:p w:rsidR="007F194D" w:rsidRPr="00EF39C9" w:rsidRDefault="007F194D" w:rsidP="00EF39C9">
            <w:pPr>
              <w:pStyle w:val="3"/>
              <w:spacing w:before="0" w:after="0"/>
              <w:ind w:left="709" w:hanging="709"/>
              <w:rPr>
                <w:rFonts w:ascii="Times New Roman" w:hAnsi="Times New Roman" w:cs="Times New Roman"/>
                <w:b w:val="0"/>
                <w:sz w:val="28"/>
                <w:szCs w:val="28"/>
              </w:rPr>
            </w:pPr>
            <w:r w:rsidRPr="00EF39C9">
              <w:rPr>
                <w:rFonts w:ascii="Times New Roman" w:hAnsi="Times New Roman" w:cs="Times New Roman"/>
                <w:b w:val="0"/>
                <w:sz w:val="28"/>
                <w:szCs w:val="28"/>
              </w:rPr>
              <w:t xml:space="preserve">2.1.5 </w:t>
            </w:r>
            <w:r w:rsidR="00EF39C9">
              <w:rPr>
                <w:rFonts w:ascii="Times New Roman" w:hAnsi="Times New Roman" w:cs="Times New Roman"/>
                <w:b w:val="0"/>
                <w:sz w:val="28"/>
                <w:szCs w:val="28"/>
              </w:rPr>
              <w:t xml:space="preserve"> </w:t>
            </w:r>
            <w:r w:rsidR="00A42903" w:rsidRPr="00A42903">
              <w:rPr>
                <w:rFonts w:ascii="Times New Roman" w:hAnsi="Times New Roman" w:cs="Times New Roman"/>
                <w:b w:val="0"/>
                <w:sz w:val="28"/>
                <w:szCs w:val="28"/>
              </w:rPr>
              <w:t xml:space="preserve">Характеристика результатной информации проектируемой </w:t>
            </w:r>
            <w:r w:rsidR="00921386">
              <w:rPr>
                <w:rFonts w:ascii="Times New Roman" w:hAnsi="Times New Roman" w:cs="Times New Roman"/>
                <w:b w:val="0"/>
                <w:sz w:val="28"/>
                <w:szCs w:val="28"/>
              </w:rPr>
              <w:t>ЭИС «ПРОДАЖИ»</w:t>
            </w:r>
          </w:p>
        </w:tc>
        <w:tc>
          <w:tcPr>
            <w:tcW w:w="674" w:type="dxa"/>
          </w:tcPr>
          <w:p w:rsidR="007F194D" w:rsidRPr="00E605DE" w:rsidRDefault="006E6130" w:rsidP="00EF39C9">
            <w:pPr>
              <w:spacing w:line="440" w:lineRule="exact"/>
              <w:jc w:val="right"/>
              <w:rPr>
                <w:sz w:val="28"/>
                <w:szCs w:val="28"/>
              </w:rPr>
            </w:pPr>
            <w:r>
              <w:rPr>
                <w:sz w:val="28"/>
                <w:szCs w:val="28"/>
              </w:rPr>
              <w:t>74</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2.</w:t>
            </w:r>
            <w:r w:rsidRPr="00A42903">
              <w:rPr>
                <w:sz w:val="28"/>
                <w:szCs w:val="28"/>
              </w:rPr>
              <w:t xml:space="preserve">2  </w:t>
            </w:r>
            <w:r w:rsidR="00A42903" w:rsidRPr="00A42903">
              <w:rPr>
                <w:sz w:val="28"/>
                <w:szCs w:val="28"/>
              </w:rPr>
              <w:t xml:space="preserve">Программное обеспечение </w:t>
            </w:r>
            <w:r w:rsidR="00921386">
              <w:rPr>
                <w:sz w:val="28"/>
                <w:szCs w:val="28"/>
              </w:rPr>
              <w:t>ЭИС «ПРОДАЖИ»</w:t>
            </w:r>
          </w:p>
        </w:tc>
        <w:tc>
          <w:tcPr>
            <w:tcW w:w="674" w:type="dxa"/>
          </w:tcPr>
          <w:p w:rsidR="007F194D" w:rsidRPr="00E605DE" w:rsidRDefault="006E6130" w:rsidP="007F194D">
            <w:pPr>
              <w:spacing w:line="440" w:lineRule="exact"/>
              <w:jc w:val="right"/>
              <w:rPr>
                <w:sz w:val="28"/>
                <w:szCs w:val="28"/>
              </w:rPr>
            </w:pPr>
            <w:r>
              <w:rPr>
                <w:sz w:val="28"/>
                <w:szCs w:val="28"/>
              </w:rPr>
              <w:t>79</w:t>
            </w:r>
          </w:p>
        </w:tc>
      </w:tr>
      <w:tr w:rsidR="008A381E" w:rsidRPr="00EB3153" w:rsidTr="007F194D">
        <w:tc>
          <w:tcPr>
            <w:tcW w:w="8897" w:type="dxa"/>
          </w:tcPr>
          <w:p w:rsidR="008A381E" w:rsidRPr="00EB3153" w:rsidRDefault="008A381E" w:rsidP="00A70FAC">
            <w:pPr>
              <w:spacing w:line="440" w:lineRule="exact"/>
              <w:rPr>
                <w:sz w:val="28"/>
                <w:szCs w:val="28"/>
              </w:rPr>
            </w:pPr>
            <w:r>
              <w:rPr>
                <w:sz w:val="28"/>
                <w:szCs w:val="28"/>
              </w:rPr>
              <w:t xml:space="preserve">2.2.1  </w:t>
            </w:r>
            <w:r w:rsidR="00A42903" w:rsidRPr="00EB1620">
              <w:rPr>
                <w:sz w:val="28"/>
                <w:szCs w:val="28"/>
              </w:rPr>
              <w:t xml:space="preserve">Структурная схема </w:t>
            </w:r>
            <w:r w:rsidR="00A42903">
              <w:rPr>
                <w:sz w:val="28"/>
                <w:szCs w:val="28"/>
              </w:rPr>
              <w:t>информационной системы</w:t>
            </w:r>
          </w:p>
        </w:tc>
        <w:tc>
          <w:tcPr>
            <w:tcW w:w="674" w:type="dxa"/>
          </w:tcPr>
          <w:p w:rsidR="008A381E" w:rsidRDefault="006E6130" w:rsidP="007F194D">
            <w:pPr>
              <w:spacing w:line="440" w:lineRule="exact"/>
              <w:jc w:val="right"/>
              <w:rPr>
                <w:sz w:val="28"/>
                <w:szCs w:val="28"/>
              </w:rPr>
            </w:pPr>
            <w:r>
              <w:rPr>
                <w:sz w:val="28"/>
                <w:szCs w:val="28"/>
              </w:rPr>
              <w:t>79</w:t>
            </w:r>
          </w:p>
        </w:tc>
      </w:tr>
      <w:tr w:rsidR="00A42903" w:rsidRPr="00EB3153" w:rsidTr="007F194D">
        <w:tc>
          <w:tcPr>
            <w:tcW w:w="8897" w:type="dxa"/>
          </w:tcPr>
          <w:p w:rsidR="00A42903" w:rsidRDefault="00A42903" w:rsidP="00A70FAC">
            <w:pPr>
              <w:spacing w:line="440" w:lineRule="exact"/>
              <w:rPr>
                <w:sz w:val="28"/>
                <w:szCs w:val="28"/>
              </w:rPr>
            </w:pPr>
            <w:r>
              <w:rPr>
                <w:sz w:val="28"/>
                <w:szCs w:val="28"/>
              </w:rPr>
              <w:t xml:space="preserve">2.2.2  </w:t>
            </w:r>
            <w:r w:rsidRPr="00EB4D8A">
              <w:rPr>
                <w:sz w:val="28"/>
                <w:szCs w:val="28"/>
              </w:rPr>
              <w:t>Назначение и основные возможности разработанной программы</w:t>
            </w:r>
          </w:p>
        </w:tc>
        <w:tc>
          <w:tcPr>
            <w:tcW w:w="674" w:type="dxa"/>
          </w:tcPr>
          <w:p w:rsidR="00A42903" w:rsidRDefault="006E6130" w:rsidP="007F194D">
            <w:pPr>
              <w:spacing w:line="440" w:lineRule="exact"/>
              <w:jc w:val="right"/>
              <w:rPr>
                <w:sz w:val="28"/>
                <w:szCs w:val="28"/>
              </w:rPr>
            </w:pPr>
            <w:r>
              <w:rPr>
                <w:sz w:val="28"/>
                <w:szCs w:val="28"/>
              </w:rPr>
              <w:t>79</w:t>
            </w:r>
          </w:p>
        </w:tc>
      </w:tr>
      <w:tr w:rsidR="007F194D" w:rsidRPr="00EB3153" w:rsidTr="007F194D">
        <w:tc>
          <w:tcPr>
            <w:tcW w:w="8897" w:type="dxa"/>
          </w:tcPr>
          <w:p w:rsidR="007F194D" w:rsidRPr="00EB3153" w:rsidRDefault="007F194D" w:rsidP="00DD25ED">
            <w:pPr>
              <w:spacing w:line="440" w:lineRule="exact"/>
              <w:ind w:left="567" w:hanging="567"/>
              <w:rPr>
                <w:sz w:val="28"/>
                <w:szCs w:val="28"/>
              </w:rPr>
            </w:pPr>
            <w:r w:rsidRPr="00EB3153">
              <w:rPr>
                <w:sz w:val="28"/>
                <w:szCs w:val="28"/>
              </w:rPr>
              <w:t xml:space="preserve">2.3 </w:t>
            </w:r>
            <w:r w:rsidR="006E1207">
              <w:rPr>
                <w:sz w:val="28"/>
                <w:szCs w:val="28"/>
              </w:rPr>
              <w:t xml:space="preserve"> </w:t>
            </w:r>
            <w:r w:rsidR="00A42903" w:rsidRPr="008A02EE">
              <w:rPr>
                <w:sz w:val="28"/>
                <w:szCs w:val="28"/>
              </w:rPr>
              <w:t xml:space="preserve">Технологическое обеспечение задачи автоматизации учета </w:t>
            </w:r>
            <w:r w:rsidR="00A42903">
              <w:rPr>
                <w:sz w:val="28"/>
                <w:szCs w:val="28"/>
              </w:rPr>
              <w:t xml:space="preserve">и анализа </w:t>
            </w:r>
            <w:r w:rsidR="00DD25ED">
              <w:rPr>
                <w:sz w:val="28"/>
                <w:szCs w:val="28"/>
              </w:rPr>
              <w:t xml:space="preserve">выручки от реализации </w:t>
            </w:r>
            <w:r w:rsidR="00A42903">
              <w:rPr>
                <w:sz w:val="28"/>
                <w:szCs w:val="28"/>
              </w:rPr>
              <w:t>прод</w:t>
            </w:r>
            <w:r w:rsidR="00DD25ED">
              <w:rPr>
                <w:sz w:val="28"/>
                <w:szCs w:val="28"/>
              </w:rPr>
              <w:t xml:space="preserve">укции </w:t>
            </w:r>
          </w:p>
        </w:tc>
        <w:tc>
          <w:tcPr>
            <w:tcW w:w="674" w:type="dxa"/>
          </w:tcPr>
          <w:p w:rsidR="007F194D" w:rsidRPr="00E605DE" w:rsidRDefault="006E6130" w:rsidP="00610030">
            <w:pPr>
              <w:spacing w:line="440" w:lineRule="exact"/>
              <w:jc w:val="right"/>
              <w:rPr>
                <w:sz w:val="28"/>
                <w:szCs w:val="28"/>
              </w:rPr>
            </w:pPr>
            <w:r>
              <w:rPr>
                <w:sz w:val="28"/>
                <w:szCs w:val="28"/>
              </w:rPr>
              <w:t>81</w:t>
            </w:r>
          </w:p>
        </w:tc>
      </w:tr>
      <w:tr w:rsidR="007F194D" w:rsidRPr="00EB3153" w:rsidTr="007F194D">
        <w:tc>
          <w:tcPr>
            <w:tcW w:w="8897" w:type="dxa"/>
          </w:tcPr>
          <w:p w:rsidR="007F194D" w:rsidRPr="00EB3153" w:rsidRDefault="007F194D" w:rsidP="00A70FAC">
            <w:pPr>
              <w:spacing w:line="440" w:lineRule="exact"/>
              <w:rPr>
                <w:sz w:val="28"/>
                <w:szCs w:val="28"/>
              </w:rPr>
            </w:pPr>
            <w:r w:rsidRPr="00EB3153">
              <w:rPr>
                <w:sz w:val="28"/>
                <w:szCs w:val="28"/>
              </w:rPr>
              <w:t>2.4  Описание контрольного примера реализации проекта</w:t>
            </w:r>
          </w:p>
        </w:tc>
        <w:tc>
          <w:tcPr>
            <w:tcW w:w="674" w:type="dxa"/>
          </w:tcPr>
          <w:p w:rsidR="007F194D" w:rsidRPr="00E605DE" w:rsidRDefault="006E6130" w:rsidP="007F194D">
            <w:pPr>
              <w:spacing w:line="440" w:lineRule="exact"/>
              <w:jc w:val="right"/>
              <w:rPr>
                <w:sz w:val="28"/>
                <w:szCs w:val="28"/>
              </w:rPr>
            </w:pPr>
            <w:r>
              <w:rPr>
                <w:sz w:val="28"/>
                <w:szCs w:val="28"/>
              </w:rPr>
              <w:t>82</w:t>
            </w:r>
          </w:p>
        </w:tc>
      </w:tr>
      <w:tr w:rsidR="007F194D" w:rsidRPr="00EB3153" w:rsidTr="007F194D">
        <w:tc>
          <w:tcPr>
            <w:tcW w:w="8897" w:type="dxa"/>
          </w:tcPr>
          <w:p w:rsidR="007F194D" w:rsidRPr="00EB3153" w:rsidRDefault="007F194D" w:rsidP="00A70FAC">
            <w:pPr>
              <w:spacing w:line="440" w:lineRule="exact"/>
              <w:ind w:left="284" w:hanging="284"/>
              <w:rPr>
                <w:sz w:val="28"/>
                <w:szCs w:val="28"/>
              </w:rPr>
            </w:pPr>
            <w:r w:rsidRPr="00EB3153">
              <w:rPr>
                <w:sz w:val="28"/>
                <w:szCs w:val="28"/>
              </w:rPr>
              <w:t xml:space="preserve">3 </w:t>
            </w:r>
            <w:r w:rsidR="006E1207">
              <w:rPr>
                <w:sz w:val="28"/>
                <w:szCs w:val="28"/>
              </w:rPr>
              <w:t xml:space="preserve"> </w:t>
            </w:r>
            <w:r w:rsidR="000479B3">
              <w:rPr>
                <w:sz w:val="28"/>
                <w:szCs w:val="28"/>
              </w:rPr>
              <w:t>ОБОСНОВАНИЕ ЭКОНОМИЧЕСКОЙ ЭФФЕКТИВНОСТИ ПРОЕКТА ИНФОРМАЦИОННОЙ СИСТЕМЫ</w:t>
            </w:r>
          </w:p>
        </w:tc>
        <w:tc>
          <w:tcPr>
            <w:tcW w:w="674" w:type="dxa"/>
          </w:tcPr>
          <w:p w:rsidR="007F194D" w:rsidRPr="00E605DE" w:rsidRDefault="007F194D" w:rsidP="007F194D">
            <w:pPr>
              <w:spacing w:line="440" w:lineRule="exact"/>
              <w:jc w:val="right"/>
              <w:rPr>
                <w:sz w:val="28"/>
                <w:szCs w:val="28"/>
              </w:rPr>
            </w:pPr>
          </w:p>
        </w:tc>
      </w:tr>
      <w:tr w:rsidR="007F194D" w:rsidRPr="00EB3153" w:rsidTr="007F194D">
        <w:tc>
          <w:tcPr>
            <w:tcW w:w="8897" w:type="dxa"/>
          </w:tcPr>
          <w:p w:rsidR="007F194D" w:rsidRPr="006E1207" w:rsidRDefault="006E1207" w:rsidP="00993E39">
            <w:pPr>
              <w:pStyle w:val="afd"/>
              <w:numPr>
                <w:ilvl w:val="1"/>
                <w:numId w:val="13"/>
              </w:numPr>
              <w:spacing w:line="440" w:lineRule="exact"/>
              <w:ind w:left="0" w:firstLine="0"/>
              <w:rPr>
                <w:sz w:val="28"/>
              </w:rPr>
            </w:pPr>
            <w:r>
              <w:rPr>
                <w:sz w:val="28"/>
              </w:rPr>
              <w:t xml:space="preserve"> </w:t>
            </w:r>
            <w:r w:rsidR="007F194D" w:rsidRPr="006E1207">
              <w:rPr>
                <w:sz w:val="28"/>
              </w:rPr>
              <w:t>Оценка параметров надежности программных средств</w:t>
            </w:r>
          </w:p>
        </w:tc>
        <w:tc>
          <w:tcPr>
            <w:tcW w:w="674" w:type="dxa"/>
          </w:tcPr>
          <w:p w:rsidR="006E6130" w:rsidRPr="00E605DE" w:rsidRDefault="006E6130" w:rsidP="006E6130">
            <w:pPr>
              <w:spacing w:line="440" w:lineRule="exact"/>
              <w:jc w:val="right"/>
              <w:rPr>
                <w:sz w:val="28"/>
                <w:szCs w:val="28"/>
              </w:rPr>
            </w:pPr>
            <w:r>
              <w:rPr>
                <w:sz w:val="28"/>
                <w:szCs w:val="28"/>
              </w:rPr>
              <w:t>86</w:t>
            </w:r>
          </w:p>
        </w:tc>
      </w:tr>
      <w:tr w:rsidR="007F194D" w:rsidRPr="00EB3153" w:rsidTr="007F194D">
        <w:tc>
          <w:tcPr>
            <w:tcW w:w="8897" w:type="dxa"/>
          </w:tcPr>
          <w:p w:rsidR="007F194D" w:rsidRPr="006E6130" w:rsidRDefault="007F194D" w:rsidP="000479B3">
            <w:pPr>
              <w:spacing w:line="440" w:lineRule="exact"/>
              <w:ind w:left="567" w:hanging="567"/>
              <w:rPr>
                <w:sz w:val="28"/>
                <w:szCs w:val="28"/>
              </w:rPr>
            </w:pPr>
            <w:r w:rsidRPr="006E6130">
              <w:rPr>
                <w:sz w:val="28"/>
                <w:szCs w:val="28"/>
              </w:rPr>
              <w:t xml:space="preserve">3.2 </w:t>
            </w:r>
            <w:r w:rsidR="006E1207" w:rsidRPr="006E6130">
              <w:rPr>
                <w:sz w:val="28"/>
                <w:szCs w:val="28"/>
              </w:rPr>
              <w:t xml:space="preserve"> </w:t>
            </w:r>
            <w:r w:rsidR="000479B3" w:rsidRPr="006E6130">
              <w:rPr>
                <w:sz w:val="28"/>
                <w:szCs w:val="28"/>
              </w:rPr>
              <w:t>Выбор и обоснование методики расчета экономической эффективности проекта</w:t>
            </w:r>
          </w:p>
        </w:tc>
        <w:tc>
          <w:tcPr>
            <w:tcW w:w="674" w:type="dxa"/>
          </w:tcPr>
          <w:p w:rsidR="007F194D" w:rsidRPr="00E605DE" w:rsidRDefault="006E6130" w:rsidP="000479B3">
            <w:pPr>
              <w:spacing w:line="440" w:lineRule="exact"/>
              <w:jc w:val="right"/>
              <w:rPr>
                <w:sz w:val="28"/>
                <w:szCs w:val="28"/>
              </w:rPr>
            </w:pPr>
            <w:r>
              <w:rPr>
                <w:sz w:val="28"/>
                <w:szCs w:val="28"/>
              </w:rPr>
              <w:t>89</w:t>
            </w:r>
          </w:p>
        </w:tc>
      </w:tr>
      <w:tr w:rsidR="007F194D" w:rsidRPr="00EB3153" w:rsidTr="007F194D">
        <w:tc>
          <w:tcPr>
            <w:tcW w:w="8897" w:type="dxa"/>
          </w:tcPr>
          <w:p w:rsidR="007F194D" w:rsidRPr="006E6130" w:rsidRDefault="007F194D" w:rsidP="00A70FAC">
            <w:pPr>
              <w:spacing w:line="440" w:lineRule="exact"/>
              <w:rPr>
                <w:sz w:val="28"/>
                <w:szCs w:val="28"/>
              </w:rPr>
            </w:pPr>
            <w:r w:rsidRPr="006E6130">
              <w:rPr>
                <w:sz w:val="28"/>
                <w:szCs w:val="28"/>
              </w:rPr>
              <w:t>3.3 Расчет показателей экономической эффективности проекта</w:t>
            </w:r>
          </w:p>
        </w:tc>
        <w:tc>
          <w:tcPr>
            <w:tcW w:w="674" w:type="dxa"/>
          </w:tcPr>
          <w:p w:rsidR="007F194D" w:rsidRPr="00E605DE" w:rsidRDefault="006E6130" w:rsidP="007F194D">
            <w:pPr>
              <w:spacing w:line="440" w:lineRule="exact"/>
              <w:jc w:val="right"/>
              <w:rPr>
                <w:sz w:val="28"/>
                <w:szCs w:val="28"/>
              </w:rPr>
            </w:pPr>
            <w:r>
              <w:rPr>
                <w:sz w:val="28"/>
                <w:szCs w:val="28"/>
              </w:rPr>
              <w:t>93</w:t>
            </w:r>
          </w:p>
        </w:tc>
      </w:tr>
      <w:tr w:rsidR="007F194D" w:rsidRPr="00EB3153" w:rsidTr="007F194D">
        <w:tc>
          <w:tcPr>
            <w:tcW w:w="8897" w:type="dxa"/>
          </w:tcPr>
          <w:p w:rsidR="007F194D" w:rsidRPr="006E6130" w:rsidRDefault="007F194D" w:rsidP="00A70FAC">
            <w:pPr>
              <w:spacing w:line="440" w:lineRule="exact"/>
              <w:ind w:left="-142" w:firstLine="142"/>
              <w:rPr>
                <w:sz w:val="28"/>
                <w:szCs w:val="28"/>
              </w:rPr>
            </w:pPr>
            <w:r w:rsidRPr="006E6130">
              <w:rPr>
                <w:sz w:val="28"/>
                <w:szCs w:val="28"/>
              </w:rPr>
              <w:t>ЗАКЛЮЧЕНИЕ</w:t>
            </w:r>
          </w:p>
        </w:tc>
        <w:tc>
          <w:tcPr>
            <w:tcW w:w="674" w:type="dxa"/>
          </w:tcPr>
          <w:p w:rsidR="007F194D" w:rsidRPr="00E605DE" w:rsidRDefault="006E6130" w:rsidP="007F194D">
            <w:pPr>
              <w:spacing w:line="440" w:lineRule="exact"/>
              <w:jc w:val="right"/>
              <w:rPr>
                <w:sz w:val="28"/>
                <w:szCs w:val="28"/>
              </w:rPr>
            </w:pPr>
            <w:r>
              <w:rPr>
                <w:sz w:val="28"/>
                <w:szCs w:val="28"/>
              </w:rPr>
              <w:t>95</w:t>
            </w:r>
          </w:p>
        </w:tc>
      </w:tr>
      <w:tr w:rsidR="007F194D" w:rsidRPr="00EB3153" w:rsidTr="007F194D">
        <w:tc>
          <w:tcPr>
            <w:tcW w:w="8897" w:type="dxa"/>
          </w:tcPr>
          <w:p w:rsidR="007F194D" w:rsidRPr="006E6130" w:rsidRDefault="00DD25ED" w:rsidP="00DD25ED">
            <w:pPr>
              <w:spacing w:line="440" w:lineRule="exact"/>
              <w:ind w:left="-142" w:firstLine="142"/>
              <w:rPr>
                <w:sz w:val="28"/>
                <w:szCs w:val="28"/>
              </w:rPr>
            </w:pPr>
            <w:r>
              <w:rPr>
                <w:sz w:val="28"/>
                <w:szCs w:val="28"/>
              </w:rPr>
              <w:t xml:space="preserve">Библиографический список </w:t>
            </w:r>
          </w:p>
        </w:tc>
        <w:tc>
          <w:tcPr>
            <w:tcW w:w="674" w:type="dxa"/>
          </w:tcPr>
          <w:p w:rsidR="007F194D" w:rsidRPr="00E605DE" w:rsidRDefault="006E6130" w:rsidP="007F194D">
            <w:pPr>
              <w:spacing w:line="440" w:lineRule="exact"/>
              <w:jc w:val="right"/>
              <w:rPr>
                <w:sz w:val="28"/>
                <w:szCs w:val="28"/>
              </w:rPr>
            </w:pPr>
            <w:r>
              <w:rPr>
                <w:sz w:val="28"/>
                <w:szCs w:val="28"/>
              </w:rPr>
              <w:t>97</w:t>
            </w:r>
          </w:p>
        </w:tc>
      </w:tr>
      <w:tr w:rsidR="007F194D" w:rsidRPr="00EB3153" w:rsidTr="007F194D">
        <w:tc>
          <w:tcPr>
            <w:tcW w:w="8897" w:type="dxa"/>
          </w:tcPr>
          <w:p w:rsidR="007F194D" w:rsidRPr="006E6130" w:rsidRDefault="007F194D" w:rsidP="00A70FAC">
            <w:pPr>
              <w:spacing w:line="440" w:lineRule="exact"/>
              <w:ind w:left="-142" w:firstLine="142"/>
              <w:rPr>
                <w:sz w:val="28"/>
                <w:szCs w:val="28"/>
              </w:rPr>
            </w:pPr>
            <w:r w:rsidRPr="006E6130">
              <w:rPr>
                <w:sz w:val="28"/>
                <w:szCs w:val="28"/>
              </w:rPr>
              <w:t>Приложения</w:t>
            </w:r>
          </w:p>
        </w:tc>
        <w:tc>
          <w:tcPr>
            <w:tcW w:w="674" w:type="dxa"/>
          </w:tcPr>
          <w:p w:rsidR="007F194D" w:rsidRPr="00E605DE" w:rsidRDefault="006E6130" w:rsidP="007F194D">
            <w:pPr>
              <w:spacing w:line="440" w:lineRule="exact"/>
              <w:jc w:val="right"/>
              <w:rPr>
                <w:sz w:val="28"/>
                <w:szCs w:val="28"/>
              </w:rPr>
            </w:pPr>
            <w:r>
              <w:rPr>
                <w:sz w:val="28"/>
                <w:szCs w:val="28"/>
              </w:rPr>
              <w:t>99</w:t>
            </w:r>
          </w:p>
        </w:tc>
      </w:tr>
      <w:tr w:rsidR="007F194D" w:rsidRPr="00EB3153" w:rsidTr="007F194D">
        <w:tc>
          <w:tcPr>
            <w:tcW w:w="8897" w:type="dxa"/>
          </w:tcPr>
          <w:p w:rsidR="007F194D" w:rsidRPr="006E6130" w:rsidRDefault="007F194D" w:rsidP="00A70FAC">
            <w:pPr>
              <w:spacing w:line="440" w:lineRule="exact"/>
              <w:ind w:left="-142" w:firstLine="142"/>
              <w:rPr>
                <w:sz w:val="28"/>
                <w:szCs w:val="28"/>
              </w:rPr>
            </w:pPr>
            <w:r w:rsidRPr="006E6130">
              <w:rPr>
                <w:sz w:val="28"/>
                <w:szCs w:val="28"/>
              </w:rPr>
              <w:t xml:space="preserve">Приложение А  </w:t>
            </w:r>
            <w:r w:rsidR="006E6130" w:rsidRPr="006E6130">
              <w:rPr>
                <w:color w:val="000000"/>
                <w:sz w:val="28"/>
                <w:szCs w:val="28"/>
              </w:rPr>
              <w:t>Функциональная диаграмма в виде дерева узлов</w:t>
            </w:r>
          </w:p>
        </w:tc>
        <w:tc>
          <w:tcPr>
            <w:tcW w:w="674" w:type="dxa"/>
          </w:tcPr>
          <w:p w:rsidR="007F194D" w:rsidRPr="00E605DE" w:rsidRDefault="006E6130" w:rsidP="007F194D">
            <w:pPr>
              <w:spacing w:line="440" w:lineRule="exact"/>
              <w:jc w:val="right"/>
              <w:rPr>
                <w:sz w:val="28"/>
                <w:szCs w:val="28"/>
              </w:rPr>
            </w:pPr>
            <w:r>
              <w:rPr>
                <w:sz w:val="28"/>
                <w:szCs w:val="28"/>
              </w:rPr>
              <w:t>100</w:t>
            </w:r>
          </w:p>
        </w:tc>
      </w:tr>
      <w:tr w:rsidR="007F194D" w:rsidRPr="00EB3153" w:rsidTr="007F194D">
        <w:tc>
          <w:tcPr>
            <w:tcW w:w="8897" w:type="dxa"/>
          </w:tcPr>
          <w:p w:rsidR="007F194D" w:rsidRPr="006E6130" w:rsidRDefault="007F194D" w:rsidP="006E6130">
            <w:pPr>
              <w:spacing w:line="440" w:lineRule="exact"/>
              <w:ind w:left="1701" w:hanging="1701"/>
              <w:rPr>
                <w:sz w:val="28"/>
                <w:szCs w:val="28"/>
              </w:rPr>
            </w:pPr>
            <w:r w:rsidRPr="006E6130">
              <w:rPr>
                <w:sz w:val="28"/>
                <w:szCs w:val="28"/>
              </w:rPr>
              <w:t xml:space="preserve">Приложение Б  </w:t>
            </w:r>
            <w:r w:rsidR="006E6130" w:rsidRPr="006E6130">
              <w:rPr>
                <w:sz w:val="28"/>
                <w:szCs w:val="28"/>
              </w:rPr>
              <w:t xml:space="preserve">Диаграммы декомпозиции процесса </w:t>
            </w:r>
            <w:r w:rsidR="006E6130" w:rsidRPr="006E6130">
              <w:rPr>
                <w:color w:val="000000"/>
                <w:sz w:val="28"/>
                <w:szCs w:val="28"/>
              </w:rPr>
              <w:t xml:space="preserve">Управление продажами в магазине </w:t>
            </w:r>
            <w:r w:rsidR="00921386">
              <w:rPr>
                <w:color w:val="000000"/>
                <w:sz w:val="28"/>
                <w:szCs w:val="28"/>
              </w:rPr>
              <w:t>ИП «Аветян»</w:t>
            </w:r>
            <w:r w:rsidR="006E6130" w:rsidRPr="006E6130">
              <w:rPr>
                <w:color w:val="000000"/>
                <w:sz w:val="28"/>
                <w:szCs w:val="28"/>
              </w:rPr>
              <w:t>:</w:t>
            </w:r>
            <w:r w:rsidR="006E6130" w:rsidRPr="006E6130">
              <w:rPr>
                <w:sz w:val="28"/>
                <w:szCs w:val="28"/>
              </w:rPr>
              <w:t xml:space="preserve"> Работа с базой клиентов</w:t>
            </w:r>
          </w:p>
        </w:tc>
        <w:tc>
          <w:tcPr>
            <w:tcW w:w="674" w:type="dxa"/>
          </w:tcPr>
          <w:p w:rsidR="007F194D" w:rsidRPr="00E605DE" w:rsidRDefault="006E6130" w:rsidP="007F194D">
            <w:pPr>
              <w:spacing w:line="440" w:lineRule="exact"/>
              <w:jc w:val="right"/>
              <w:rPr>
                <w:sz w:val="28"/>
                <w:szCs w:val="28"/>
              </w:rPr>
            </w:pPr>
            <w:r>
              <w:rPr>
                <w:sz w:val="28"/>
                <w:szCs w:val="28"/>
              </w:rPr>
              <w:t>104</w:t>
            </w:r>
          </w:p>
        </w:tc>
      </w:tr>
      <w:tr w:rsidR="007F194D" w:rsidRPr="00EB3153" w:rsidTr="007F194D">
        <w:tc>
          <w:tcPr>
            <w:tcW w:w="8897" w:type="dxa"/>
          </w:tcPr>
          <w:p w:rsidR="007F194D" w:rsidRPr="006E6130" w:rsidRDefault="007F194D" w:rsidP="006E6130">
            <w:pPr>
              <w:spacing w:line="360" w:lineRule="auto"/>
              <w:rPr>
                <w:sz w:val="28"/>
                <w:szCs w:val="28"/>
              </w:rPr>
            </w:pPr>
            <w:r w:rsidRPr="006E6130">
              <w:rPr>
                <w:sz w:val="28"/>
                <w:szCs w:val="28"/>
              </w:rPr>
              <w:t xml:space="preserve">Приложение В  </w:t>
            </w:r>
            <w:r w:rsidR="006E6130" w:rsidRPr="006E6130">
              <w:rPr>
                <w:sz w:val="28"/>
                <w:szCs w:val="28"/>
              </w:rPr>
              <w:t xml:space="preserve">Экранные формы </w:t>
            </w:r>
            <w:r w:rsidR="00921386">
              <w:rPr>
                <w:sz w:val="28"/>
                <w:szCs w:val="28"/>
              </w:rPr>
              <w:t>ЭИС «ПРОДАЖИ»</w:t>
            </w:r>
          </w:p>
        </w:tc>
        <w:tc>
          <w:tcPr>
            <w:tcW w:w="674" w:type="dxa"/>
          </w:tcPr>
          <w:p w:rsidR="007F194D" w:rsidRPr="00E605DE" w:rsidRDefault="006E6130" w:rsidP="007F194D">
            <w:pPr>
              <w:spacing w:line="440" w:lineRule="exact"/>
              <w:jc w:val="right"/>
              <w:rPr>
                <w:sz w:val="28"/>
                <w:szCs w:val="28"/>
              </w:rPr>
            </w:pPr>
            <w:r>
              <w:rPr>
                <w:sz w:val="28"/>
                <w:szCs w:val="28"/>
              </w:rPr>
              <w:t>108</w:t>
            </w:r>
          </w:p>
        </w:tc>
      </w:tr>
      <w:tr w:rsidR="007F194D" w:rsidRPr="00EB3153" w:rsidTr="007F194D">
        <w:tc>
          <w:tcPr>
            <w:tcW w:w="8897" w:type="dxa"/>
          </w:tcPr>
          <w:p w:rsidR="007F194D" w:rsidRPr="006E6130" w:rsidRDefault="007F194D" w:rsidP="006E6130">
            <w:pPr>
              <w:spacing w:line="360" w:lineRule="auto"/>
              <w:rPr>
                <w:sz w:val="28"/>
                <w:szCs w:val="28"/>
              </w:rPr>
            </w:pPr>
            <w:r w:rsidRPr="006E6130">
              <w:rPr>
                <w:sz w:val="28"/>
                <w:szCs w:val="28"/>
              </w:rPr>
              <w:t xml:space="preserve">Приложение Г  </w:t>
            </w:r>
            <w:r w:rsidR="006E6130" w:rsidRPr="006E6130">
              <w:rPr>
                <w:sz w:val="28"/>
                <w:szCs w:val="28"/>
              </w:rPr>
              <w:t>Схема функций управления и обработки данных</w:t>
            </w:r>
          </w:p>
        </w:tc>
        <w:tc>
          <w:tcPr>
            <w:tcW w:w="674" w:type="dxa"/>
          </w:tcPr>
          <w:p w:rsidR="007F194D" w:rsidRPr="00E605DE" w:rsidRDefault="006E6130" w:rsidP="007C4B4A">
            <w:pPr>
              <w:spacing w:line="440" w:lineRule="exact"/>
              <w:jc w:val="right"/>
              <w:rPr>
                <w:sz w:val="28"/>
                <w:szCs w:val="28"/>
              </w:rPr>
            </w:pPr>
            <w:r>
              <w:rPr>
                <w:sz w:val="28"/>
                <w:szCs w:val="28"/>
              </w:rPr>
              <w:t>110</w:t>
            </w:r>
          </w:p>
        </w:tc>
      </w:tr>
      <w:tr w:rsidR="007F194D" w:rsidRPr="00EB3153" w:rsidTr="007F194D">
        <w:tc>
          <w:tcPr>
            <w:tcW w:w="8897" w:type="dxa"/>
          </w:tcPr>
          <w:p w:rsidR="007F194D" w:rsidRPr="003F3228" w:rsidRDefault="007F194D" w:rsidP="003F3228">
            <w:pPr>
              <w:spacing w:line="440" w:lineRule="exact"/>
              <w:ind w:left="1843" w:hanging="1843"/>
              <w:rPr>
                <w:sz w:val="28"/>
                <w:szCs w:val="28"/>
              </w:rPr>
            </w:pPr>
            <w:r w:rsidRPr="003F3228">
              <w:rPr>
                <w:sz w:val="28"/>
                <w:szCs w:val="28"/>
              </w:rPr>
              <w:t xml:space="preserve">Приложение Д  </w:t>
            </w:r>
            <w:r w:rsidR="003F3228" w:rsidRPr="003F3228">
              <w:rPr>
                <w:sz w:val="28"/>
                <w:szCs w:val="28"/>
              </w:rPr>
              <w:t>Схема технологического процесса сбора, передачи, обработки и выдачи информации</w:t>
            </w:r>
          </w:p>
        </w:tc>
        <w:tc>
          <w:tcPr>
            <w:tcW w:w="674" w:type="dxa"/>
          </w:tcPr>
          <w:p w:rsidR="007F194D" w:rsidRPr="00E605DE" w:rsidRDefault="006E6130" w:rsidP="007C4B4A">
            <w:pPr>
              <w:spacing w:line="440" w:lineRule="exact"/>
              <w:jc w:val="right"/>
              <w:rPr>
                <w:sz w:val="28"/>
                <w:szCs w:val="28"/>
              </w:rPr>
            </w:pPr>
            <w:r>
              <w:rPr>
                <w:sz w:val="28"/>
                <w:szCs w:val="28"/>
              </w:rPr>
              <w:t>112</w:t>
            </w:r>
          </w:p>
        </w:tc>
      </w:tr>
      <w:tr w:rsidR="003F3228" w:rsidRPr="00EB3153" w:rsidTr="007F194D">
        <w:tc>
          <w:tcPr>
            <w:tcW w:w="8897" w:type="dxa"/>
          </w:tcPr>
          <w:p w:rsidR="003F3228" w:rsidRPr="003F3228" w:rsidRDefault="003F3228" w:rsidP="00DD25ED">
            <w:pPr>
              <w:spacing w:line="440" w:lineRule="exact"/>
              <w:ind w:left="1843" w:hanging="1843"/>
              <w:rPr>
                <w:sz w:val="28"/>
                <w:szCs w:val="28"/>
              </w:rPr>
            </w:pPr>
            <w:r w:rsidRPr="003F3228">
              <w:rPr>
                <w:sz w:val="28"/>
                <w:szCs w:val="28"/>
              </w:rPr>
              <w:t xml:space="preserve">Приложение Е Выходные формы задачи автоматизации учета и анализа </w:t>
            </w:r>
            <w:r w:rsidR="00DD25ED">
              <w:rPr>
                <w:sz w:val="28"/>
                <w:szCs w:val="28"/>
              </w:rPr>
              <w:t>выручки от реализации продукции</w:t>
            </w:r>
          </w:p>
        </w:tc>
        <w:tc>
          <w:tcPr>
            <w:tcW w:w="674" w:type="dxa"/>
          </w:tcPr>
          <w:p w:rsidR="003F3228" w:rsidRDefault="003F3228" w:rsidP="00EF703D">
            <w:pPr>
              <w:spacing w:line="440" w:lineRule="exact"/>
              <w:jc w:val="right"/>
              <w:rPr>
                <w:sz w:val="28"/>
                <w:szCs w:val="28"/>
              </w:rPr>
            </w:pPr>
            <w:r>
              <w:rPr>
                <w:sz w:val="28"/>
                <w:szCs w:val="28"/>
              </w:rPr>
              <w:t>1</w:t>
            </w:r>
            <w:r w:rsidR="00EF703D">
              <w:rPr>
                <w:sz w:val="28"/>
                <w:szCs w:val="28"/>
              </w:rPr>
              <w:t>19</w:t>
            </w:r>
          </w:p>
        </w:tc>
      </w:tr>
      <w:tr w:rsidR="003F3228" w:rsidRPr="00EB3153" w:rsidTr="007F194D">
        <w:tc>
          <w:tcPr>
            <w:tcW w:w="8897" w:type="dxa"/>
          </w:tcPr>
          <w:p w:rsidR="003F3228" w:rsidRPr="003F3228" w:rsidRDefault="003F3228" w:rsidP="003F3228">
            <w:pPr>
              <w:spacing w:line="440" w:lineRule="exact"/>
              <w:ind w:left="1843" w:hanging="1843"/>
              <w:rPr>
                <w:sz w:val="28"/>
                <w:szCs w:val="28"/>
              </w:rPr>
            </w:pPr>
            <w:r w:rsidRPr="003F3228">
              <w:rPr>
                <w:sz w:val="28"/>
                <w:szCs w:val="28"/>
              </w:rPr>
              <w:t xml:space="preserve">Приложение Ж </w:t>
            </w:r>
            <w:r w:rsidRPr="003F3228">
              <w:rPr>
                <w:bCs/>
                <w:sz w:val="28"/>
                <w:szCs w:val="28"/>
              </w:rPr>
              <w:t xml:space="preserve">Фрагмент листинга </w:t>
            </w:r>
            <w:r w:rsidRPr="003F3228">
              <w:rPr>
                <w:sz w:val="28"/>
                <w:szCs w:val="28"/>
              </w:rPr>
              <w:t>приложения</w:t>
            </w:r>
          </w:p>
        </w:tc>
        <w:tc>
          <w:tcPr>
            <w:tcW w:w="674" w:type="dxa"/>
          </w:tcPr>
          <w:p w:rsidR="003F3228" w:rsidRDefault="003F3228" w:rsidP="00EF703D">
            <w:pPr>
              <w:spacing w:line="440" w:lineRule="exact"/>
              <w:jc w:val="right"/>
              <w:rPr>
                <w:sz w:val="28"/>
                <w:szCs w:val="28"/>
              </w:rPr>
            </w:pPr>
            <w:r>
              <w:rPr>
                <w:sz w:val="28"/>
                <w:szCs w:val="28"/>
              </w:rPr>
              <w:t>12</w:t>
            </w:r>
            <w:r w:rsidR="00EF703D">
              <w:rPr>
                <w:sz w:val="28"/>
                <w:szCs w:val="28"/>
              </w:rPr>
              <w:t>2</w:t>
            </w:r>
          </w:p>
        </w:tc>
      </w:tr>
    </w:tbl>
    <w:p w:rsidR="007F194D" w:rsidRDefault="007F194D" w:rsidP="007F194D">
      <w:pPr>
        <w:spacing w:line="360" w:lineRule="auto"/>
        <w:jc w:val="center"/>
        <w:rPr>
          <w:b/>
          <w:sz w:val="28"/>
          <w:szCs w:val="28"/>
        </w:rPr>
      </w:pPr>
    </w:p>
    <w:p w:rsidR="007F194D" w:rsidRPr="00D33330" w:rsidRDefault="007F194D" w:rsidP="007F194D">
      <w:pPr>
        <w:spacing w:line="360" w:lineRule="auto"/>
        <w:jc w:val="center"/>
        <w:rPr>
          <w:b/>
          <w:sz w:val="28"/>
          <w:szCs w:val="28"/>
        </w:rPr>
      </w:pPr>
      <w:r>
        <w:rPr>
          <w:b/>
          <w:sz w:val="28"/>
          <w:szCs w:val="28"/>
        </w:rPr>
        <w:br w:type="page"/>
      </w:r>
      <w:r w:rsidRPr="00D33330">
        <w:rPr>
          <w:b/>
          <w:sz w:val="28"/>
          <w:szCs w:val="28"/>
        </w:rPr>
        <w:lastRenderedPageBreak/>
        <w:t>ВВЕДЕНИЕ</w:t>
      </w:r>
    </w:p>
    <w:p w:rsidR="007F194D" w:rsidRDefault="007F194D" w:rsidP="002F21E7"/>
    <w:p w:rsidR="007F194D" w:rsidRPr="00253F7E" w:rsidRDefault="007F194D" w:rsidP="002F21E7"/>
    <w:p w:rsidR="00BB6EDA" w:rsidRPr="00013C39" w:rsidRDefault="00A70FAC" w:rsidP="00013C39">
      <w:pPr>
        <w:spacing w:line="360" w:lineRule="auto"/>
        <w:ind w:firstLine="709"/>
        <w:jc w:val="both"/>
        <w:rPr>
          <w:sz w:val="28"/>
          <w:szCs w:val="28"/>
        </w:rPr>
      </w:pPr>
      <w:r w:rsidRPr="00013C39">
        <w:rPr>
          <w:sz w:val="28"/>
          <w:szCs w:val="28"/>
        </w:rPr>
        <w:t xml:space="preserve">Магазин </w:t>
      </w:r>
      <w:r w:rsidR="00921386">
        <w:rPr>
          <w:sz w:val="28"/>
          <w:szCs w:val="28"/>
        </w:rPr>
        <w:t>ИП «Аветян»</w:t>
      </w:r>
      <w:r w:rsidRPr="00013C39">
        <w:rPr>
          <w:sz w:val="28"/>
          <w:szCs w:val="28"/>
        </w:rPr>
        <w:t xml:space="preserve"> торговая компания</w:t>
      </w:r>
      <w:r w:rsidR="00BB6EDA" w:rsidRPr="00013C39">
        <w:rPr>
          <w:sz w:val="28"/>
          <w:szCs w:val="28"/>
        </w:rPr>
        <w:t>, являющаяся Членом Ейской межрайонной торгово-промышленной палаты с 2011г</w:t>
      </w:r>
      <w:r w:rsidR="00F75142" w:rsidRPr="00013C39">
        <w:rPr>
          <w:sz w:val="28"/>
          <w:szCs w:val="28"/>
        </w:rPr>
        <w:t>.</w:t>
      </w:r>
      <w:r w:rsidRPr="00013C39">
        <w:rPr>
          <w:sz w:val="28"/>
          <w:szCs w:val="28"/>
        </w:rPr>
        <w:t xml:space="preserve"> </w:t>
      </w:r>
      <w:r w:rsidR="00BB6EDA" w:rsidRPr="00013C39">
        <w:rPr>
          <w:sz w:val="28"/>
          <w:szCs w:val="28"/>
        </w:rPr>
        <w:t xml:space="preserve">Магазин </w:t>
      </w:r>
      <w:r w:rsidR="00921386">
        <w:rPr>
          <w:sz w:val="28"/>
          <w:szCs w:val="28"/>
        </w:rPr>
        <w:t>ИП «Аветян»</w:t>
      </w:r>
      <w:r w:rsidR="00BB6EDA" w:rsidRPr="00013C39">
        <w:rPr>
          <w:sz w:val="28"/>
          <w:szCs w:val="28"/>
        </w:rPr>
        <w:t xml:space="preserve"> предлагает своим покупателям</w:t>
      </w:r>
      <w:r w:rsidR="00F75142" w:rsidRPr="00013C39">
        <w:rPr>
          <w:sz w:val="28"/>
          <w:szCs w:val="28"/>
        </w:rPr>
        <w:t xml:space="preserve"> </w:t>
      </w:r>
      <w:r w:rsidR="00BB6EDA" w:rsidRPr="00013C39">
        <w:rPr>
          <w:sz w:val="28"/>
          <w:szCs w:val="28"/>
        </w:rPr>
        <w:t>высококачественные изделия из экологически чистой древесины: евровагонка, террасная доска, доска пола, паркет, паркетная доска, брус монтажный, лаки и масла, а также садовая мебель и многое другое.</w:t>
      </w:r>
    </w:p>
    <w:p w:rsidR="00BB6EDA" w:rsidRPr="00013C39" w:rsidRDefault="00BB6EDA" w:rsidP="00013C39">
      <w:pPr>
        <w:spacing w:line="360" w:lineRule="auto"/>
        <w:ind w:firstLine="709"/>
        <w:jc w:val="both"/>
        <w:rPr>
          <w:sz w:val="28"/>
          <w:szCs w:val="28"/>
        </w:rPr>
      </w:pPr>
      <w:r w:rsidRPr="00013C39">
        <w:rPr>
          <w:sz w:val="28"/>
          <w:szCs w:val="28"/>
        </w:rPr>
        <w:t xml:space="preserve">Благодаря наличию собственного деревообрабатывающего производства, </w:t>
      </w:r>
      <w:r w:rsidR="00F75142" w:rsidRPr="00013C39">
        <w:rPr>
          <w:sz w:val="28"/>
          <w:szCs w:val="28"/>
        </w:rPr>
        <w:t xml:space="preserve">магазин </w:t>
      </w:r>
      <w:r w:rsidRPr="00013C39">
        <w:rPr>
          <w:sz w:val="28"/>
          <w:szCs w:val="28"/>
        </w:rPr>
        <w:t>може</w:t>
      </w:r>
      <w:r w:rsidR="00F75142" w:rsidRPr="00013C39">
        <w:rPr>
          <w:sz w:val="28"/>
          <w:szCs w:val="28"/>
        </w:rPr>
        <w:t>т</w:t>
      </w:r>
      <w:r w:rsidRPr="00013C39">
        <w:rPr>
          <w:sz w:val="28"/>
          <w:szCs w:val="28"/>
        </w:rPr>
        <w:t xml:space="preserve"> контролировать качество продукции, начиная от производства до сортировки готовой продукции и доставки ее </w:t>
      </w:r>
      <w:r w:rsidR="00F75142" w:rsidRPr="00013C39">
        <w:rPr>
          <w:sz w:val="28"/>
          <w:szCs w:val="28"/>
        </w:rPr>
        <w:t>покупателям</w:t>
      </w:r>
      <w:r w:rsidRPr="00013C39">
        <w:rPr>
          <w:sz w:val="28"/>
          <w:szCs w:val="28"/>
        </w:rPr>
        <w:t>.</w:t>
      </w:r>
    </w:p>
    <w:p w:rsidR="00A70FAC" w:rsidRPr="00013C39" w:rsidRDefault="00A70FAC" w:rsidP="00013C39">
      <w:pPr>
        <w:spacing w:line="360" w:lineRule="auto"/>
        <w:ind w:firstLine="708"/>
        <w:contextualSpacing/>
        <w:jc w:val="both"/>
        <w:rPr>
          <w:sz w:val="28"/>
          <w:szCs w:val="28"/>
        </w:rPr>
      </w:pPr>
      <w:r w:rsidRPr="00013C39">
        <w:rPr>
          <w:sz w:val="28"/>
          <w:szCs w:val="28"/>
        </w:rPr>
        <w:t>Наиболее широко информационные системы и технологии используются в производственной, управленческой и финансовой деятельности, хотя начались подвижки в сознании людей, занятых и в других сферах, относительно необходимости их внедрения и активного применения. Это определило угол зрения, под которым будут рассмотрены основные области их применения. Главное внимание уделяется рассмотрению информационных систем и технологий с позиций использования их возможностей для повышения эффективности труда работников информационной сферы производства и поддержки принятия реше</w:t>
      </w:r>
      <w:r w:rsidRPr="00013C39">
        <w:rPr>
          <w:sz w:val="28"/>
          <w:szCs w:val="28"/>
        </w:rPr>
        <w:lastRenderedPageBreak/>
        <w:t>ний в организациях</w:t>
      </w:r>
      <w:r w:rsidR="00EB042C">
        <w:rPr>
          <w:sz w:val="28"/>
          <w:szCs w:val="28"/>
        </w:rPr>
        <w:t xml:space="preserve"> </w:t>
      </w:r>
      <w:r w:rsidRPr="00013C39">
        <w:rPr>
          <w:sz w:val="28"/>
          <w:szCs w:val="28"/>
        </w:rPr>
        <w:t>[9]</w:t>
      </w:r>
      <w:r w:rsidR="00EB042C">
        <w:rPr>
          <w:sz w:val="28"/>
          <w:szCs w:val="28"/>
        </w:rPr>
        <w:t>.</w:t>
      </w:r>
    </w:p>
    <w:p w:rsidR="00A70FAC" w:rsidRPr="00013C39" w:rsidRDefault="00A70FAC" w:rsidP="00013C39">
      <w:pPr>
        <w:spacing w:line="360" w:lineRule="auto"/>
        <w:ind w:firstLine="708"/>
        <w:contextualSpacing/>
        <w:jc w:val="both"/>
        <w:rPr>
          <w:sz w:val="28"/>
          <w:szCs w:val="28"/>
        </w:rPr>
      </w:pPr>
      <w:r w:rsidRPr="00013C39">
        <w:rPr>
          <w:sz w:val="28"/>
          <w:szCs w:val="28"/>
        </w:rPr>
        <w:t xml:space="preserve">В настоящее время для оперативного управления и достижения поставленных целей просто не обойтись без создания информационной системы. </w:t>
      </w:r>
    </w:p>
    <w:p w:rsidR="00A70FAC" w:rsidRPr="00013C39" w:rsidRDefault="00A70FAC" w:rsidP="00013C39">
      <w:pPr>
        <w:spacing w:line="360" w:lineRule="auto"/>
        <w:ind w:firstLine="708"/>
        <w:contextualSpacing/>
        <w:jc w:val="both"/>
        <w:rPr>
          <w:sz w:val="28"/>
          <w:szCs w:val="28"/>
        </w:rPr>
      </w:pPr>
      <w:r w:rsidRPr="00013C39">
        <w:rPr>
          <w:sz w:val="28"/>
          <w:szCs w:val="28"/>
        </w:rPr>
        <w:t xml:space="preserve">Благодаря экономической информационной системе можно быстро, качественно обрабатывать огромные массивы информации и на основе полученных данных принимать верные управленческие решения. </w:t>
      </w:r>
    </w:p>
    <w:p w:rsidR="00013C39" w:rsidRPr="00013C39" w:rsidRDefault="00013C39" w:rsidP="00013C39">
      <w:pPr>
        <w:spacing w:line="360" w:lineRule="auto"/>
        <w:ind w:firstLine="709"/>
        <w:jc w:val="both"/>
        <w:rPr>
          <w:sz w:val="28"/>
          <w:szCs w:val="28"/>
        </w:rPr>
      </w:pPr>
      <w:r w:rsidRPr="00013C39">
        <w:rPr>
          <w:sz w:val="28"/>
          <w:szCs w:val="28"/>
        </w:rPr>
        <w:t xml:space="preserve">Объект исследования – магазин </w:t>
      </w:r>
      <w:r w:rsidR="00921386">
        <w:rPr>
          <w:sz w:val="28"/>
          <w:szCs w:val="28"/>
        </w:rPr>
        <w:t>ИП «Аветян»</w:t>
      </w:r>
      <w:r w:rsidRPr="00013C39">
        <w:rPr>
          <w:sz w:val="28"/>
          <w:szCs w:val="28"/>
        </w:rPr>
        <w:t xml:space="preserve">. Предмет исследования – </w:t>
      </w:r>
      <w:r w:rsidR="001577B5">
        <w:rPr>
          <w:sz w:val="28"/>
          <w:szCs w:val="28"/>
        </w:rPr>
        <w:t xml:space="preserve">процессы </w:t>
      </w:r>
      <w:r w:rsidRPr="00013C39">
        <w:rPr>
          <w:sz w:val="28"/>
          <w:szCs w:val="28"/>
        </w:rPr>
        <w:t xml:space="preserve">учета и анализа </w:t>
      </w:r>
      <w:r w:rsidR="00DD25ED">
        <w:rPr>
          <w:sz w:val="28"/>
          <w:szCs w:val="28"/>
        </w:rPr>
        <w:t>выручки от реализации продукции</w:t>
      </w:r>
      <w:r w:rsidRPr="00013C39">
        <w:rPr>
          <w:sz w:val="28"/>
          <w:szCs w:val="28"/>
        </w:rPr>
        <w:t>.</w:t>
      </w:r>
    </w:p>
    <w:p w:rsidR="00013C39" w:rsidRPr="00013C39" w:rsidRDefault="00013C39" w:rsidP="00013C39">
      <w:pPr>
        <w:spacing w:line="360" w:lineRule="auto"/>
        <w:ind w:firstLine="708"/>
        <w:contextualSpacing/>
        <w:jc w:val="both"/>
        <w:rPr>
          <w:sz w:val="28"/>
          <w:szCs w:val="28"/>
        </w:rPr>
      </w:pPr>
      <w:r w:rsidRPr="00013C39">
        <w:rPr>
          <w:sz w:val="28"/>
          <w:szCs w:val="28"/>
        </w:rPr>
        <w:lastRenderedPageBreak/>
        <w:t xml:space="preserve">Целью дипломного проекта является разработка </w:t>
      </w:r>
      <w:r w:rsidR="00921386">
        <w:rPr>
          <w:sz w:val="28"/>
          <w:szCs w:val="28"/>
        </w:rPr>
        <w:t>ЭИС «ПРОДАЖИ»</w:t>
      </w:r>
      <w:r w:rsidRPr="00013C39">
        <w:rPr>
          <w:sz w:val="28"/>
          <w:szCs w:val="28"/>
        </w:rPr>
        <w:t xml:space="preserve"> для принятия управленческих решений руководством магазина </w:t>
      </w:r>
      <w:r w:rsidR="00921386">
        <w:rPr>
          <w:sz w:val="28"/>
          <w:szCs w:val="28"/>
        </w:rPr>
        <w:t>ИП «Аветян»</w:t>
      </w:r>
      <w:r w:rsidRPr="00013C39">
        <w:rPr>
          <w:sz w:val="28"/>
          <w:szCs w:val="28"/>
        </w:rPr>
        <w:t xml:space="preserve">. </w:t>
      </w:r>
    </w:p>
    <w:p w:rsidR="00013C39" w:rsidRPr="00013C39" w:rsidRDefault="00013C39" w:rsidP="00013C39">
      <w:pPr>
        <w:spacing w:line="360" w:lineRule="auto"/>
        <w:ind w:firstLine="709"/>
        <w:jc w:val="both"/>
        <w:rPr>
          <w:sz w:val="28"/>
          <w:szCs w:val="28"/>
        </w:rPr>
      </w:pPr>
      <w:r w:rsidRPr="00013C39">
        <w:rPr>
          <w:sz w:val="28"/>
          <w:szCs w:val="28"/>
        </w:rPr>
        <w:t>Для решения поставленной цели дипломного проекта потребовалось решить следующие задачи:</w:t>
      </w:r>
    </w:p>
    <w:p w:rsidR="00013C39" w:rsidRPr="00013C39" w:rsidRDefault="00013C39" w:rsidP="00013C39">
      <w:pPr>
        <w:spacing w:line="360" w:lineRule="auto"/>
        <w:ind w:firstLine="709"/>
        <w:jc w:val="both"/>
        <w:rPr>
          <w:sz w:val="28"/>
          <w:szCs w:val="28"/>
        </w:rPr>
      </w:pPr>
      <w:r w:rsidRPr="00013C39">
        <w:rPr>
          <w:sz w:val="28"/>
          <w:szCs w:val="28"/>
        </w:rPr>
        <w:t>- провести технико-экономический анализ объекта исследования: определить структуру магазина, номенклатуру товаров, специфику функционирования компании;</w:t>
      </w:r>
    </w:p>
    <w:p w:rsidR="00013C39" w:rsidRPr="00013C39" w:rsidRDefault="00013C39" w:rsidP="00013C39">
      <w:pPr>
        <w:spacing w:line="360" w:lineRule="auto"/>
        <w:ind w:firstLine="709"/>
        <w:jc w:val="both"/>
        <w:rPr>
          <w:sz w:val="28"/>
          <w:szCs w:val="28"/>
        </w:rPr>
      </w:pPr>
      <w:r w:rsidRPr="00013C39">
        <w:rPr>
          <w:sz w:val="28"/>
          <w:szCs w:val="28"/>
        </w:rPr>
        <w:t xml:space="preserve">- выполнить постановку задачи автоматизации </w:t>
      </w:r>
      <w:r w:rsidR="00921386">
        <w:rPr>
          <w:sz w:val="28"/>
          <w:szCs w:val="28"/>
        </w:rPr>
        <w:t>учета и анализа выручки от реализации продукци</w:t>
      </w:r>
      <w:r w:rsidR="00DD25ED">
        <w:rPr>
          <w:sz w:val="28"/>
          <w:szCs w:val="28"/>
        </w:rPr>
        <w:t xml:space="preserve">и </w:t>
      </w:r>
      <w:r w:rsidRPr="00013C39">
        <w:rPr>
          <w:sz w:val="28"/>
          <w:szCs w:val="28"/>
        </w:rPr>
        <w:t>и обосновать необходимость ее решения;</w:t>
      </w:r>
    </w:p>
    <w:p w:rsidR="00013C39" w:rsidRPr="00013C39" w:rsidRDefault="00013C39" w:rsidP="00013C39">
      <w:pPr>
        <w:spacing w:line="360" w:lineRule="auto"/>
        <w:ind w:firstLine="709"/>
        <w:jc w:val="both"/>
        <w:rPr>
          <w:sz w:val="28"/>
          <w:szCs w:val="28"/>
        </w:rPr>
      </w:pPr>
      <w:r w:rsidRPr="00013C39">
        <w:rPr>
          <w:sz w:val="28"/>
          <w:szCs w:val="28"/>
        </w:rPr>
        <w:t xml:space="preserve">- провести анализ существующих разработок в исследуемой области, выбрать и обосновать стратегию автоматизации учета и анализа </w:t>
      </w:r>
      <w:r w:rsidR="00DD25ED">
        <w:rPr>
          <w:sz w:val="28"/>
          <w:szCs w:val="28"/>
        </w:rPr>
        <w:t>выручки от реализации продукции</w:t>
      </w:r>
      <w:r w:rsidRPr="00013C39">
        <w:rPr>
          <w:sz w:val="28"/>
          <w:szCs w:val="28"/>
        </w:rPr>
        <w:t>;</w:t>
      </w:r>
    </w:p>
    <w:p w:rsidR="00013C39" w:rsidRPr="00013C39" w:rsidRDefault="00013C39" w:rsidP="00013C39">
      <w:pPr>
        <w:spacing w:line="360" w:lineRule="auto"/>
        <w:ind w:firstLine="709"/>
        <w:jc w:val="both"/>
        <w:rPr>
          <w:sz w:val="28"/>
          <w:szCs w:val="28"/>
        </w:rPr>
      </w:pPr>
      <w:r w:rsidRPr="00013C39">
        <w:rPr>
          <w:sz w:val="28"/>
          <w:szCs w:val="28"/>
        </w:rPr>
        <w:t xml:space="preserve">- обосновать выбранные проектные решения задачи по различным видам обеспечения; </w:t>
      </w:r>
    </w:p>
    <w:p w:rsidR="00013C39" w:rsidRPr="00013C39" w:rsidRDefault="00013C39" w:rsidP="00013C39">
      <w:pPr>
        <w:spacing w:line="360" w:lineRule="auto"/>
        <w:ind w:firstLine="709"/>
        <w:jc w:val="both"/>
        <w:rPr>
          <w:sz w:val="28"/>
          <w:szCs w:val="28"/>
        </w:rPr>
      </w:pPr>
      <w:r w:rsidRPr="00013C39">
        <w:rPr>
          <w:sz w:val="28"/>
          <w:szCs w:val="28"/>
        </w:rPr>
        <w:t xml:space="preserve">- осуществить разработку (модификацию) программного продукта, обеспечивающего автоматизацию учета и анализа </w:t>
      </w:r>
      <w:r w:rsidR="00DD25ED">
        <w:rPr>
          <w:sz w:val="28"/>
          <w:szCs w:val="28"/>
        </w:rPr>
        <w:t>выручки от реализации продукции</w:t>
      </w:r>
      <w:r w:rsidRPr="00013C39">
        <w:rPr>
          <w:sz w:val="28"/>
          <w:szCs w:val="28"/>
        </w:rPr>
        <w:t>;</w:t>
      </w:r>
    </w:p>
    <w:p w:rsidR="00013C39" w:rsidRPr="00013C39" w:rsidRDefault="00013C39" w:rsidP="00013C39">
      <w:pPr>
        <w:spacing w:line="360" w:lineRule="auto"/>
        <w:ind w:firstLine="709"/>
        <w:jc w:val="both"/>
        <w:rPr>
          <w:sz w:val="28"/>
          <w:szCs w:val="28"/>
        </w:rPr>
      </w:pPr>
      <w:r w:rsidRPr="00013C39">
        <w:rPr>
          <w:sz w:val="28"/>
          <w:szCs w:val="28"/>
        </w:rPr>
        <w:t>- провести расчет экономической эффективности разработанного и внедренного в организации проекта.</w:t>
      </w:r>
    </w:p>
    <w:p w:rsidR="00A70FAC" w:rsidRPr="00013C39" w:rsidRDefault="00A70FAC" w:rsidP="00013C39">
      <w:pPr>
        <w:spacing w:line="360" w:lineRule="auto"/>
        <w:ind w:firstLine="708"/>
        <w:contextualSpacing/>
        <w:jc w:val="both"/>
        <w:rPr>
          <w:sz w:val="28"/>
          <w:szCs w:val="28"/>
        </w:rPr>
      </w:pPr>
      <w:r w:rsidRPr="00013C39">
        <w:rPr>
          <w:sz w:val="28"/>
          <w:szCs w:val="28"/>
        </w:rPr>
        <w:t xml:space="preserve">Руководство компании с помощью разрабатываемой ЭИС будет оперативно получать информацию для анализа и оценки продаж </w:t>
      </w:r>
      <w:r w:rsidR="00F75142" w:rsidRPr="00013C39">
        <w:rPr>
          <w:sz w:val="28"/>
          <w:szCs w:val="28"/>
        </w:rPr>
        <w:t>изделий из древесины</w:t>
      </w:r>
      <w:r w:rsidRPr="00013C39">
        <w:rPr>
          <w:sz w:val="28"/>
          <w:szCs w:val="28"/>
        </w:rPr>
        <w:t>. Структуру информационной системы составляет совокупность отдельных ее подсистем.</w:t>
      </w:r>
    </w:p>
    <w:p w:rsidR="00A70FAC" w:rsidRPr="00013C39" w:rsidRDefault="00A70FAC" w:rsidP="00013C39">
      <w:pPr>
        <w:spacing w:line="360" w:lineRule="auto"/>
        <w:ind w:firstLine="708"/>
        <w:contextualSpacing/>
        <w:jc w:val="both"/>
        <w:rPr>
          <w:sz w:val="28"/>
          <w:szCs w:val="28"/>
        </w:rPr>
      </w:pPr>
      <w:r w:rsidRPr="00013C39">
        <w:rPr>
          <w:sz w:val="28"/>
          <w:szCs w:val="28"/>
        </w:rPr>
        <w:t>Назначение подсистемы информационного обеспечения состоит в современном формировании и выдаче достоверной информации для принятия управленческих решений.</w:t>
      </w:r>
    </w:p>
    <w:p w:rsidR="00F75142" w:rsidRPr="00013C39" w:rsidRDefault="00F75142" w:rsidP="00013C39">
      <w:pPr>
        <w:spacing w:line="360" w:lineRule="auto"/>
        <w:ind w:firstLine="720"/>
        <w:jc w:val="both"/>
        <w:rPr>
          <w:sz w:val="28"/>
          <w:szCs w:val="28"/>
        </w:rPr>
      </w:pPr>
      <w:r w:rsidRPr="00013C39">
        <w:rPr>
          <w:snapToGrid w:val="0"/>
          <w:color w:val="000000"/>
          <w:sz w:val="28"/>
          <w:szCs w:val="28"/>
        </w:rPr>
        <w:t xml:space="preserve">Дипломный проект состоит из трех глав, введения, заключения, и пяти приложений. В первой главе дается характеристика и структура </w:t>
      </w:r>
      <w:r w:rsidRPr="00013C39">
        <w:rPr>
          <w:sz w:val="28"/>
          <w:szCs w:val="28"/>
        </w:rPr>
        <w:t xml:space="preserve">магазина </w:t>
      </w:r>
      <w:r w:rsidR="00921386">
        <w:rPr>
          <w:sz w:val="28"/>
          <w:szCs w:val="28"/>
        </w:rPr>
        <w:t>ИП «Аветян»</w:t>
      </w:r>
      <w:r w:rsidRPr="00EB042C">
        <w:rPr>
          <w:sz w:val="28"/>
          <w:szCs w:val="28"/>
        </w:rPr>
        <w:t>.</w:t>
      </w:r>
      <w:r w:rsidR="00013C39" w:rsidRPr="00EB042C">
        <w:rPr>
          <w:sz w:val="28"/>
          <w:szCs w:val="28"/>
        </w:rPr>
        <w:t xml:space="preserve"> </w:t>
      </w:r>
      <w:r w:rsidR="00013C39" w:rsidRPr="00EB042C">
        <w:rPr>
          <w:snapToGrid w:val="0"/>
          <w:color w:val="000000"/>
          <w:sz w:val="28"/>
          <w:szCs w:val="28"/>
        </w:rPr>
        <w:t xml:space="preserve">Разрабатывается </w:t>
      </w:r>
      <w:r w:rsidRPr="00EB042C">
        <w:rPr>
          <w:snapToGrid w:val="0"/>
          <w:color w:val="000000"/>
          <w:sz w:val="28"/>
          <w:szCs w:val="28"/>
        </w:rPr>
        <w:t>постановка задачи</w:t>
      </w:r>
      <w:r w:rsidR="00013C39" w:rsidRPr="00EB042C">
        <w:rPr>
          <w:snapToGrid w:val="0"/>
          <w:color w:val="000000"/>
          <w:sz w:val="28"/>
          <w:szCs w:val="28"/>
        </w:rPr>
        <w:t xml:space="preserve">, </w:t>
      </w:r>
      <w:r w:rsidR="00013C39" w:rsidRPr="00EB042C">
        <w:rPr>
          <w:sz w:val="28"/>
          <w:szCs w:val="28"/>
        </w:rPr>
        <w:t xml:space="preserve">которая включает в себя формулировку цели создания конфигурации, описание ее пользователей, </w:t>
      </w:r>
      <w:r w:rsidR="00013C39" w:rsidRPr="00EB042C">
        <w:rPr>
          <w:sz w:val="28"/>
          <w:szCs w:val="28"/>
        </w:rPr>
        <w:lastRenderedPageBreak/>
        <w:t>периодичности решения задачи, функциональных возможностей, а также требований, предъявляемых к разрабатываемой информационной системе</w:t>
      </w:r>
      <w:r w:rsidRPr="00EB042C">
        <w:rPr>
          <w:snapToGrid w:val="0"/>
          <w:color w:val="000000"/>
          <w:sz w:val="28"/>
          <w:szCs w:val="28"/>
        </w:rPr>
        <w:t xml:space="preserve"> и обосновывается метод решения поставленной задачи.</w:t>
      </w:r>
      <w:r w:rsidRPr="00013C39">
        <w:rPr>
          <w:sz w:val="28"/>
          <w:szCs w:val="28"/>
        </w:rPr>
        <w:t xml:space="preserve"> </w:t>
      </w:r>
    </w:p>
    <w:p w:rsidR="00F75142" w:rsidRPr="00013C39" w:rsidRDefault="00F75142" w:rsidP="00013C39">
      <w:pPr>
        <w:spacing w:line="360" w:lineRule="auto"/>
        <w:ind w:firstLine="720"/>
        <w:jc w:val="both"/>
        <w:rPr>
          <w:color w:val="000000"/>
          <w:sz w:val="28"/>
          <w:szCs w:val="28"/>
        </w:rPr>
      </w:pPr>
      <w:r w:rsidRPr="00013C39">
        <w:rPr>
          <w:snapToGrid w:val="0"/>
          <w:sz w:val="28"/>
          <w:szCs w:val="28"/>
        </w:rPr>
        <w:t xml:space="preserve">Во второй главе </w:t>
      </w:r>
      <w:r w:rsidRPr="00013C39">
        <w:rPr>
          <w:sz w:val="28"/>
          <w:szCs w:val="28"/>
        </w:rPr>
        <w:t xml:space="preserve">при разработке информационного обеспечения была дана характеристика входной, нормативно-справочной и результатной информации. Программное обеспечение задачи отражено в сценарии диалога системы, дереве функций, схеме работы системы и др. </w:t>
      </w:r>
      <w:r w:rsidRPr="00013C39">
        <w:rPr>
          <w:snapToGrid w:val="0"/>
          <w:sz w:val="28"/>
          <w:szCs w:val="28"/>
        </w:rPr>
        <w:t xml:space="preserve">Вторая глава также содержит </w:t>
      </w:r>
      <w:r w:rsidRPr="00013C39">
        <w:rPr>
          <w:color w:val="000000"/>
          <w:sz w:val="28"/>
          <w:szCs w:val="28"/>
        </w:rPr>
        <w:t xml:space="preserve">контрольный пример решения задачи дипломного проекта. </w:t>
      </w:r>
    </w:p>
    <w:p w:rsidR="00F75142" w:rsidRPr="00013C39" w:rsidRDefault="00F75142" w:rsidP="00013C39">
      <w:pPr>
        <w:spacing w:line="360" w:lineRule="auto"/>
        <w:ind w:firstLine="720"/>
        <w:jc w:val="both"/>
        <w:rPr>
          <w:sz w:val="28"/>
          <w:szCs w:val="28"/>
        </w:rPr>
      </w:pPr>
      <w:r w:rsidRPr="00EB042C">
        <w:rPr>
          <w:snapToGrid w:val="0"/>
          <w:sz w:val="28"/>
          <w:szCs w:val="28"/>
        </w:rPr>
        <w:t xml:space="preserve">В третьей главе при расчете экономического эффекта от внедрения задачи было определено, что годовой экономический эффект от внедрения конфигурации составляет </w:t>
      </w:r>
      <w:r w:rsidR="00EB042C">
        <w:rPr>
          <w:sz w:val="28"/>
          <w:szCs w:val="28"/>
        </w:rPr>
        <w:t xml:space="preserve">339,88 </w:t>
      </w:r>
      <w:r w:rsidRPr="00EB042C">
        <w:rPr>
          <w:snapToGrid w:val="0"/>
          <w:sz w:val="28"/>
          <w:szCs w:val="28"/>
        </w:rPr>
        <w:t xml:space="preserve">тысяч рублей. Таким образом, проведенные расчеты говорят о том, что разработка и внедрение информационной подсистемы являются эффективными и целесообразными. </w:t>
      </w:r>
      <w:r w:rsidRPr="00EB042C">
        <w:rPr>
          <w:sz w:val="28"/>
          <w:szCs w:val="28"/>
        </w:rPr>
        <w:t xml:space="preserve">Помимо прямого эффекта от внедрения информационной подсистемы существует и косвенный эффект, заключающийся в улучшении учета в </w:t>
      </w:r>
      <w:r w:rsidR="00EB042C">
        <w:rPr>
          <w:sz w:val="28"/>
          <w:szCs w:val="28"/>
        </w:rPr>
        <w:t>магазине</w:t>
      </w:r>
      <w:r w:rsidRPr="00EB042C">
        <w:rPr>
          <w:sz w:val="28"/>
          <w:szCs w:val="28"/>
        </w:rPr>
        <w:t>, повышении достоверности и оперативности получаемой результатной информации, повышения качества работы.</w:t>
      </w:r>
    </w:p>
    <w:p w:rsidR="00013C39" w:rsidRPr="00013C39" w:rsidRDefault="00013C39" w:rsidP="00013C39">
      <w:pPr>
        <w:spacing w:line="360" w:lineRule="auto"/>
        <w:ind w:firstLine="720"/>
        <w:jc w:val="both"/>
        <w:rPr>
          <w:sz w:val="28"/>
          <w:szCs w:val="28"/>
        </w:rPr>
      </w:pPr>
      <w:r w:rsidRPr="00013C39">
        <w:rPr>
          <w:sz w:val="28"/>
          <w:szCs w:val="28"/>
        </w:rPr>
        <w:t xml:space="preserve">В </w:t>
      </w:r>
      <w:r w:rsidR="001577B5" w:rsidRPr="00013C39">
        <w:rPr>
          <w:sz w:val="28"/>
          <w:szCs w:val="28"/>
        </w:rPr>
        <w:t xml:space="preserve">заключении </w:t>
      </w:r>
      <w:r w:rsidRPr="00013C39">
        <w:rPr>
          <w:sz w:val="28"/>
          <w:szCs w:val="28"/>
        </w:rPr>
        <w:t>приводятся краткие выводы по каждому разделу дипломного проекта.</w:t>
      </w:r>
    </w:p>
    <w:p w:rsidR="00F75142" w:rsidRDefault="00F75142" w:rsidP="00013C39">
      <w:pPr>
        <w:spacing w:line="360" w:lineRule="auto"/>
        <w:ind w:firstLine="708"/>
        <w:contextualSpacing/>
        <w:jc w:val="both"/>
        <w:rPr>
          <w:sz w:val="28"/>
          <w:szCs w:val="28"/>
        </w:rPr>
      </w:pPr>
      <w:r w:rsidRPr="00013C39">
        <w:rPr>
          <w:sz w:val="28"/>
          <w:szCs w:val="28"/>
        </w:rPr>
        <w:t xml:space="preserve">Документы, формируемые в результате функционирования разработанной </w:t>
      </w:r>
      <w:r w:rsidR="001577B5">
        <w:rPr>
          <w:sz w:val="28"/>
          <w:szCs w:val="28"/>
        </w:rPr>
        <w:t>ЭИС</w:t>
      </w:r>
      <w:r w:rsidRPr="00013C39">
        <w:rPr>
          <w:sz w:val="28"/>
          <w:szCs w:val="28"/>
        </w:rPr>
        <w:t xml:space="preserve"> и содержащаяся в них информация, могут быть использованы при решении задач прогнозирования дальнейшей торгово-сбытовой деятельности или снижения затрат на ее осуществление</w:t>
      </w:r>
      <w:r w:rsidRPr="00D91E39">
        <w:rPr>
          <w:sz w:val="28"/>
          <w:szCs w:val="28"/>
        </w:rPr>
        <w:t>.</w:t>
      </w:r>
    </w:p>
    <w:p w:rsidR="00D407CB" w:rsidRPr="00D91E39" w:rsidRDefault="00D407CB" w:rsidP="007F194D">
      <w:pPr>
        <w:spacing w:line="360" w:lineRule="auto"/>
        <w:ind w:firstLine="709"/>
        <w:jc w:val="both"/>
        <w:rPr>
          <w:sz w:val="28"/>
          <w:szCs w:val="28"/>
        </w:rPr>
      </w:pPr>
    </w:p>
    <w:p w:rsidR="00D407CB" w:rsidRDefault="00D407CB" w:rsidP="007F194D">
      <w:pPr>
        <w:spacing w:line="360" w:lineRule="auto"/>
        <w:ind w:firstLine="709"/>
        <w:jc w:val="both"/>
        <w:rPr>
          <w:sz w:val="28"/>
          <w:szCs w:val="28"/>
        </w:rPr>
        <w:sectPr w:rsidR="00D407CB" w:rsidSect="007F194D">
          <w:headerReference w:type="default" r:id="rId8"/>
          <w:pgSz w:w="11906" w:h="16838"/>
          <w:pgMar w:top="1134" w:right="850" w:bottom="1134" w:left="1701" w:header="708" w:footer="708" w:gutter="0"/>
          <w:cols w:space="708"/>
          <w:titlePg/>
          <w:docGrid w:linePitch="360"/>
        </w:sectPr>
      </w:pPr>
    </w:p>
    <w:p w:rsidR="007F194D" w:rsidRDefault="007F194D" w:rsidP="008B5C58">
      <w:pPr>
        <w:ind w:firstLine="709"/>
        <w:jc w:val="both"/>
        <w:rPr>
          <w:b/>
          <w:sz w:val="28"/>
          <w:szCs w:val="28"/>
        </w:rPr>
      </w:pPr>
      <w:r w:rsidRPr="002C1373">
        <w:rPr>
          <w:b/>
          <w:sz w:val="28"/>
          <w:szCs w:val="28"/>
        </w:rPr>
        <w:lastRenderedPageBreak/>
        <w:t>1 АНАЛИТИЧЕСКАЯ ЧАСТЬ</w:t>
      </w:r>
    </w:p>
    <w:p w:rsidR="007F194D" w:rsidRPr="002C1373" w:rsidRDefault="007F194D" w:rsidP="008B5C58">
      <w:pPr>
        <w:ind w:firstLine="720"/>
        <w:jc w:val="both"/>
        <w:rPr>
          <w:b/>
          <w:sz w:val="28"/>
          <w:szCs w:val="28"/>
        </w:rPr>
      </w:pPr>
    </w:p>
    <w:p w:rsidR="007F194D" w:rsidRDefault="007F194D" w:rsidP="00993E39">
      <w:pPr>
        <w:numPr>
          <w:ilvl w:val="1"/>
          <w:numId w:val="10"/>
        </w:numPr>
        <w:jc w:val="both"/>
        <w:rPr>
          <w:b/>
          <w:sz w:val="28"/>
          <w:szCs w:val="28"/>
        </w:rPr>
      </w:pPr>
      <w:r w:rsidRPr="002C1373">
        <w:rPr>
          <w:b/>
          <w:sz w:val="28"/>
          <w:szCs w:val="28"/>
        </w:rPr>
        <w:t xml:space="preserve">Технико-экономическая характеристика </w:t>
      </w:r>
      <w:r w:rsidR="00574815">
        <w:rPr>
          <w:b/>
          <w:sz w:val="28"/>
          <w:szCs w:val="28"/>
        </w:rPr>
        <w:t xml:space="preserve">магазина </w:t>
      </w:r>
      <w:r w:rsidR="00921386">
        <w:rPr>
          <w:b/>
          <w:sz w:val="28"/>
          <w:szCs w:val="28"/>
        </w:rPr>
        <w:t>ИП «Аветян»</w:t>
      </w:r>
    </w:p>
    <w:p w:rsidR="007F194D" w:rsidRDefault="007F194D" w:rsidP="008B5C58">
      <w:pPr>
        <w:ind w:left="1170"/>
        <w:jc w:val="both"/>
        <w:rPr>
          <w:b/>
          <w:sz w:val="28"/>
          <w:szCs w:val="28"/>
        </w:rPr>
      </w:pPr>
    </w:p>
    <w:p w:rsidR="007F194D" w:rsidRDefault="007F194D" w:rsidP="008B5C58">
      <w:pPr>
        <w:tabs>
          <w:tab w:val="left" w:pos="1260"/>
        </w:tabs>
        <w:ind w:left="720"/>
        <w:rPr>
          <w:b/>
          <w:sz w:val="28"/>
          <w:szCs w:val="28"/>
        </w:rPr>
      </w:pPr>
      <w:r>
        <w:rPr>
          <w:b/>
          <w:sz w:val="28"/>
          <w:szCs w:val="28"/>
        </w:rPr>
        <w:t xml:space="preserve">1.1.1 </w:t>
      </w:r>
      <w:r w:rsidRPr="00E03EB6">
        <w:rPr>
          <w:b/>
          <w:sz w:val="28"/>
          <w:szCs w:val="28"/>
        </w:rPr>
        <w:t xml:space="preserve">Характеристика </w:t>
      </w:r>
      <w:r w:rsidR="00013C39">
        <w:rPr>
          <w:b/>
          <w:sz w:val="28"/>
          <w:szCs w:val="28"/>
        </w:rPr>
        <w:t>м</w:t>
      </w:r>
      <w:r w:rsidR="002F21E7">
        <w:rPr>
          <w:b/>
          <w:sz w:val="28"/>
          <w:szCs w:val="28"/>
        </w:rPr>
        <w:t>агазин</w:t>
      </w:r>
      <w:r w:rsidR="00013C39">
        <w:rPr>
          <w:b/>
          <w:sz w:val="28"/>
          <w:szCs w:val="28"/>
        </w:rPr>
        <w:t>а</w:t>
      </w:r>
      <w:r w:rsidR="002F21E7">
        <w:rPr>
          <w:b/>
          <w:sz w:val="28"/>
          <w:szCs w:val="28"/>
        </w:rPr>
        <w:t xml:space="preserve"> </w:t>
      </w:r>
      <w:r w:rsidR="00921386">
        <w:rPr>
          <w:b/>
          <w:sz w:val="28"/>
          <w:szCs w:val="28"/>
        </w:rPr>
        <w:t>ИП «Аветян»</w:t>
      </w:r>
    </w:p>
    <w:p w:rsidR="007F194D" w:rsidRDefault="007F194D" w:rsidP="008B5C58">
      <w:pPr>
        <w:tabs>
          <w:tab w:val="left" w:pos="1260"/>
        </w:tabs>
        <w:ind w:left="720"/>
        <w:rPr>
          <w:b/>
          <w:sz w:val="28"/>
          <w:szCs w:val="28"/>
        </w:rPr>
      </w:pPr>
    </w:p>
    <w:p w:rsidR="003C521D" w:rsidRDefault="003C521D" w:rsidP="008B5C58">
      <w:pPr>
        <w:tabs>
          <w:tab w:val="left" w:pos="1260"/>
        </w:tabs>
        <w:ind w:left="720"/>
        <w:rPr>
          <w:b/>
          <w:sz w:val="28"/>
          <w:szCs w:val="28"/>
        </w:rPr>
      </w:pPr>
    </w:p>
    <w:p w:rsidR="00242A8C" w:rsidRDefault="00242A8C" w:rsidP="00574815">
      <w:pPr>
        <w:pStyle w:val="31"/>
        <w:spacing w:after="0" w:line="360" w:lineRule="auto"/>
        <w:ind w:left="0" w:firstLine="709"/>
        <w:jc w:val="both"/>
        <w:rPr>
          <w:sz w:val="28"/>
          <w:szCs w:val="28"/>
          <w:shd w:val="clear" w:color="auto" w:fill="FFFFFF"/>
        </w:rPr>
      </w:pPr>
      <w:r w:rsidRPr="0074605E">
        <w:rPr>
          <w:sz w:val="28"/>
          <w:szCs w:val="28"/>
        </w:rPr>
        <w:t xml:space="preserve">Магазин </w:t>
      </w:r>
      <w:r w:rsidR="00921386">
        <w:rPr>
          <w:sz w:val="28"/>
          <w:szCs w:val="28"/>
        </w:rPr>
        <w:t>ИП «Аветян»</w:t>
      </w:r>
      <w:r w:rsidRPr="0074605E">
        <w:rPr>
          <w:sz w:val="28"/>
          <w:szCs w:val="28"/>
        </w:rPr>
        <w:t xml:space="preserve"> был создан в 2009 году. Основным видом деятельности является </w:t>
      </w:r>
      <w:r w:rsidRPr="0074605E">
        <w:rPr>
          <w:sz w:val="28"/>
          <w:szCs w:val="28"/>
          <w:shd w:val="clear" w:color="auto" w:fill="FFFFFF"/>
        </w:rPr>
        <w:t>розничная торговля строительными материалами</w:t>
      </w:r>
      <w:r w:rsidRPr="0074605E">
        <w:rPr>
          <w:sz w:val="28"/>
          <w:szCs w:val="28"/>
        </w:rPr>
        <w:t>. С 2011 г. магазин является членом Ейской межрайонной торгово-промышленной палаты</w:t>
      </w:r>
      <w:r w:rsidRPr="0074605E">
        <w:rPr>
          <w:rStyle w:val="aff5"/>
          <w:sz w:val="28"/>
          <w:szCs w:val="28"/>
          <w:bdr w:val="none" w:sz="0" w:space="0" w:color="auto" w:frame="1"/>
          <w:shd w:val="clear" w:color="auto" w:fill="FFFFFF"/>
        </w:rPr>
        <w:t>.</w:t>
      </w:r>
      <w:r w:rsidRPr="0074605E">
        <w:rPr>
          <w:sz w:val="28"/>
          <w:szCs w:val="28"/>
          <w:shd w:val="clear" w:color="auto" w:fill="FFFFFF"/>
        </w:rPr>
        <w:t xml:space="preserve"> </w:t>
      </w:r>
      <w:r w:rsidRPr="0074605E">
        <w:rPr>
          <w:sz w:val="28"/>
          <w:szCs w:val="28"/>
        </w:rPr>
        <w:t>Магазин</w:t>
      </w:r>
      <w:r w:rsidRPr="0074605E">
        <w:rPr>
          <w:sz w:val="28"/>
          <w:szCs w:val="28"/>
          <w:shd w:val="clear" w:color="auto" w:fill="FFFFFF"/>
        </w:rPr>
        <w:t xml:space="preserve"> предлагает продажу</w:t>
      </w:r>
      <w:r w:rsidR="00574815">
        <w:rPr>
          <w:sz w:val="28"/>
          <w:szCs w:val="28"/>
          <w:shd w:val="clear" w:color="auto" w:fill="FFFFFF"/>
        </w:rPr>
        <w:t xml:space="preserve">, а </w:t>
      </w:r>
      <w:r w:rsidR="00574815" w:rsidRPr="0074605E">
        <w:rPr>
          <w:sz w:val="28"/>
          <w:szCs w:val="28"/>
          <w:shd w:val="clear" w:color="auto" w:fill="FFFFFF"/>
        </w:rPr>
        <w:t xml:space="preserve">также заказ и доставку по телефону </w:t>
      </w:r>
      <w:r w:rsidRPr="0074605E">
        <w:rPr>
          <w:sz w:val="28"/>
          <w:szCs w:val="28"/>
          <w:shd w:val="clear" w:color="auto" w:fill="FFFFFF"/>
        </w:rPr>
        <w:t>изделий из дерева</w:t>
      </w:r>
      <w:r w:rsidR="00574815">
        <w:rPr>
          <w:sz w:val="28"/>
          <w:szCs w:val="28"/>
          <w:shd w:val="clear" w:color="auto" w:fill="FFFFFF"/>
        </w:rPr>
        <w:t xml:space="preserve">: </w:t>
      </w:r>
      <w:r w:rsidR="00574815" w:rsidRPr="0074605E">
        <w:rPr>
          <w:sz w:val="28"/>
          <w:szCs w:val="28"/>
          <w:shd w:val="clear" w:color="auto" w:fill="FFFFFF"/>
        </w:rPr>
        <w:t xml:space="preserve">брусок </w:t>
      </w:r>
      <w:r w:rsidRPr="0074605E">
        <w:rPr>
          <w:sz w:val="28"/>
          <w:szCs w:val="28"/>
          <w:shd w:val="clear" w:color="auto" w:fill="FFFFFF"/>
        </w:rPr>
        <w:t>монтажный (сухой</w:t>
      </w:r>
      <w:r w:rsidR="00574815" w:rsidRPr="0074605E">
        <w:rPr>
          <w:sz w:val="28"/>
          <w:szCs w:val="28"/>
          <w:shd w:val="clear" w:color="auto" w:fill="FFFFFF"/>
        </w:rPr>
        <w:t>);</w:t>
      </w:r>
      <w:r w:rsidR="00574815">
        <w:rPr>
          <w:sz w:val="28"/>
          <w:szCs w:val="28"/>
          <w:shd w:val="clear" w:color="auto" w:fill="FFFFFF"/>
        </w:rPr>
        <w:t xml:space="preserve"> </w:t>
      </w:r>
      <w:r w:rsidR="00574815" w:rsidRPr="0074605E">
        <w:rPr>
          <w:sz w:val="28"/>
          <w:szCs w:val="28"/>
          <w:shd w:val="clear" w:color="auto" w:fill="FFFFFF"/>
        </w:rPr>
        <w:t xml:space="preserve">евровагонка </w:t>
      </w:r>
      <w:r w:rsidRPr="0074605E">
        <w:rPr>
          <w:sz w:val="28"/>
          <w:szCs w:val="28"/>
          <w:shd w:val="clear" w:color="auto" w:fill="FFFFFF"/>
        </w:rPr>
        <w:t xml:space="preserve">(сосна, лиственница); </w:t>
      </w:r>
      <w:r w:rsidR="00574815" w:rsidRPr="0074605E">
        <w:rPr>
          <w:sz w:val="28"/>
          <w:szCs w:val="28"/>
          <w:shd w:val="clear" w:color="auto" w:fill="FFFFFF"/>
        </w:rPr>
        <w:t xml:space="preserve">садовая </w:t>
      </w:r>
      <w:r w:rsidRPr="0074605E">
        <w:rPr>
          <w:sz w:val="28"/>
          <w:szCs w:val="28"/>
          <w:shd w:val="clear" w:color="auto" w:fill="FFFFFF"/>
        </w:rPr>
        <w:t xml:space="preserve">мебель; </w:t>
      </w:r>
      <w:r w:rsidR="00574815" w:rsidRPr="0074605E">
        <w:rPr>
          <w:sz w:val="28"/>
          <w:szCs w:val="28"/>
          <w:shd w:val="clear" w:color="auto" w:fill="FFFFFF"/>
        </w:rPr>
        <w:t xml:space="preserve">доска </w:t>
      </w:r>
      <w:r w:rsidRPr="0074605E">
        <w:rPr>
          <w:sz w:val="28"/>
          <w:szCs w:val="28"/>
          <w:shd w:val="clear" w:color="auto" w:fill="FFFFFF"/>
        </w:rPr>
        <w:t>пола (сосна, лиственница);</w:t>
      </w:r>
      <w:r w:rsidR="00574815">
        <w:rPr>
          <w:sz w:val="28"/>
          <w:szCs w:val="28"/>
          <w:shd w:val="clear" w:color="auto" w:fill="FFFFFF"/>
        </w:rPr>
        <w:t xml:space="preserve"> </w:t>
      </w:r>
      <w:r w:rsidR="00574815" w:rsidRPr="0074605E">
        <w:rPr>
          <w:sz w:val="28"/>
          <w:szCs w:val="28"/>
          <w:shd w:val="clear" w:color="auto" w:fill="FFFFFF"/>
        </w:rPr>
        <w:t>ламинат</w:t>
      </w:r>
      <w:r w:rsidR="00574815">
        <w:rPr>
          <w:sz w:val="28"/>
          <w:szCs w:val="28"/>
          <w:shd w:val="clear" w:color="auto" w:fill="FFFFFF"/>
        </w:rPr>
        <w:t xml:space="preserve"> и др.</w:t>
      </w:r>
    </w:p>
    <w:p w:rsidR="0074605E" w:rsidRPr="00326B4B" w:rsidRDefault="0074605E" w:rsidP="0074605E">
      <w:pPr>
        <w:tabs>
          <w:tab w:val="left" w:pos="1080"/>
        </w:tabs>
        <w:spacing w:line="360" w:lineRule="auto"/>
        <w:ind w:firstLine="720"/>
        <w:contextualSpacing/>
        <w:jc w:val="both"/>
        <w:rPr>
          <w:sz w:val="28"/>
          <w:szCs w:val="28"/>
        </w:rPr>
      </w:pPr>
      <w:r w:rsidRPr="00326B4B">
        <w:rPr>
          <w:sz w:val="28"/>
          <w:szCs w:val="28"/>
        </w:rPr>
        <w:t xml:space="preserve">Основными видами деятельности </w:t>
      </w:r>
      <w:r w:rsidRPr="0074605E">
        <w:rPr>
          <w:sz w:val="28"/>
          <w:szCs w:val="28"/>
        </w:rPr>
        <w:t>Магазин</w:t>
      </w:r>
      <w:r>
        <w:rPr>
          <w:sz w:val="28"/>
          <w:szCs w:val="28"/>
        </w:rPr>
        <w:t>а</w:t>
      </w:r>
      <w:r w:rsidRPr="0074605E">
        <w:rPr>
          <w:sz w:val="28"/>
          <w:szCs w:val="28"/>
        </w:rPr>
        <w:t xml:space="preserve"> </w:t>
      </w:r>
      <w:r w:rsidR="00921386">
        <w:rPr>
          <w:sz w:val="28"/>
          <w:szCs w:val="28"/>
        </w:rPr>
        <w:t>ИП «Аветян»</w:t>
      </w:r>
      <w:r w:rsidRPr="0074605E">
        <w:rPr>
          <w:sz w:val="28"/>
          <w:szCs w:val="28"/>
        </w:rPr>
        <w:t xml:space="preserve"> </w:t>
      </w:r>
      <w:r w:rsidRPr="00326B4B">
        <w:rPr>
          <w:sz w:val="28"/>
          <w:szCs w:val="28"/>
        </w:rPr>
        <w:t>являются:</w:t>
      </w:r>
      <w:r w:rsidR="00574815">
        <w:rPr>
          <w:sz w:val="28"/>
          <w:szCs w:val="28"/>
        </w:rPr>
        <w:t xml:space="preserve"> </w:t>
      </w:r>
      <w:r w:rsidRPr="00326B4B">
        <w:rPr>
          <w:sz w:val="28"/>
          <w:szCs w:val="28"/>
        </w:rPr>
        <w:t xml:space="preserve">реализация </w:t>
      </w:r>
      <w:r w:rsidRPr="0074605E">
        <w:rPr>
          <w:sz w:val="28"/>
          <w:szCs w:val="28"/>
          <w:shd w:val="clear" w:color="auto" w:fill="FFFFFF"/>
        </w:rPr>
        <w:t>изделий из дерева</w:t>
      </w:r>
      <w:r w:rsidRPr="00326B4B">
        <w:rPr>
          <w:sz w:val="28"/>
          <w:szCs w:val="28"/>
        </w:rPr>
        <w:t>;</w:t>
      </w:r>
      <w:r w:rsidR="00574815">
        <w:rPr>
          <w:sz w:val="28"/>
          <w:szCs w:val="28"/>
        </w:rPr>
        <w:t xml:space="preserve"> </w:t>
      </w:r>
      <w:r w:rsidRPr="00326B4B">
        <w:rPr>
          <w:sz w:val="28"/>
          <w:szCs w:val="28"/>
        </w:rPr>
        <w:t>оптовая и розничная торговля, в том числе комиссионная;</w:t>
      </w:r>
      <w:r w:rsidR="00574815">
        <w:rPr>
          <w:sz w:val="28"/>
          <w:szCs w:val="28"/>
        </w:rPr>
        <w:t xml:space="preserve"> </w:t>
      </w:r>
      <w:r w:rsidRPr="00326B4B">
        <w:rPr>
          <w:sz w:val="28"/>
          <w:szCs w:val="28"/>
        </w:rPr>
        <w:t>коммерческое посредничество.</w:t>
      </w:r>
    </w:p>
    <w:p w:rsidR="00707A1D" w:rsidRDefault="0074605E" w:rsidP="00707A1D">
      <w:pPr>
        <w:spacing w:line="360" w:lineRule="auto"/>
        <w:ind w:firstLine="709"/>
        <w:jc w:val="both"/>
        <w:rPr>
          <w:sz w:val="28"/>
          <w:szCs w:val="28"/>
        </w:rPr>
      </w:pPr>
      <w:r w:rsidRPr="00391181">
        <w:rPr>
          <w:sz w:val="28"/>
          <w:szCs w:val="28"/>
        </w:rPr>
        <w:t xml:space="preserve">Организационная </w:t>
      </w:r>
      <w:r w:rsidR="00707A1D" w:rsidRPr="00391181">
        <w:rPr>
          <w:sz w:val="28"/>
          <w:szCs w:val="28"/>
        </w:rPr>
        <w:t xml:space="preserve">структура </w:t>
      </w:r>
      <w:r>
        <w:rPr>
          <w:sz w:val="28"/>
          <w:szCs w:val="28"/>
        </w:rPr>
        <w:t xml:space="preserve">магазина </w:t>
      </w:r>
      <w:r w:rsidR="00707A1D" w:rsidRPr="00391181">
        <w:rPr>
          <w:sz w:val="28"/>
          <w:szCs w:val="28"/>
        </w:rPr>
        <w:t>представл</w:t>
      </w:r>
      <w:r w:rsidR="00707A1D">
        <w:rPr>
          <w:sz w:val="28"/>
          <w:szCs w:val="28"/>
        </w:rPr>
        <w:t xml:space="preserve">ена </w:t>
      </w:r>
      <w:r w:rsidR="00707A1D" w:rsidRPr="00391181">
        <w:rPr>
          <w:sz w:val="28"/>
          <w:szCs w:val="28"/>
        </w:rPr>
        <w:t>на рисун</w:t>
      </w:r>
      <w:r w:rsidR="00707A1D">
        <w:rPr>
          <w:sz w:val="28"/>
          <w:szCs w:val="28"/>
        </w:rPr>
        <w:t>ке 1.</w:t>
      </w:r>
    </w:p>
    <w:p w:rsidR="0074605E" w:rsidRDefault="00895CB7" w:rsidP="00707A1D">
      <w:pPr>
        <w:spacing w:line="360" w:lineRule="auto"/>
        <w:ind w:firstLine="709"/>
        <w:jc w:val="both"/>
        <w:rPr>
          <w:sz w:val="28"/>
          <w:szCs w:val="28"/>
        </w:rPr>
      </w:pPr>
      <w:r>
        <w:rPr>
          <w:noProof/>
          <w:sz w:val="28"/>
          <w:szCs w:val="28"/>
        </w:rPr>
        <w:pict>
          <v:group id="_x0000_s8773" style="position:absolute;left:0;text-align:left;margin-left:-15.4pt;margin-top:5.3pt;width:509.15pt;height:229.5pt;z-index:251736576" coordorigin="1393,9128" coordsize="10183,4590">
            <v:line id="_x0000_s1198" style="position:absolute" from="1690,10427" to="1690,13328" o:regroupid="1"/>
            <v:rect id="_x0000_s1203" style="position:absolute;left:1895;top:12344;width:2273;height:538" o:regroupid="1">
              <v:textbox style="mso-next-textbox:#_x0000_s1203">
                <w:txbxContent>
                  <w:p w:rsidR="0057294D" w:rsidRDefault="0057294D" w:rsidP="0074605E">
                    <w:pPr>
                      <w:jc w:val="center"/>
                    </w:pPr>
                    <w:r>
                      <w:t>Склад</w:t>
                    </w:r>
                  </w:p>
                </w:txbxContent>
              </v:textbox>
            </v:rect>
            <v:rect id="_x0000_s1204" style="position:absolute;left:1898;top:11465;width:2257;height:749" o:regroupid="1">
              <v:textbox style="mso-next-textbox:#_x0000_s1204">
                <w:txbxContent>
                  <w:p w:rsidR="0057294D" w:rsidRDefault="0057294D" w:rsidP="0074605E">
                    <w:pPr>
                      <w:jc w:val="center"/>
                    </w:pPr>
                    <w:r>
                      <w:t>Транспортный отдел</w:t>
                    </w:r>
                  </w:p>
                </w:txbxContent>
              </v:textbox>
            </v:rect>
            <v:rect id="_x0000_s1205" style="position:absolute;left:1895;top:10829;width:2257;height:520" o:regroupid="1">
              <v:textbox style="mso-next-textbox:#_x0000_s1205">
                <w:txbxContent>
                  <w:p w:rsidR="0057294D" w:rsidRDefault="0057294D" w:rsidP="0074605E">
                    <w:pPr>
                      <w:jc w:val="center"/>
                    </w:pPr>
                    <w:r>
                      <w:t>Отдел снабжения</w:t>
                    </w:r>
                  </w:p>
                </w:txbxContent>
              </v:textbox>
            </v:rect>
            <v:rect id="_x0000_s1206" style="position:absolute;left:5561;top:11049;width:2224;height:867" o:regroupid="1">
              <v:textbox style="mso-next-textbox:#_x0000_s1206">
                <w:txbxContent>
                  <w:p w:rsidR="0057294D" w:rsidRPr="00DC6A37" w:rsidRDefault="0057294D" w:rsidP="0074605E">
                    <w:pPr>
                      <w:contextualSpacing/>
                      <w:jc w:val="center"/>
                      <w:rPr>
                        <w:b/>
                      </w:rPr>
                    </w:pPr>
                    <w:r w:rsidRPr="00DC6A37">
                      <w:rPr>
                        <w:b/>
                      </w:rPr>
                      <w:t>Аналитический</w:t>
                    </w:r>
                  </w:p>
                  <w:p w:rsidR="0057294D" w:rsidRPr="00DC6A37" w:rsidRDefault="0057294D" w:rsidP="0074605E">
                    <w:pPr>
                      <w:contextualSpacing/>
                      <w:jc w:val="center"/>
                      <w:rPr>
                        <w:b/>
                      </w:rPr>
                    </w:pPr>
                    <w:r w:rsidRPr="00DC6A37">
                      <w:rPr>
                        <w:b/>
                      </w:rPr>
                      <w:t>отдел</w:t>
                    </w:r>
                  </w:p>
                </w:txbxContent>
              </v:textbox>
            </v:rect>
            <v:rect id="_x0000_s1207" style="position:absolute;left:9353;top:11009;width:2223;height:687" o:regroupid="1">
              <v:textbox style="mso-next-textbox:#_x0000_s1207">
                <w:txbxContent>
                  <w:p w:rsidR="0057294D" w:rsidRDefault="0057294D" w:rsidP="0074605E">
                    <w:pPr>
                      <w:contextualSpacing/>
                      <w:jc w:val="center"/>
                    </w:pPr>
                    <w:r>
                      <w:t>Отдел</w:t>
                    </w:r>
                  </w:p>
                  <w:p w:rsidR="0057294D" w:rsidRDefault="0057294D" w:rsidP="0074605E">
                    <w:pPr>
                      <w:contextualSpacing/>
                      <w:jc w:val="center"/>
                    </w:pPr>
                    <w:r>
                      <w:t xml:space="preserve"> бухгалтерии</w:t>
                    </w:r>
                  </w:p>
                </w:txbxContent>
              </v:textbox>
            </v:rect>
            <v:group id="_x0000_s8772" style="position:absolute;left:1393;top:9128;width:9607;height:1752" coordorigin="1393,9128" coordsize="9607,1752">
              <v:rect id="_x0000_s1199" style="position:absolute;left:4065;top:9128;width:4944;height:467" o:regroupid="1">
                <v:textbox style="mso-next-textbox:#_x0000_s1199">
                  <w:txbxContent>
                    <w:p w:rsidR="0057294D" w:rsidRDefault="0057294D" w:rsidP="0074605E">
                      <w:pPr>
                        <w:jc w:val="center"/>
                      </w:pPr>
                      <w:r>
                        <w:t>Индивидуальный предприниматель</w:t>
                      </w:r>
                    </w:p>
                  </w:txbxContent>
                </v:textbox>
              </v:rect>
              <v:rect id="_x0000_s1200" style="position:absolute;left:1393;top:9914;width:2703;height:726" o:regroupid="1">
                <v:textbox style="mso-next-textbox:#_x0000_s1200">
                  <w:txbxContent>
                    <w:p w:rsidR="0057294D" w:rsidRDefault="0057294D" w:rsidP="0074605E">
                      <w:pPr>
                        <w:jc w:val="center"/>
                      </w:pPr>
                      <w:r>
                        <w:t>Зам. директора по хозяйственной части</w:t>
                      </w:r>
                    </w:p>
                  </w:txbxContent>
                </v:textbox>
              </v:rect>
              <v:rect id="_x0000_s1201" style="position:absolute;left:5045;top:9914;width:2224;height:966" o:regroupid="1">
                <v:textbox style="mso-next-textbox:#_x0000_s1201">
                  <w:txbxContent>
                    <w:p w:rsidR="0057294D" w:rsidRDefault="0057294D" w:rsidP="0074605E">
                      <w:pPr>
                        <w:jc w:val="center"/>
                      </w:pPr>
                      <w:r>
                        <w:t>Зам. директора по аналитической работе</w:t>
                      </w:r>
                    </w:p>
                  </w:txbxContent>
                </v:textbox>
              </v:rect>
              <v:rect id="_x0000_s1202" style="position:absolute;left:8777;top:9894;width:2223;height:926" o:regroupid="1">
                <v:textbox style="mso-next-textbox:#_x0000_s1202">
                  <w:txbxContent>
                    <w:p w:rsidR="0057294D" w:rsidRDefault="0057294D" w:rsidP="0074605E">
                      <w:pPr>
                        <w:jc w:val="center"/>
                      </w:pPr>
                      <w:r>
                        <w:t>Финансово-экономический директор</w:t>
                      </w:r>
                    </w:p>
                  </w:txbxContent>
                </v:textbox>
              </v:rect>
              <v:line id="_x0000_s1208" style="position:absolute;flip:x" from="6177,9615" to="6177,9914" o:regroupid="1"/>
              <v:line id="_x0000_s1209" style="position:absolute" from="2545,9765" to="9850,9765" o:regroupid="1"/>
              <v:line id="_x0000_s1210" style="position:absolute" from="2545,9685" to="2545,9934" o:regroupid="1"/>
              <v:line id="_x0000_s1211" style="position:absolute;flip:x" from="9790,9745" to="9790,9914" o:regroupid="1"/>
            </v:group>
            <v:line id="_x0000_s1212" style="position:absolute" from="1696,13365" to="1855,13365" o:regroupid="1"/>
            <v:line id="_x0000_s1213" style="position:absolute" from="1696,12598" to="1855,12598" o:regroupid="1"/>
            <v:line id="_x0000_s1214" style="position:absolute" from="1696,11767" to="1855,11767" o:regroupid="1"/>
            <v:line id="_x0000_s1215" style="position:absolute;flip:x" from="5383,10880" to="5383,12479" o:regroupid="1"/>
            <v:line id="_x0000_s1216" style="position:absolute" from="5403,11502" to="5561,11502" o:regroupid="1"/>
            <v:line id="_x0000_s1217" style="position:absolute" from="9194,10873" to="9194,13061" o:regroupid="1"/>
            <v:line id="_x0000_s1218" style="position:absolute" from="9194,11262" to="9353,11262" o:regroupid="1"/>
            <v:rect id="_x0000_s1221" style="position:absolute;left:9353;top:11865;width:2223;height:648" o:regroupid="1">
              <v:textbox style="mso-next-textbox:#_x0000_s1221">
                <w:txbxContent>
                  <w:p w:rsidR="0057294D" w:rsidRDefault="0057294D" w:rsidP="0074605E">
                    <w:pPr>
                      <w:contextualSpacing/>
                      <w:jc w:val="center"/>
                    </w:pPr>
                    <w:r>
                      <w:t xml:space="preserve">Налоговый </w:t>
                    </w:r>
                  </w:p>
                  <w:p w:rsidR="0057294D" w:rsidRDefault="0057294D" w:rsidP="0074605E">
                    <w:pPr>
                      <w:contextualSpacing/>
                      <w:jc w:val="center"/>
                    </w:pPr>
                    <w:r>
                      <w:t>отдел</w:t>
                    </w:r>
                  </w:p>
                </w:txbxContent>
              </v:textbox>
            </v:rect>
            <v:line id="_x0000_s1222" style="position:absolute" from="9194,12139" to="9353,12139" o:regroupid="1"/>
            <v:rect id="_x0000_s1223" style="position:absolute;left:9353;top:12677;width:2223;height:727" o:regroupid="1">
              <v:textbox style="mso-next-textbox:#_x0000_s1223">
                <w:txbxContent>
                  <w:p w:rsidR="0057294D" w:rsidRDefault="0057294D" w:rsidP="0074605E">
                    <w:pPr>
                      <w:contextualSpacing/>
                      <w:jc w:val="center"/>
                    </w:pPr>
                    <w:r>
                      <w:t>Отдел маркетинга</w:t>
                    </w:r>
                  </w:p>
                  <w:p w:rsidR="0057294D" w:rsidRDefault="0057294D" w:rsidP="0074605E">
                    <w:pPr>
                      <w:contextualSpacing/>
                      <w:jc w:val="center"/>
                    </w:pPr>
                    <w:r>
                      <w:t>и рекламы</w:t>
                    </w:r>
                  </w:p>
                </w:txbxContent>
              </v:textbox>
            </v:rect>
            <v:line id="_x0000_s1224" style="position:absolute" from="9194,13061" to="9353,13061" o:regroupid="1"/>
            <v:rect id="_x0000_s1225" style="position:absolute;left:5601;top:12065;width:2224;height:868" o:regroupid="1">
              <v:textbox style="mso-next-textbox:#_x0000_s1225">
                <w:txbxContent>
                  <w:p w:rsidR="0057294D" w:rsidRDefault="0057294D" w:rsidP="0074605E">
                    <w:pPr>
                      <w:contextualSpacing/>
                      <w:jc w:val="center"/>
                    </w:pPr>
                    <w:r>
                      <w:t>Отдел продаж</w:t>
                    </w:r>
                  </w:p>
                  <w:p w:rsidR="0057294D" w:rsidRDefault="0057294D" w:rsidP="0074605E">
                    <w:pPr>
                      <w:contextualSpacing/>
                      <w:jc w:val="center"/>
                    </w:pPr>
                    <w:r>
                      <w:t>и закупок</w:t>
                    </w:r>
                  </w:p>
                </w:txbxContent>
              </v:textbox>
            </v:rect>
            <v:line id="_x0000_s1226" style="position:absolute" from="5403,12459" to="5561,12459" o:regroupid="1"/>
            <v:rect id="_x0000_s1449" style="position:absolute;left:1898;top:13031;width:2257;height:687">
              <v:textbox style="mso-next-textbox:#_x0000_s1449">
                <w:txbxContent>
                  <w:p w:rsidR="0057294D" w:rsidRDefault="0057294D" w:rsidP="00234102">
                    <w:pPr>
                      <w:jc w:val="center"/>
                    </w:pPr>
                    <w:r>
                      <w:t>Отдел по работе с клиентами</w:t>
                    </w:r>
                  </w:p>
                </w:txbxContent>
              </v:textbox>
            </v:rect>
            <v:line id="_x0000_s1450" style="position:absolute" from="1696,11035" to="1855,11035"/>
          </v:group>
        </w:pict>
      </w:r>
    </w:p>
    <w:p w:rsidR="0074605E" w:rsidRDefault="0074605E" w:rsidP="00707A1D">
      <w:pPr>
        <w:spacing w:line="360" w:lineRule="auto"/>
        <w:ind w:firstLine="709"/>
        <w:jc w:val="both"/>
        <w:rPr>
          <w:sz w:val="28"/>
          <w:szCs w:val="28"/>
        </w:rPr>
      </w:pPr>
    </w:p>
    <w:p w:rsidR="0074605E" w:rsidRDefault="0074605E" w:rsidP="00707A1D">
      <w:pPr>
        <w:spacing w:line="360" w:lineRule="auto"/>
        <w:ind w:firstLine="709"/>
        <w:jc w:val="both"/>
        <w:rPr>
          <w:sz w:val="28"/>
          <w:szCs w:val="28"/>
        </w:rPr>
      </w:pPr>
    </w:p>
    <w:p w:rsidR="0074605E" w:rsidRDefault="0074605E" w:rsidP="00707A1D">
      <w:pPr>
        <w:spacing w:line="360" w:lineRule="auto"/>
        <w:ind w:firstLine="709"/>
        <w:jc w:val="both"/>
        <w:rPr>
          <w:sz w:val="28"/>
          <w:szCs w:val="28"/>
        </w:rPr>
      </w:pPr>
    </w:p>
    <w:p w:rsidR="00707A1D" w:rsidRDefault="00707A1D" w:rsidP="00707A1D">
      <w:pPr>
        <w:spacing w:line="360" w:lineRule="auto"/>
        <w:jc w:val="both"/>
        <w:rPr>
          <w:noProof/>
          <w:color w:val="000000"/>
          <w:sz w:val="28"/>
          <w:szCs w:val="28"/>
        </w:rPr>
      </w:pPr>
    </w:p>
    <w:p w:rsidR="0074605E" w:rsidRDefault="0074605E" w:rsidP="00707A1D">
      <w:pPr>
        <w:spacing w:line="360" w:lineRule="auto"/>
        <w:jc w:val="both"/>
        <w:rPr>
          <w:noProof/>
          <w:color w:val="000000"/>
          <w:sz w:val="28"/>
          <w:szCs w:val="28"/>
        </w:rPr>
      </w:pPr>
    </w:p>
    <w:p w:rsidR="0074605E" w:rsidRDefault="0074605E" w:rsidP="00707A1D">
      <w:pPr>
        <w:spacing w:line="360" w:lineRule="auto"/>
        <w:jc w:val="both"/>
        <w:rPr>
          <w:noProof/>
          <w:color w:val="000000"/>
          <w:sz w:val="28"/>
          <w:szCs w:val="28"/>
        </w:rPr>
      </w:pPr>
    </w:p>
    <w:p w:rsidR="0074605E" w:rsidRDefault="0074605E" w:rsidP="00707A1D">
      <w:pPr>
        <w:spacing w:line="360" w:lineRule="auto"/>
        <w:jc w:val="both"/>
        <w:rPr>
          <w:noProof/>
          <w:color w:val="000000"/>
          <w:sz w:val="28"/>
          <w:szCs w:val="28"/>
        </w:rPr>
      </w:pPr>
    </w:p>
    <w:p w:rsidR="0074605E" w:rsidRDefault="0074605E" w:rsidP="00707A1D">
      <w:pPr>
        <w:spacing w:line="360" w:lineRule="auto"/>
        <w:jc w:val="both"/>
        <w:rPr>
          <w:noProof/>
          <w:color w:val="000000"/>
          <w:sz w:val="28"/>
          <w:szCs w:val="28"/>
        </w:rPr>
      </w:pPr>
    </w:p>
    <w:p w:rsidR="0074605E" w:rsidRDefault="0074605E" w:rsidP="00707A1D">
      <w:pPr>
        <w:spacing w:line="360" w:lineRule="auto"/>
        <w:jc w:val="both"/>
        <w:rPr>
          <w:noProof/>
          <w:color w:val="000000"/>
          <w:sz w:val="28"/>
          <w:szCs w:val="28"/>
        </w:rPr>
      </w:pPr>
    </w:p>
    <w:p w:rsidR="008B5C58" w:rsidRDefault="008B5C58" w:rsidP="007F29BB">
      <w:pPr>
        <w:spacing w:line="360" w:lineRule="auto"/>
        <w:ind w:firstLine="709"/>
        <w:jc w:val="both"/>
        <w:rPr>
          <w:color w:val="000000"/>
          <w:sz w:val="28"/>
          <w:szCs w:val="28"/>
        </w:rPr>
      </w:pPr>
    </w:p>
    <w:p w:rsidR="00707A1D" w:rsidRPr="009902C3" w:rsidRDefault="00707A1D" w:rsidP="007F29BB">
      <w:pPr>
        <w:spacing w:line="360" w:lineRule="auto"/>
        <w:ind w:firstLine="709"/>
        <w:jc w:val="both"/>
        <w:rPr>
          <w:noProof/>
          <w:color w:val="000000"/>
          <w:sz w:val="28"/>
          <w:szCs w:val="28"/>
        </w:rPr>
      </w:pPr>
      <w:r>
        <w:rPr>
          <w:color w:val="000000"/>
          <w:sz w:val="28"/>
          <w:szCs w:val="28"/>
        </w:rPr>
        <w:t xml:space="preserve">Рисунок </w:t>
      </w:r>
      <w:r w:rsidR="00C124F1">
        <w:rPr>
          <w:color w:val="000000"/>
          <w:sz w:val="28"/>
          <w:szCs w:val="28"/>
        </w:rPr>
        <w:t>1</w:t>
      </w:r>
      <w:r>
        <w:rPr>
          <w:color w:val="000000"/>
          <w:sz w:val="28"/>
          <w:szCs w:val="28"/>
        </w:rPr>
        <w:t xml:space="preserve"> - Организационная структура </w:t>
      </w:r>
      <w:r w:rsidR="001577B5">
        <w:rPr>
          <w:color w:val="000000"/>
          <w:sz w:val="28"/>
          <w:szCs w:val="28"/>
        </w:rPr>
        <w:t xml:space="preserve">магазина </w:t>
      </w:r>
      <w:r w:rsidR="00921386">
        <w:rPr>
          <w:color w:val="000000"/>
          <w:sz w:val="28"/>
          <w:szCs w:val="28"/>
        </w:rPr>
        <w:t>ИП «Аветян»</w:t>
      </w:r>
    </w:p>
    <w:p w:rsidR="00707A1D" w:rsidRDefault="00707A1D" w:rsidP="00707A1D">
      <w:pPr>
        <w:spacing w:line="360" w:lineRule="auto"/>
        <w:ind w:firstLine="720"/>
        <w:jc w:val="both"/>
        <w:rPr>
          <w:sz w:val="28"/>
          <w:szCs w:val="28"/>
        </w:rPr>
      </w:pPr>
    </w:p>
    <w:p w:rsidR="00574815" w:rsidRDefault="00574815" w:rsidP="00574815">
      <w:pPr>
        <w:pStyle w:val="af1"/>
        <w:spacing w:line="360" w:lineRule="auto"/>
        <w:ind w:firstLine="709"/>
        <w:contextualSpacing/>
        <w:jc w:val="both"/>
        <w:rPr>
          <w:rFonts w:ascii="Times New Roman" w:hAnsi="Times New Roman" w:cs="Times New Roman"/>
          <w:color w:val="000000"/>
          <w:sz w:val="28"/>
          <w:szCs w:val="28"/>
        </w:rPr>
      </w:pPr>
      <w:r w:rsidRPr="00023676">
        <w:rPr>
          <w:rFonts w:ascii="Times New Roman" w:hAnsi="Times New Roman" w:cs="Times New Roman"/>
          <w:sz w:val="28"/>
          <w:szCs w:val="28"/>
        </w:rPr>
        <w:lastRenderedPageBreak/>
        <w:t xml:space="preserve">Для наглядного изображения структуры деятельности магазина необходимо построить диаграмму </w:t>
      </w:r>
      <w:r w:rsidRPr="00023676">
        <w:rPr>
          <w:rFonts w:ascii="Times New Roman" w:hAnsi="Times New Roman" w:cs="Times New Roman"/>
          <w:color w:val="000000"/>
          <w:sz w:val="28"/>
          <w:szCs w:val="28"/>
          <w:lang w:val="en-US"/>
        </w:rPr>
        <w:t>IDEF</w:t>
      </w:r>
      <w:r w:rsidRPr="00023676">
        <w:rPr>
          <w:rFonts w:ascii="Times New Roman" w:hAnsi="Times New Roman" w:cs="Times New Roman"/>
          <w:color w:val="000000"/>
          <w:sz w:val="28"/>
          <w:szCs w:val="28"/>
        </w:rPr>
        <w:t xml:space="preserve">0. Диаграмма, представленная на рисунке 2, описывает особенности функционирования Магазина </w:t>
      </w:r>
      <w:r w:rsidR="00921386">
        <w:rPr>
          <w:rFonts w:ascii="Times New Roman" w:hAnsi="Times New Roman" w:cs="Times New Roman"/>
          <w:color w:val="000000"/>
          <w:sz w:val="28"/>
          <w:szCs w:val="28"/>
        </w:rPr>
        <w:t>ИП «Аветян»</w:t>
      </w:r>
      <w:r w:rsidRPr="00023676">
        <w:rPr>
          <w:rFonts w:ascii="Times New Roman" w:hAnsi="Times New Roman" w:cs="Times New Roman"/>
          <w:color w:val="000000"/>
          <w:sz w:val="28"/>
          <w:szCs w:val="28"/>
        </w:rPr>
        <w:t>.</w:t>
      </w:r>
    </w:p>
    <w:p w:rsidR="00574815" w:rsidRDefault="00574815" w:rsidP="00574815">
      <w:pPr>
        <w:spacing w:line="360" w:lineRule="auto"/>
        <w:ind w:firstLine="709"/>
        <w:jc w:val="both"/>
        <w:rPr>
          <w:color w:val="000000"/>
          <w:sz w:val="28"/>
          <w:szCs w:val="28"/>
        </w:rPr>
      </w:pPr>
      <w:r>
        <w:rPr>
          <w:color w:val="000000"/>
          <w:sz w:val="28"/>
          <w:szCs w:val="28"/>
        </w:rPr>
        <w:t xml:space="preserve">Возможности Магазина </w:t>
      </w:r>
      <w:r w:rsidR="00921386">
        <w:rPr>
          <w:color w:val="000000"/>
          <w:sz w:val="28"/>
          <w:szCs w:val="28"/>
        </w:rPr>
        <w:t>ИП «Аветян»</w:t>
      </w:r>
      <w:r>
        <w:rPr>
          <w:color w:val="000000"/>
          <w:sz w:val="28"/>
          <w:szCs w:val="28"/>
        </w:rPr>
        <w:t xml:space="preserve"> </w:t>
      </w:r>
      <w:r w:rsidRPr="00DA1D81">
        <w:rPr>
          <w:color w:val="000000"/>
          <w:sz w:val="28"/>
          <w:szCs w:val="28"/>
        </w:rPr>
        <w:t>представлен</w:t>
      </w:r>
      <w:r>
        <w:rPr>
          <w:color w:val="000000"/>
          <w:sz w:val="28"/>
          <w:szCs w:val="28"/>
        </w:rPr>
        <w:t>ы на рисунке 3</w:t>
      </w:r>
      <w:r w:rsidRPr="00DA1D81">
        <w:rPr>
          <w:color w:val="000000"/>
          <w:sz w:val="28"/>
          <w:szCs w:val="28"/>
        </w:rPr>
        <w:t xml:space="preserve"> в виде диаграммы прецедентов, построенной с использованием объектно-ориентированного языка моделирования UML</w:t>
      </w:r>
      <w:r>
        <w:rPr>
          <w:color w:val="000000"/>
          <w:sz w:val="28"/>
          <w:szCs w:val="28"/>
        </w:rPr>
        <w:t>.</w:t>
      </w:r>
    </w:p>
    <w:p w:rsidR="00193D42" w:rsidRDefault="00193D42" w:rsidP="0074605E">
      <w:pPr>
        <w:pStyle w:val="af1"/>
        <w:spacing w:line="360" w:lineRule="auto"/>
        <w:ind w:firstLine="709"/>
        <w:contextualSpacing/>
        <w:jc w:val="both"/>
        <w:rPr>
          <w:rFonts w:ascii="Times New Roman" w:hAnsi="Times New Roman" w:cs="Times New Roman"/>
          <w:color w:val="000000"/>
          <w:sz w:val="28"/>
          <w:szCs w:val="28"/>
        </w:rPr>
      </w:pPr>
    </w:p>
    <w:p w:rsidR="00734BF0" w:rsidRDefault="00734BF0" w:rsidP="00380C95">
      <w:pPr>
        <w:pStyle w:val="af1"/>
        <w:spacing w:line="360" w:lineRule="auto"/>
        <w:contextualSpacing/>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936615" cy="4053205"/>
            <wp:effectExtent l="19050" t="0" r="6985"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9" cstate="print"/>
                    <a:srcRect/>
                    <a:stretch>
                      <a:fillRect/>
                    </a:stretch>
                  </pic:blipFill>
                  <pic:spPr bwMode="auto">
                    <a:xfrm>
                      <a:off x="0" y="0"/>
                      <a:ext cx="5936615" cy="4053205"/>
                    </a:xfrm>
                    <a:prstGeom prst="rect">
                      <a:avLst/>
                    </a:prstGeom>
                    <a:noFill/>
                    <a:ln w="9525">
                      <a:noFill/>
                      <a:miter lim="800000"/>
                      <a:headEnd/>
                      <a:tailEnd/>
                    </a:ln>
                  </pic:spPr>
                </pic:pic>
              </a:graphicData>
            </a:graphic>
          </wp:inline>
        </w:drawing>
      </w:r>
    </w:p>
    <w:p w:rsidR="00443DBB" w:rsidRDefault="00443DBB" w:rsidP="0074605E">
      <w:pPr>
        <w:pStyle w:val="af1"/>
        <w:spacing w:line="360" w:lineRule="auto"/>
        <w:ind w:firstLine="709"/>
        <w:contextualSpacing/>
        <w:jc w:val="both"/>
        <w:rPr>
          <w:rFonts w:ascii="Times New Roman" w:hAnsi="Times New Roman" w:cs="Times New Roman"/>
          <w:color w:val="000000"/>
          <w:sz w:val="28"/>
          <w:szCs w:val="28"/>
        </w:rPr>
      </w:pPr>
    </w:p>
    <w:p w:rsidR="0074605E" w:rsidRDefault="0074605E" w:rsidP="00193D42">
      <w:pPr>
        <w:pStyle w:val="af1"/>
        <w:spacing w:line="360" w:lineRule="auto"/>
        <w:ind w:left="2127" w:hanging="1419"/>
        <w:contextualSpacing/>
        <w:rPr>
          <w:rFonts w:ascii="Times New Roman" w:hAnsi="Times New Roman" w:cs="Times New Roman"/>
          <w:color w:val="000000"/>
          <w:sz w:val="28"/>
          <w:szCs w:val="28"/>
        </w:rPr>
      </w:pPr>
      <w:r>
        <w:rPr>
          <w:rFonts w:ascii="Times New Roman" w:hAnsi="Times New Roman" w:cs="Times New Roman"/>
          <w:sz w:val="28"/>
          <w:szCs w:val="28"/>
        </w:rPr>
        <w:t>Рисунок 2</w:t>
      </w:r>
      <w:r w:rsidRPr="00C507D4">
        <w:rPr>
          <w:rFonts w:ascii="Times New Roman" w:hAnsi="Times New Roman" w:cs="Times New Roman"/>
          <w:sz w:val="28"/>
          <w:szCs w:val="28"/>
        </w:rPr>
        <w:t xml:space="preserve"> - </w:t>
      </w:r>
      <w:r w:rsidRPr="006A4080">
        <w:rPr>
          <w:rFonts w:ascii="Times New Roman" w:hAnsi="Times New Roman" w:cs="Times New Roman"/>
          <w:sz w:val="28"/>
        </w:rPr>
        <w:t>Контекстная д</w:t>
      </w:r>
      <w:r w:rsidRPr="006A4080">
        <w:rPr>
          <w:rFonts w:ascii="Times New Roman" w:hAnsi="Times New Roman" w:cs="Times New Roman"/>
          <w:color w:val="000000"/>
          <w:sz w:val="28"/>
          <w:szCs w:val="28"/>
        </w:rPr>
        <w:t xml:space="preserve">иаграмма </w:t>
      </w:r>
      <w:r w:rsidRPr="006A4080">
        <w:rPr>
          <w:rFonts w:ascii="Times New Roman" w:hAnsi="Times New Roman" w:cs="Times New Roman"/>
          <w:color w:val="000000"/>
          <w:sz w:val="28"/>
          <w:szCs w:val="28"/>
          <w:lang w:val="en-US"/>
        </w:rPr>
        <w:t>IDEF</w:t>
      </w:r>
      <w:r w:rsidRPr="006A4080">
        <w:rPr>
          <w:rFonts w:ascii="Times New Roman" w:hAnsi="Times New Roman" w:cs="Times New Roman"/>
          <w:color w:val="000000"/>
          <w:sz w:val="28"/>
          <w:szCs w:val="28"/>
        </w:rPr>
        <w:t>0</w:t>
      </w:r>
      <w:r w:rsidR="00193D42">
        <w:rPr>
          <w:rFonts w:ascii="Times New Roman" w:hAnsi="Times New Roman" w:cs="Times New Roman"/>
          <w:color w:val="000000"/>
          <w:sz w:val="28"/>
          <w:szCs w:val="28"/>
        </w:rPr>
        <w:t>:</w:t>
      </w:r>
      <w:r w:rsidRPr="006A4080">
        <w:rPr>
          <w:rFonts w:ascii="Times New Roman" w:hAnsi="Times New Roman" w:cs="Times New Roman"/>
          <w:color w:val="000000"/>
          <w:sz w:val="28"/>
          <w:szCs w:val="28"/>
        </w:rPr>
        <w:t xml:space="preserve"> </w:t>
      </w:r>
      <w:r w:rsidR="00193D42">
        <w:rPr>
          <w:rFonts w:ascii="Times New Roman" w:hAnsi="Times New Roman" w:cs="Times New Roman"/>
          <w:color w:val="000000"/>
          <w:sz w:val="28"/>
          <w:szCs w:val="28"/>
        </w:rPr>
        <w:t xml:space="preserve">Управление продажами в магазине </w:t>
      </w:r>
      <w:r w:rsidR="00921386">
        <w:rPr>
          <w:rFonts w:ascii="Times New Roman" w:hAnsi="Times New Roman" w:cs="Times New Roman"/>
          <w:color w:val="000000"/>
          <w:sz w:val="28"/>
          <w:szCs w:val="28"/>
        </w:rPr>
        <w:t>ИП «Аветян»</w:t>
      </w:r>
    </w:p>
    <w:p w:rsidR="00726BD6" w:rsidRDefault="00726BD6" w:rsidP="00193D42">
      <w:pPr>
        <w:pStyle w:val="af1"/>
        <w:spacing w:line="360" w:lineRule="auto"/>
        <w:ind w:left="2127" w:hanging="1419"/>
        <w:contextualSpacing/>
      </w:pPr>
    </w:p>
    <w:p w:rsidR="0074605E" w:rsidRDefault="007817A8" w:rsidP="0074605E">
      <w:pPr>
        <w:spacing w:line="360" w:lineRule="auto"/>
        <w:jc w:val="both"/>
        <w:rPr>
          <w:color w:val="000000"/>
          <w:sz w:val="28"/>
          <w:szCs w:val="28"/>
        </w:rPr>
      </w:pPr>
      <w:r>
        <w:rPr>
          <w:noProof/>
          <w:color w:val="000000"/>
          <w:sz w:val="28"/>
          <w:szCs w:val="28"/>
        </w:rPr>
        <w:lastRenderedPageBreak/>
        <w:drawing>
          <wp:inline distT="0" distB="0" distL="0" distR="0">
            <wp:extent cx="5940425" cy="4859683"/>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srcRect/>
                    <a:stretch>
                      <a:fillRect/>
                    </a:stretch>
                  </pic:blipFill>
                  <pic:spPr bwMode="auto">
                    <a:xfrm>
                      <a:off x="0" y="0"/>
                      <a:ext cx="5940425" cy="4859683"/>
                    </a:xfrm>
                    <a:prstGeom prst="rect">
                      <a:avLst/>
                    </a:prstGeom>
                    <a:noFill/>
                    <a:ln w="9525">
                      <a:noFill/>
                      <a:miter lim="800000"/>
                      <a:headEnd/>
                      <a:tailEnd/>
                    </a:ln>
                  </pic:spPr>
                </pic:pic>
              </a:graphicData>
            </a:graphic>
          </wp:inline>
        </w:drawing>
      </w:r>
    </w:p>
    <w:p w:rsidR="0074605E" w:rsidRPr="006A6226" w:rsidRDefault="0074605E" w:rsidP="0074605E">
      <w:pPr>
        <w:spacing w:line="360" w:lineRule="auto"/>
        <w:ind w:firstLine="708"/>
        <w:rPr>
          <w:sz w:val="28"/>
          <w:szCs w:val="28"/>
        </w:rPr>
      </w:pPr>
      <w:r w:rsidRPr="006A6226">
        <w:rPr>
          <w:sz w:val="28"/>
          <w:szCs w:val="28"/>
        </w:rPr>
        <w:t xml:space="preserve">Рисунок 3 – Возможности </w:t>
      </w:r>
      <w:r w:rsidR="001577B5" w:rsidRPr="00023676">
        <w:rPr>
          <w:color w:val="000000"/>
          <w:sz w:val="28"/>
          <w:szCs w:val="28"/>
        </w:rPr>
        <w:t xml:space="preserve">магазина </w:t>
      </w:r>
      <w:r w:rsidR="00921386">
        <w:rPr>
          <w:color w:val="000000"/>
          <w:sz w:val="28"/>
          <w:szCs w:val="28"/>
        </w:rPr>
        <w:t>ИП «Аветян»</w:t>
      </w:r>
    </w:p>
    <w:p w:rsidR="007F194D" w:rsidRDefault="007F194D" w:rsidP="00443DBB">
      <w:pPr>
        <w:spacing w:line="360" w:lineRule="auto"/>
        <w:ind w:firstLine="709"/>
        <w:jc w:val="both"/>
        <w:rPr>
          <w:b/>
          <w:sz w:val="28"/>
          <w:szCs w:val="28"/>
        </w:rPr>
      </w:pPr>
    </w:p>
    <w:p w:rsidR="00726BD6" w:rsidRPr="00866A2F" w:rsidRDefault="00726BD6" w:rsidP="00443DBB">
      <w:pPr>
        <w:spacing w:line="360" w:lineRule="auto"/>
        <w:ind w:firstLine="709"/>
        <w:jc w:val="both"/>
        <w:rPr>
          <w:b/>
          <w:sz w:val="28"/>
          <w:szCs w:val="28"/>
        </w:rPr>
      </w:pPr>
    </w:p>
    <w:p w:rsidR="007F194D" w:rsidRPr="00866A2F" w:rsidRDefault="007F194D" w:rsidP="00443DBB">
      <w:pPr>
        <w:tabs>
          <w:tab w:val="left" w:pos="1260"/>
        </w:tabs>
        <w:spacing w:line="360" w:lineRule="auto"/>
        <w:ind w:left="1440" w:hanging="720"/>
        <w:rPr>
          <w:b/>
          <w:sz w:val="28"/>
          <w:szCs w:val="28"/>
        </w:rPr>
      </w:pPr>
      <w:r w:rsidRPr="00866A2F">
        <w:rPr>
          <w:b/>
          <w:sz w:val="28"/>
          <w:szCs w:val="28"/>
        </w:rPr>
        <w:t xml:space="preserve">1.1.2  Краткая характеристика </w:t>
      </w:r>
      <w:r w:rsidR="00866A2F" w:rsidRPr="00866A2F">
        <w:rPr>
          <w:b/>
          <w:sz w:val="28"/>
          <w:szCs w:val="28"/>
        </w:rPr>
        <w:t xml:space="preserve">аналитического отдела </w:t>
      </w:r>
      <w:r w:rsidR="008B5C58" w:rsidRPr="00866A2F">
        <w:rPr>
          <w:b/>
          <w:sz w:val="28"/>
          <w:szCs w:val="28"/>
        </w:rPr>
        <w:t xml:space="preserve">магазина </w:t>
      </w:r>
      <w:r w:rsidR="00921386">
        <w:rPr>
          <w:b/>
          <w:sz w:val="28"/>
          <w:szCs w:val="28"/>
        </w:rPr>
        <w:t>ИП «Аветян»</w:t>
      </w:r>
      <w:r w:rsidR="00866A2F" w:rsidRPr="00866A2F">
        <w:rPr>
          <w:b/>
          <w:sz w:val="28"/>
          <w:szCs w:val="28"/>
        </w:rPr>
        <w:t xml:space="preserve"> </w:t>
      </w:r>
    </w:p>
    <w:p w:rsidR="003C521D" w:rsidRDefault="003C521D" w:rsidP="00443DBB">
      <w:pPr>
        <w:tabs>
          <w:tab w:val="left" w:pos="1260"/>
        </w:tabs>
        <w:spacing w:line="360" w:lineRule="auto"/>
        <w:ind w:left="1440" w:hanging="720"/>
        <w:rPr>
          <w:b/>
          <w:sz w:val="28"/>
          <w:szCs w:val="28"/>
        </w:rPr>
      </w:pPr>
    </w:p>
    <w:p w:rsidR="00726BD6" w:rsidRPr="00BA32FF" w:rsidRDefault="00726BD6" w:rsidP="00443DBB">
      <w:pPr>
        <w:tabs>
          <w:tab w:val="left" w:pos="1260"/>
        </w:tabs>
        <w:spacing w:line="360" w:lineRule="auto"/>
        <w:ind w:left="1440" w:hanging="720"/>
        <w:rPr>
          <w:b/>
          <w:sz w:val="28"/>
          <w:szCs w:val="28"/>
        </w:rPr>
      </w:pP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t xml:space="preserve">Для анализа и оценки торговой </w:t>
      </w:r>
      <w:r w:rsidRPr="00CF50D8">
        <w:rPr>
          <w:sz w:val="28"/>
          <w:szCs w:val="28"/>
        </w:rPr>
        <w:t xml:space="preserve">деятельности </w:t>
      </w:r>
      <w:r w:rsidR="005D1B0B" w:rsidRPr="00CF50D8">
        <w:rPr>
          <w:sz w:val="28"/>
          <w:szCs w:val="28"/>
        </w:rPr>
        <w:t xml:space="preserve">магазина </w:t>
      </w:r>
      <w:r w:rsidR="00921386">
        <w:rPr>
          <w:sz w:val="28"/>
          <w:szCs w:val="28"/>
        </w:rPr>
        <w:t>ИП «Аветян»</w:t>
      </w:r>
      <w:r w:rsidRPr="00CF50D8">
        <w:rPr>
          <w:sz w:val="28"/>
          <w:szCs w:val="28"/>
        </w:rPr>
        <w:t xml:space="preserve"> руководству, в процессе работы необходима следующая информация</w:t>
      </w:r>
      <w:r w:rsidRPr="00326B4B">
        <w:rPr>
          <w:sz w:val="28"/>
          <w:szCs w:val="28"/>
        </w:rPr>
        <w:t xml:space="preserve">: об объемах и динамике продаж </w:t>
      </w:r>
      <w:r>
        <w:rPr>
          <w:sz w:val="28"/>
          <w:szCs w:val="28"/>
        </w:rPr>
        <w:t>товаров</w:t>
      </w:r>
      <w:r w:rsidRPr="00326B4B">
        <w:rPr>
          <w:sz w:val="28"/>
          <w:szCs w:val="28"/>
        </w:rPr>
        <w:t xml:space="preserve"> в стоимостном и натуральном выражении, о работе менеджеров по продажам, о клиентах, о доходах компании.</w:t>
      </w: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lastRenderedPageBreak/>
        <w:t xml:space="preserve">Результатом проведения анализа является оценка продаж </w:t>
      </w:r>
      <w:r w:rsidR="005D1B0B" w:rsidRPr="00CF50D8">
        <w:rPr>
          <w:sz w:val="28"/>
          <w:szCs w:val="28"/>
        </w:rPr>
        <w:t xml:space="preserve">магазина </w:t>
      </w:r>
      <w:r w:rsidR="00921386">
        <w:rPr>
          <w:sz w:val="28"/>
          <w:szCs w:val="28"/>
        </w:rPr>
        <w:t>ИП «Аветян»</w:t>
      </w:r>
      <w:r w:rsidRPr="00CF50D8">
        <w:rPr>
          <w:sz w:val="28"/>
          <w:szCs w:val="28"/>
        </w:rPr>
        <w:t xml:space="preserve">, </w:t>
      </w:r>
      <w:r w:rsidRPr="00326B4B">
        <w:rPr>
          <w:sz w:val="28"/>
          <w:szCs w:val="28"/>
        </w:rPr>
        <w:t xml:space="preserve">а также оценка сложившейся ситуации на рынке </w:t>
      </w:r>
      <w:r>
        <w:rPr>
          <w:sz w:val="28"/>
          <w:szCs w:val="28"/>
        </w:rPr>
        <w:t>изделий из дерева</w:t>
      </w:r>
      <w:r w:rsidRPr="00326B4B">
        <w:rPr>
          <w:sz w:val="28"/>
          <w:szCs w:val="28"/>
        </w:rPr>
        <w:t xml:space="preserve"> в целом.</w:t>
      </w: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t>Направления анализа заключаются в следующем:</w:t>
      </w: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t xml:space="preserve">– изучение выполнения плана по продажам. Анализ выполнения плана проводится как по стоимостным показателям, характеризующим объем продаж товара в денежном измерении (рубли), так и по количественным (килограммы). Выполнение плана продаж характеризуют такие показатели как отклонение от плана и процент его выполнения. Отрицательное отклонение говорят о сбоях в работе </w:t>
      </w:r>
      <w:r w:rsidRPr="00F819C7">
        <w:rPr>
          <w:sz w:val="28"/>
          <w:szCs w:val="28"/>
        </w:rPr>
        <w:t xml:space="preserve">Магазина </w:t>
      </w:r>
      <w:r w:rsidRPr="00326B4B">
        <w:rPr>
          <w:sz w:val="28"/>
          <w:szCs w:val="28"/>
        </w:rPr>
        <w:t>и требуют выявления причин, обусловивших этот сбой;</w:t>
      </w: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t xml:space="preserve">– оценка реализации </w:t>
      </w:r>
      <w:r>
        <w:rPr>
          <w:sz w:val="28"/>
          <w:szCs w:val="28"/>
        </w:rPr>
        <w:t>изделий</w:t>
      </w:r>
      <w:r w:rsidRPr="00326B4B">
        <w:rPr>
          <w:sz w:val="28"/>
          <w:szCs w:val="28"/>
        </w:rPr>
        <w:t xml:space="preserve"> используется для оценки изменения объема продаж за анализируемый период, для чего определяется абсолютный прирост. Абсолютный прирост показывает, насколько вырос объем продаж  по всей продукции или отдельным ее видам  в данном периоде по сравнению с предыдущим периодом; </w:t>
      </w: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t>– при анализе динамики продаж изучается соотношение данных отчетного периода с данными предшествующего периода;</w:t>
      </w:r>
    </w:p>
    <w:p w:rsidR="00CF50D8" w:rsidRPr="00326B4B" w:rsidRDefault="00CF50D8" w:rsidP="00CF50D8">
      <w:pPr>
        <w:tabs>
          <w:tab w:val="left" w:pos="1080"/>
        </w:tabs>
        <w:spacing w:line="360" w:lineRule="auto"/>
        <w:ind w:firstLine="720"/>
        <w:contextualSpacing/>
        <w:jc w:val="both"/>
        <w:rPr>
          <w:sz w:val="28"/>
          <w:szCs w:val="28"/>
        </w:rPr>
      </w:pPr>
      <w:r w:rsidRPr="00326B4B">
        <w:rPr>
          <w:sz w:val="28"/>
          <w:szCs w:val="28"/>
        </w:rPr>
        <w:t xml:space="preserve">Такой анализ деятельности не ограничивается оценкой полученных результатов за прошлый период, главная цель –  на основе этой оценки оперативно подстраиваться под условия рынка, улучшать работу </w:t>
      </w:r>
      <w:r>
        <w:rPr>
          <w:sz w:val="28"/>
          <w:szCs w:val="28"/>
        </w:rPr>
        <w:t>магазина</w:t>
      </w:r>
      <w:r w:rsidRPr="00326B4B">
        <w:rPr>
          <w:sz w:val="28"/>
          <w:szCs w:val="28"/>
        </w:rPr>
        <w:t xml:space="preserve"> в целом. </w:t>
      </w:r>
    </w:p>
    <w:p w:rsidR="00CF50D8" w:rsidRDefault="00CF50D8" w:rsidP="00CF50D8">
      <w:pPr>
        <w:tabs>
          <w:tab w:val="left" w:pos="1080"/>
        </w:tabs>
        <w:spacing w:line="360" w:lineRule="auto"/>
        <w:ind w:firstLine="720"/>
        <w:contextualSpacing/>
        <w:jc w:val="both"/>
        <w:rPr>
          <w:sz w:val="28"/>
          <w:szCs w:val="28"/>
        </w:rPr>
      </w:pPr>
      <w:r w:rsidRPr="00326B4B">
        <w:rPr>
          <w:sz w:val="28"/>
          <w:szCs w:val="28"/>
        </w:rPr>
        <w:t xml:space="preserve">Эти данные очень важны, так как на их основе руководство </w:t>
      </w:r>
      <w:r>
        <w:rPr>
          <w:sz w:val="28"/>
          <w:szCs w:val="28"/>
        </w:rPr>
        <w:t>магазина</w:t>
      </w:r>
      <w:r w:rsidRPr="00326B4B">
        <w:rPr>
          <w:sz w:val="28"/>
          <w:szCs w:val="28"/>
        </w:rPr>
        <w:t xml:space="preserve"> может принимать верные управленческие решения для достижения поставленной цели – получения прибыли.</w:t>
      </w:r>
    </w:p>
    <w:p w:rsidR="00CF50D8" w:rsidRDefault="00CF50D8" w:rsidP="00CF50D8">
      <w:pPr>
        <w:spacing w:after="120" w:line="360" w:lineRule="auto"/>
        <w:ind w:firstLine="709"/>
        <w:jc w:val="both"/>
        <w:rPr>
          <w:sz w:val="28"/>
          <w:szCs w:val="28"/>
        </w:rPr>
      </w:pPr>
      <w:r w:rsidRPr="000E4CD1">
        <w:rPr>
          <w:color w:val="000000"/>
          <w:sz w:val="28"/>
          <w:szCs w:val="28"/>
        </w:rPr>
        <w:t xml:space="preserve">Функциональная диаграмма в виде дерева узла, построенная с </w:t>
      </w:r>
      <w:r w:rsidRPr="006A6226">
        <w:rPr>
          <w:sz w:val="28"/>
          <w:szCs w:val="28"/>
        </w:rPr>
        <w:t xml:space="preserve">использованием CASE-средства BPwin </w:t>
      </w:r>
      <w:r w:rsidR="00EA7F13">
        <w:rPr>
          <w:sz w:val="28"/>
          <w:szCs w:val="28"/>
        </w:rPr>
        <w:t xml:space="preserve">представлена </w:t>
      </w:r>
      <w:r w:rsidR="00EA7F13" w:rsidRPr="003F3228">
        <w:rPr>
          <w:sz w:val="28"/>
          <w:szCs w:val="28"/>
        </w:rPr>
        <w:t>в приложении А</w:t>
      </w:r>
      <w:r w:rsidR="00EA7F13">
        <w:rPr>
          <w:sz w:val="28"/>
          <w:szCs w:val="28"/>
        </w:rPr>
        <w:t xml:space="preserve">, а фрагменты – на рисунках </w:t>
      </w:r>
      <w:r w:rsidRPr="006A6226">
        <w:rPr>
          <w:sz w:val="28"/>
          <w:szCs w:val="28"/>
        </w:rPr>
        <w:t>4</w:t>
      </w:r>
      <w:r w:rsidR="00EA7F13">
        <w:rPr>
          <w:sz w:val="28"/>
          <w:szCs w:val="28"/>
        </w:rPr>
        <w:t>-5</w:t>
      </w:r>
      <w:r w:rsidRPr="006A6226">
        <w:rPr>
          <w:sz w:val="28"/>
          <w:szCs w:val="28"/>
        </w:rPr>
        <w:t>.</w:t>
      </w:r>
    </w:p>
    <w:p w:rsidR="008927E2" w:rsidRDefault="008927E2" w:rsidP="00CF50D8">
      <w:pPr>
        <w:spacing w:after="120" w:line="360" w:lineRule="auto"/>
        <w:ind w:firstLine="709"/>
        <w:jc w:val="both"/>
        <w:rPr>
          <w:sz w:val="28"/>
          <w:szCs w:val="28"/>
        </w:rPr>
      </w:pPr>
    </w:p>
    <w:p w:rsidR="00CF50D8" w:rsidRDefault="00CF50D8" w:rsidP="00CF50D8">
      <w:pPr>
        <w:tabs>
          <w:tab w:val="left" w:pos="1080"/>
        </w:tabs>
        <w:spacing w:line="360" w:lineRule="auto"/>
        <w:ind w:firstLine="720"/>
        <w:contextualSpacing/>
        <w:jc w:val="both"/>
        <w:rPr>
          <w:sz w:val="28"/>
          <w:szCs w:val="28"/>
        </w:rPr>
      </w:pPr>
    </w:p>
    <w:p w:rsidR="00CF50D8" w:rsidRDefault="007817A8" w:rsidP="00CF50D8">
      <w:pPr>
        <w:tabs>
          <w:tab w:val="left" w:pos="1080"/>
        </w:tabs>
        <w:spacing w:line="360" w:lineRule="auto"/>
        <w:contextualSpacing/>
        <w:jc w:val="both"/>
        <w:rPr>
          <w:sz w:val="28"/>
          <w:szCs w:val="28"/>
        </w:rPr>
      </w:pPr>
      <w:r>
        <w:rPr>
          <w:noProof/>
          <w:sz w:val="28"/>
          <w:szCs w:val="28"/>
        </w:rPr>
        <w:drawing>
          <wp:inline distT="0" distB="0" distL="0" distR="0">
            <wp:extent cx="5930900" cy="35179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cstate="print"/>
                    <a:srcRect/>
                    <a:stretch>
                      <a:fillRect/>
                    </a:stretch>
                  </pic:blipFill>
                  <pic:spPr bwMode="auto">
                    <a:xfrm>
                      <a:off x="0" y="0"/>
                      <a:ext cx="5940425" cy="3523550"/>
                    </a:xfrm>
                    <a:prstGeom prst="rect">
                      <a:avLst/>
                    </a:prstGeom>
                    <a:noFill/>
                    <a:ln w="9525">
                      <a:noFill/>
                      <a:miter lim="800000"/>
                      <a:headEnd/>
                      <a:tailEnd/>
                    </a:ln>
                  </pic:spPr>
                </pic:pic>
              </a:graphicData>
            </a:graphic>
          </wp:inline>
        </w:drawing>
      </w:r>
    </w:p>
    <w:p w:rsidR="00CF50D8" w:rsidRPr="00574815" w:rsidRDefault="00CF50D8" w:rsidP="007817A8">
      <w:pPr>
        <w:spacing w:line="360" w:lineRule="auto"/>
        <w:ind w:left="2268" w:hanging="1560"/>
        <w:rPr>
          <w:bCs/>
          <w:sz w:val="28"/>
          <w:szCs w:val="28"/>
        </w:rPr>
      </w:pPr>
      <w:r w:rsidRPr="006A6226">
        <w:rPr>
          <w:sz w:val="28"/>
          <w:szCs w:val="28"/>
        </w:rPr>
        <w:t xml:space="preserve">Рисунок 4 – </w:t>
      </w:r>
      <w:r w:rsidR="00EA7F13">
        <w:rPr>
          <w:sz w:val="28"/>
          <w:szCs w:val="28"/>
        </w:rPr>
        <w:t xml:space="preserve">Фрагмент </w:t>
      </w:r>
      <w:r w:rsidR="00EA7F13" w:rsidRPr="006A6226">
        <w:rPr>
          <w:bCs/>
          <w:sz w:val="28"/>
          <w:szCs w:val="28"/>
        </w:rPr>
        <w:t>функциональн</w:t>
      </w:r>
      <w:r w:rsidR="00EA7F13">
        <w:rPr>
          <w:bCs/>
          <w:sz w:val="28"/>
          <w:szCs w:val="28"/>
        </w:rPr>
        <w:t>ой</w:t>
      </w:r>
      <w:r w:rsidR="00EA7F13" w:rsidRPr="006A6226">
        <w:rPr>
          <w:bCs/>
          <w:sz w:val="28"/>
          <w:szCs w:val="28"/>
        </w:rPr>
        <w:t xml:space="preserve"> </w:t>
      </w:r>
      <w:r w:rsidR="00EA7F13">
        <w:rPr>
          <w:bCs/>
          <w:sz w:val="28"/>
          <w:szCs w:val="28"/>
        </w:rPr>
        <w:t>диаграммы</w:t>
      </w:r>
      <w:r w:rsidRPr="006A6226">
        <w:rPr>
          <w:bCs/>
          <w:sz w:val="28"/>
          <w:szCs w:val="28"/>
        </w:rPr>
        <w:t xml:space="preserve"> в виде дерева узлов</w:t>
      </w:r>
      <w:r w:rsidR="007817A8">
        <w:rPr>
          <w:bCs/>
          <w:sz w:val="28"/>
          <w:szCs w:val="28"/>
        </w:rPr>
        <w:t xml:space="preserve"> («Ведение базы данных</w:t>
      </w:r>
      <w:r w:rsidR="00EA7F13">
        <w:rPr>
          <w:bCs/>
          <w:sz w:val="28"/>
          <w:szCs w:val="28"/>
        </w:rPr>
        <w:t>»</w:t>
      </w:r>
      <w:r w:rsidR="007817A8">
        <w:rPr>
          <w:bCs/>
          <w:sz w:val="28"/>
          <w:szCs w:val="28"/>
        </w:rPr>
        <w:t>)</w:t>
      </w:r>
    </w:p>
    <w:p w:rsidR="0054584F" w:rsidRPr="0054584F" w:rsidRDefault="00EA7F13" w:rsidP="00EA7F13">
      <w:pPr>
        <w:spacing w:line="360" w:lineRule="auto"/>
        <w:ind w:firstLine="1701"/>
        <w:jc w:val="center"/>
        <w:rPr>
          <w:bCs/>
          <w:sz w:val="28"/>
          <w:szCs w:val="28"/>
          <w:lang w:val="en-US"/>
        </w:rPr>
      </w:pPr>
      <w:r>
        <w:rPr>
          <w:bCs/>
          <w:noProof/>
          <w:sz w:val="28"/>
          <w:szCs w:val="28"/>
        </w:rPr>
        <w:drawing>
          <wp:inline distT="0" distB="0" distL="0" distR="0">
            <wp:extent cx="5930900" cy="37465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srcRect/>
                    <a:stretch>
                      <a:fillRect/>
                    </a:stretch>
                  </pic:blipFill>
                  <pic:spPr bwMode="auto">
                    <a:xfrm>
                      <a:off x="0" y="0"/>
                      <a:ext cx="5940425" cy="3752517"/>
                    </a:xfrm>
                    <a:prstGeom prst="rect">
                      <a:avLst/>
                    </a:prstGeom>
                    <a:noFill/>
                    <a:ln w="9525">
                      <a:noFill/>
                      <a:miter lim="800000"/>
                      <a:headEnd/>
                      <a:tailEnd/>
                    </a:ln>
                  </pic:spPr>
                </pic:pic>
              </a:graphicData>
            </a:graphic>
          </wp:inline>
        </w:drawing>
      </w:r>
    </w:p>
    <w:p w:rsidR="00EA7F13" w:rsidRPr="00574815" w:rsidRDefault="0054584F" w:rsidP="00EA7F13">
      <w:pPr>
        <w:spacing w:line="360" w:lineRule="auto"/>
        <w:ind w:left="2268" w:hanging="1560"/>
        <w:rPr>
          <w:bCs/>
          <w:sz w:val="28"/>
          <w:szCs w:val="28"/>
        </w:rPr>
      </w:pPr>
      <w:r>
        <w:rPr>
          <w:sz w:val="28"/>
          <w:szCs w:val="28"/>
        </w:rPr>
        <w:t xml:space="preserve">Рисунок </w:t>
      </w:r>
      <w:r w:rsidR="005D1B0B">
        <w:rPr>
          <w:sz w:val="28"/>
          <w:szCs w:val="28"/>
        </w:rPr>
        <w:t xml:space="preserve">5 </w:t>
      </w:r>
      <w:r>
        <w:rPr>
          <w:sz w:val="28"/>
          <w:szCs w:val="28"/>
        </w:rPr>
        <w:t xml:space="preserve">– </w:t>
      </w:r>
      <w:r w:rsidR="00EA7F13">
        <w:rPr>
          <w:sz w:val="28"/>
          <w:szCs w:val="28"/>
        </w:rPr>
        <w:t>Фрагмент ф</w:t>
      </w:r>
      <w:r w:rsidR="00EA7F13" w:rsidRPr="006A6226">
        <w:rPr>
          <w:bCs/>
          <w:sz w:val="28"/>
          <w:szCs w:val="28"/>
        </w:rPr>
        <w:t>ункциональн</w:t>
      </w:r>
      <w:r w:rsidR="00EA7F13">
        <w:rPr>
          <w:bCs/>
          <w:sz w:val="28"/>
          <w:szCs w:val="28"/>
        </w:rPr>
        <w:t>ой диаграммы</w:t>
      </w:r>
      <w:r w:rsidR="00EA7F13" w:rsidRPr="006A6226">
        <w:rPr>
          <w:bCs/>
          <w:sz w:val="28"/>
          <w:szCs w:val="28"/>
        </w:rPr>
        <w:t xml:space="preserve"> в виде дерева узлов</w:t>
      </w:r>
      <w:r w:rsidR="00EA7F13">
        <w:rPr>
          <w:bCs/>
          <w:sz w:val="28"/>
          <w:szCs w:val="28"/>
        </w:rPr>
        <w:t xml:space="preserve"> («Анализ и оценка»)</w:t>
      </w:r>
    </w:p>
    <w:p w:rsidR="00CF50D8" w:rsidRPr="006A6226" w:rsidRDefault="00CF50D8" w:rsidP="00CF50D8">
      <w:pPr>
        <w:spacing w:line="360" w:lineRule="auto"/>
        <w:ind w:firstLine="709"/>
        <w:jc w:val="both"/>
        <w:rPr>
          <w:sz w:val="28"/>
          <w:szCs w:val="28"/>
        </w:rPr>
      </w:pPr>
      <w:r w:rsidRPr="00591C1F">
        <w:rPr>
          <w:sz w:val="28"/>
          <w:szCs w:val="28"/>
        </w:rPr>
        <w:lastRenderedPageBreak/>
        <w:t>Используя</w:t>
      </w:r>
      <w:r w:rsidRPr="00A526A0">
        <w:rPr>
          <w:sz w:val="28"/>
          <w:szCs w:val="28"/>
        </w:rPr>
        <w:t xml:space="preserve"> </w:t>
      </w:r>
      <w:r w:rsidRPr="00A526A0">
        <w:rPr>
          <w:sz w:val="28"/>
          <w:szCs w:val="28"/>
          <w:lang w:val="en-US"/>
        </w:rPr>
        <w:t>CASE</w:t>
      </w:r>
      <w:r w:rsidRPr="00A526A0">
        <w:rPr>
          <w:sz w:val="28"/>
          <w:szCs w:val="28"/>
        </w:rPr>
        <w:t xml:space="preserve">-средство </w:t>
      </w:r>
      <w:r w:rsidRPr="00A526A0">
        <w:rPr>
          <w:sz w:val="28"/>
          <w:szCs w:val="28"/>
          <w:lang w:val="en-US"/>
        </w:rPr>
        <w:t>Rational</w:t>
      </w:r>
      <w:r w:rsidRPr="00A526A0">
        <w:rPr>
          <w:sz w:val="28"/>
          <w:szCs w:val="28"/>
        </w:rPr>
        <w:t xml:space="preserve"> </w:t>
      </w:r>
      <w:r w:rsidRPr="00A526A0">
        <w:rPr>
          <w:sz w:val="28"/>
          <w:szCs w:val="28"/>
          <w:lang w:val="en-US"/>
        </w:rPr>
        <w:t>Rose</w:t>
      </w:r>
      <w:r w:rsidRPr="00A526A0">
        <w:rPr>
          <w:sz w:val="28"/>
          <w:szCs w:val="28"/>
        </w:rPr>
        <w:t xml:space="preserve"> построим диаграмму функций</w:t>
      </w:r>
      <w:r>
        <w:rPr>
          <w:sz w:val="28"/>
          <w:szCs w:val="28"/>
        </w:rPr>
        <w:t xml:space="preserve"> </w:t>
      </w:r>
      <w:r w:rsidRPr="006A6226">
        <w:rPr>
          <w:sz w:val="28"/>
          <w:szCs w:val="28"/>
        </w:rPr>
        <w:t xml:space="preserve">аналитического отдела </w:t>
      </w:r>
      <w:r w:rsidRPr="00CF50D8">
        <w:rPr>
          <w:sz w:val="28"/>
          <w:szCs w:val="28"/>
        </w:rPr>
        <w:t xml:space="preserve">Магазина </w:t>
      </w:r>
      <w:r w:rsidR="00921386">
        <w:rPr>
          <w:sz w:val="28"/>
          <w:szCs w:val="28"/>
        </w:rPr>
        <w:t>ИП «Аветян»</w:t>
      </w:r>
      <w:r>
        <w:rPr>
          <w:sz w:val="28"/>
          <w:szCs w:val="28"/>
        </w:rPr>
        <w:t xml:space="preserve"> (</w:t>
      </w:r>
      <w:r w:rsidRPr="006A6226">
        <w:rPr>
          <w:sz w:val="28"/>
          <w:szCs w:val="28"/>
        </w:rPr>
        <w:t xml:space="preserve">рисунок </w:t>
      </w:r>
      <w:r w:rsidR="005D1B0B">
        <w:rPr>
          <w:sz w:val="28"/>
          <w:szCs w:val="28"/>
        </w:rPr>
        <w:t>6</w:t>
      </w:r>
      <w:r>
        <w:rPr>
          <w:sz w:val="28"/>
          <w:szCs w:val="28"/>
        </w:rPr>
        <w:t>)</w:t>
      </w:r>
      <w:r w:rsidRPr="006A6226">
        <w:rPr>
          <w:sz w:val="28"/>
          <w:szCs w:val="28"/>
        </w:rPr>
        <w:t>.</w:t>
      </w:r>
    </w:p>
    <w:p w:rsidR="00CF50D8" w:rsidRPr="00A526A0" w:rsidRDefault="00891ACE" w:rsidP="00CF50D8">
      <w:pPr>
        <w:spacing w:line="360" w:lineRule="auto"/>
        <w:jc w:val="both"/>
        <w:rPr>
          <w:sz w:val="28"/>
          <w:szCs w:val="28"/>
        </w:rPr>
      </w:pPr>
      <w:r>
        <w:rPr>
          <w:noProof/>
          <w:sz w:val="28"/>
          <w:szCs w:val="28"/>
        </w:rPr>
        <w:drawing>
          <wp:inline distT="0" distB="0" distL="0" distR="0">
            <wp:extent cx="6142450" cy="3872753"/>
            <wp:effectExtent l="0" t="0" r="0" b="0"/>
            <wp:docPr id="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cstate="print"/>
                    <a:srcRect/>
                    <a:stretch>
                      <a:fillRect/>
                    </a:stretch>
                  </pic:blipFill>
                  <pic:spPr bwMode="auto">
                    <a:xfrm>
                      <a:off x="0" y="0"/>
                      <a:ext cx="6144729" cy="3874190"/>
                    </a:xfrm>
                    <a:prstGeom prst="rect">
                      <a:avLst/>
                    </a:prstGeom>
                    <a:noFill/>
                    <a:ln w="9525">
                      <a:noFill/>
                      <a:miter lim="800000"/>
                      <a:headEnd/>
                      <a:tailEnd/>
                    </a:ln>
                  </pic:spPr>
                </pic:pic>
              </a:graphicData>
            </a:graphic>
          </wp:inline>
        </w:drawing>
      </w:r>
    </w:p>
    <w:p w:rsidR="00CF50D8" w:rsidRPr="00F65DD0" w:rsidRDefault="00CF50D8" w:rsidP="003F3228">
      <w:pPr>
        <w:tabs>
          <w:tab w:val="left" w:pos="2360"/>
        </w:tabs>
        <w:spacing w:line="360" w:lineRule="auto"/>
        <w:ind w:left="2694" w:hanging="1985"/>
        <w:contextualSpacing/>
        <w:jc w:val="both"/>
        <w:rPr>
          <w:sz w:val="28"/>
        </w:rPr>
      </w:pPr>
      <w:r w:rsidRPr="006A6226">
        <w:rPr>
          <w:sz w:val="28"/>
          <w:szCs w:val="28"/>
        </w:rPr>
        <w:t xml:space="preserve">Рисунок </w:t>
      </w:r>
      <w:r w:rsidR="005D1B0B">
        <w:rPr>
          <w:sz w:val="28"/>
          <w:szCs w:val="28"/>
        </w:rPr>
        <w:t>6</w:t>
      </w:r>
      <w:r w:rsidRPr="006A6226">
        <w:rPr>
          <w:sz w:val="28"/>
          <w:szCs w:val="28"/>
        </w:rPr>
        <w:t xml:space="preserve"> – </w:t>
      </w:r>
      <w:r w:rsidRPr="006A6226">
        <w:rPr>
          <w:sz w:val="28"/>
        </w:rPr>
        <w:t xml:space="preserve">Диаграмма функций аналитического отдела </w:t>
      </w:r>
      <w:r w:rsidRPr="00CF50D8">
        <w:rPr>
          <w:sz w:val="28"/>
          <w:szCs w:val="28"/>
        </w:rPr>
        <w:t xml:space="preserve">Магазина </w:t>
      </w:r>
      <w:r w:rsidR="00921386">
        <w:rPr>
          <w:sz w:val="28"/>
          <w:szCs w:val="28"/>
        </w:rPr>
        <w:t>ИП «Аветян»</w:t>
      </w:r>
    </w:p>
    <w:p w:rsidR="007F194D" w:rsidRDefault="007F194D" w:rsidP="00BB7BB7"/>
    <w:p w:rsidR="00CF50D8" w:rsidRDefault="00CF50D8" w:rsidP="00BB7BB7"/>
    <w:p w:rsidR="007F194D" w:rsidRPr="00891ACE" w:rsidRDefault="007F194D" w:rsidP="00BB7BB7">
      <w:pPr>
        <w:ind w:left="993" w:hanging="498"/>
        <w:jc w:val="both"/>
        <w:rPr>
          <w:b/>
          <w:sz w:val="28"/>
          <w:szCs w:val="28"/>
        </w:rPr>
      </w:pPr>
      <w:r w:rsidRPr="00891ACE">
        <w:rPr>
          <w:b/>
          <w:sz w:val="28"/>
          <w:szCs w:val="28"/>
        </w:rPr>
        <w:t xml:space="preserve">1.2. Экономическая сущность задачи автоматизации </w:t>
      </w:r>
      <w:r w:rsidR="00921386">
        <w:rPr>
          <w:b/>
          <w:sz w:val="28"/>
          <w:szCs w:val="28"/>
        </w:rPr>
        <w:t>учета и анализа</w:t>
      </w:r>
      <w:r w:rsidR="003A6FD1">
        <w:rPr>
          <w:b/>
          <w:sz w:val="28"/>
          <w:szCs w:val="28"/>
        </w:rPr>
        <w:t xml:space="preserve"> выручки от реализации продукции </w:t>
      </w:r>
      <w:r w:rsidR="00891ACE" w:rsidRPr="00891ACE">
        <w:rPr>
          <w:b/>
          <w:sz w:val="28"/>
          <w:szCs w:val="28"/>
        </w:rPr>
        <w:t xml:space="preserve">для магазина </w:t>
      </w:r>
      <w:r w:rsidR="00921386">
        <w:rPr>
          <w:b/>
          <w:sz w:val="28"/>
          <w:szCs w:val="28"/>
        </w:rPr>
        <w:t>ИП «Аветян»</w:t>
      </w:r>
      <w:r w:rsidR="00891ACE" w:rsidRPr="00891ACE">
        <w:rPr>
          <w:b/>
          <w:sz w:val="28"/>
          <w:szCs w:val="28"/>
        </w:rPr>
        <w:t xml:space="preserve"> </w:t>
      </w:r>
    </w:p>
    <w:p w:rsidR="007F194D" w:rsidRDefault="007F194D" w:rsidP="00BB7BB7">
      <w:pPr>
        <w:ind w:left="495"/>
        <w:jc w:val="both"/>
        <w:rPr>
          <w:b/>
          <w:sz w:val="28"/>
          <w:szCs w:val="28"/>
          <w:highlight w:val="cyan"/>
        </w:rPr>
      </w:pPr>
    </w:p>
    <w:p w:rsidR="00891ACE" w:rsidRPr="001D250E" w:rsidRDefault="00891ACE" w:rsidP="00BB7BB7">
      <w:pPr>
        <w:ind w:left="495"/>
        <w:jc w:val="both"/>
        <w:rPr>
          <w:b/>
          <w:sz w:val="28"/>
          <w:szCs w:val="28"/>
          <w:highlight w:val="cyan"/>
        </w:rPr>
      </w:pPr>
    </w:p>
    <w:p w:rsidR="00CF50D8" w:rsidRDefault="00CF50D8" w:rsidP="00CF50D8">
      <w:pPr>
        <w:pStyle w:val="aff8"/>
        <w:widowControl w:val="0"/>
      </w:pPr>
      <w:r>
        <w:t xml:space="preserve">В </w:t>
      </w:r>
      <w:r w:rsidRPr="00CF50D8">
        <w:t>Магазин</w:t>
      </w:r>
      <w:r>
        <w:t>е</w:t>
      </w:r>
      <w:r w:rsidRPr="00CF50D8">
        <w:t xml:space="preserve"> </w:t>
      </w:r>
      <w:r w:rsidR="00921386">
        <w:t>ИП «Аветян»</w:t>
      </w:r>
      <w:r>
        <w:t xml:space="preserve"> в настоящее время учет продаж ведется с помощью  табличного процессора Microsoft Excel. Это позволяет формировать и распечатывать сводки по продажам товара, сводку по наличию товара, общую клиентскую базу, сводку ассортимента товаров и ее стоимость. </w:t>
      </w:r>
    </w:p>
    <w:p w:rsidR="00CF50D8" w:rsidRDefault="00CF50D8" w:rsidP="00CF50D8">
      <w:pPr>
        <w:pStyle w:val="aff8"/>
        <w:widowControl w:val="0"/>
      </w:pPr>
      <w:r>
        <w:t xml:space="preserve">На основании этих сводок анализировать деятельность работы очень сложно, так как в них отсутствуют необходимые группировки, выборки и расчеты показателей. Ручная и полуавтоматизированная обработка информации не позволяет быстро и качественно подготавливать </w:t>
      </w:r>
      <w:r>
        <w:lastRenderedPageBreak/>
        <w:t xml:space="preserve">информационные материалы для анализа и оценки тех или иных показателей. Такой процесс является трудоемким и ненадежным, так как велика вероятность возникновения ошибок. До настоящего времени автоматизированной системы для проведения обобщенного анализа продаж в </w:t>
      </w:r>
      <w:r w:rsidRPr="00CF50D8">
        <w:t>Магазин</w:t>
      </w:r>
      <w:r>
        <w:t>е</w:t>
      </w:r>
      <w:r w:rsidRPr="00CF50D8">
        <w:t xml:space="preserve"> </w:t>
      </w:r>
      <w:r w:rsidR="00921386">
        <w:t>ИП «Аветян»</w:t>
      </w:r>
      <w:r w:rsidR="006C4F59">
        <w:t xml:space="preserve"> </w:t>
      </w:r>
      <w:r>
        <w:t xml:space="preserve">не существовало. </w:t>
      </w:r>
    </w:p>
    <w:p w:rsidR="00CF50D8" w:rsidRDefault="00CF50D8" w:rsidP="00CF50D8">
      <w:pPr>
        <w:pStyle w:val="aff8"/>
        <w:widowControl w:val="0"/>
      </w:pPr>
      <w:r>
        <w:t xml:space="preserve">Разработка автоматизированной системы является в настоящее время необходимой и актуальной, так как позволит руководству </w:t>
      </w:r>
      <w:r w:rsidR="008D7BDC" w:rsidRPr="00CF50D8">
        <w:t xml:space="preserve">магазина </w:t>
      </w:r>
      <w:r>
        <w:t xml:space="preserve">оперативно получать информацию для анализа и оценки продаж по клиентам, по ассортименту товаров, а также рассчитывать такие показатели, как процент выполнения плана, динамику продаж, рейтинги. Только при наличии такой информации руководство сможет своевременно получить материалы для оценки торговой деятельности </w:t>
      </w:r>
      <w:r w:rsidR="008D7BDC" w:rsidRPr="00CF50D8">
        <w:t>магазина</w:t>
      </w:r>
      <w:r>
        <w:t>, что в конечном итоге повысит эффективность работы в целом.</w:t>
      </w:r>
    </w:p>
    <w:p w:rsidR="00CF50D8" w:rsidRPr="008D7BDC" w:rsidRDefault="00CF50D8" w:rsidP="008D7BDC">
      <w:pPr>
        <w:spacing w:line="360" w:lineRule="auto"/>
        <w:ind w:firstLine="709"/>
        <w:jc w:val="both"/>
        <w:rPr>
          <w:sz w:val="28"/>
          <w:szCs w:val="28"/>
        </w:rPr>
      </w:pPr>
      <w:r w:rsidRPr="008D7BDC">
        <w:rPr>
          <w:sz w:val="28"/>
          <w:szCs w:val="28"/>
        </w:rPr>
        <w:t xml:space="preserve">Входная информация представляет собой совокупность объектов информации являющихся первичными (исходными) данными для дальнейшей их обработки. Описание входной информации отвечает на вопрос, на основании какой информации может быть получена выходная информация. </w:t>
      </w:r>
    </w:p>
    <w:p w:rsidR="00CF50D8" w:rsidRPr="008D7BDC" w:rsidRDefault="00CF50D8" w:rsidP="008D7BDC">
      <w:pPr>
        <w:spacing w:line="360" w:lineRule="auto"/>
        <w:ind w:firstLine="709"/>
        <w:jc w:val="both"/>
        <w:rPr>
          <w:sz w:val="28"/>
          <w:szCs w:val="28"/>
        </w:rPr>
      </w:pPr>
      <w:r w:rsidRPr="008D7BDC">
        <w:rPr>
          <w:sz w:val="28"/>
          <w:szCs w:val="28"/>
        </w:rPr>
        <w:t>Информация необходимая для поддержки принятия управленческих решений многообразна. Она представляет собой совокупность сведений, характеризующих выполнение договорных обязательств, динамику и объемы продаж продукции, затраты на ее производство и реализацию, спрос на продукцию покупателями. Входная оперативная информация вводится в базу данных с первичных документов путем заполнения экранных форм.</w:t>
      </w:r>
    </w:p>
    <w:p w:rsidR="00CF50D8" w:rsidRPr="008D7BDC" w:rsidRDefault="00CF50D8" w:rsidP="008D7BDC">
      <w:pPr>
        <w:spacing w:line="360" w:lineRule="auto"/>
        <w:ind w:firstLine="709"/>
        <w:jc w:val="both"/>
        <w:rPr>
          <w:sz w:val="28"/>
          <w:szCs w:val="28"/>
        </w:rPr>
      </w:pPr>
      <w:r w:rsidRPr="008D7BDC">
        <w:rPr>
          <w:sz w:val="28"/>
          <w:szCs w:val="28"/>
        </w:rPr>
        <w:t>К первичным документам относятся:</w:t>
      </w:r>
    </w:p>
    <w:p w:rsidR="00CF50D8" w:rsidRPr="00BB7BB7" w:rsidRDefault="00CF50D8" w:rsidP="00993E39">
      <w:pPr>
        <w:pStyle w:val="afd"/>
        <w:numPr>
          <w:ilvl w:val="0"/>
          <w:numId w:val="14"/>
        </w:numPr>
        <w:spacing w:line="360" w:lineRule="auto"/>
        <w:ind w:left="1276" w:hanging="567"/>
        <w:jc w:val="both"/>
        <w:rPr>
          <w:sz w:val="28"/>
          <w:szCs w:val="28"/>
        </w:rPr>
      </w:pPr>
      <w:r w:rsidRPr="00BB7BB7">
        <w:rPr>
          <w:sz w:val="28"/>
          <w:szCs w:val="28"/>
        </w:rPr>
        <w:t>«Информация о менеджерах»;</w:t>
      </w:r>
    </w:p>
    <w:p w:rsidR="00CF50D8" w:rsidRPr="00BB7BB7" w:rsidRDefault="00CF50D8" w:rsidP="00993E39">
      <w:pPr>
        <w:pStyle w:val="afd"/>
        <w:numPr>
          <w:ilvl w:val="0"/>
          <w:numId w:val="14"/>
        </w:numPr>
        <w:spacing w:line="360" w:lineRule="auto"/>
        <w:ind w:left="1276" w:hanging="567"/>
        <w:jc w:val="both"/>
        <w:rPr>
          <w:sz w:val="28"/>
          <w:szCs w:val="28"/>
        </w:rPr>
      </w:pPr>
      <w:r w:rsidRPr="00BB7BB7">
        <w:rPr>
          <w:sz w:val="28"/>
          <w:szCs w:val="28"/>
        </w:rPr>
        <w:t>«Прайс-лист»;</w:t>
      </w:r>
    </w:p>
    <w:p w:rsidR="00CF50D8" w:rsidRPr="00BB7BB7" w:rsidRDefault="00CF50D8" w:rsidP="00993E39">
      <w:pPr>
        <w:pStyle w:val="afd"/>
        <w:numPr>
          <w:ilvl w:val="0"/>
          <w:numId w:val="14"/>
        </w:numPr>
        <w:spacing w:line="360" w:lineRule="auto"/>
        <w:ind w:left="1276" w:hanging="567"/>
        <w:jc w:val="both"/>
        <w:rPr>
          <w:sz w:val="28"/>
          <w:szCs w:val="28"/>
        </w:rPr>
      </w:pPr>
      <w:r w:rsidRPr="00BB7BB7">
        <w:rPr>
          <w:sz w:val="28"/>
          <w:szCs w:val="28"/>
        </w:rPr>
        <w:t>«Ввод данных о продажах»;</w:t>
      </w:r>
    </w:p>
    <w:p w:rsidR="00CF50D8" w:rsidRPr="00BB7BB7" w:rsidRDefault="00CF50D8" w:rsidP="00993E39">
      <w:pPr>
        <w:pStyle w:val="afd"/>
        <w:numPr>
          <w:ilvl w:val="0"/>
          <w:numId w:val="14"/>
        </w:numPr>
        <w:spacing w:line="360" w:lineRule="auto"/>
        <w:ind w:left="1276" w:hanging="567"/>
        <w:jc w:val="both"/>
        <w:rPr>
          <w:sz w:val="28"/>
          <w:szCs w:val="28"/>
        </w:rPr>
      </w:pPr>
      <w:r w:rsidRPr="00BB7BB7">
        <w:rPr>
          <w:sz w:val="28"/>
          <w:szCs w:val="28"/>
        </w:rPr>
        <w:t>«Информация о клиентах».</w:t>
      </w:r>
    </w:p>
    <w:p w:rsidR="00CF50D8" w:rsidRPr="008D7BDC" w:rsidRDefault="00CF50D8" w:rsidP="008D7BDC">
      <w:pPr>
        <w:spacing w:line="360" w:lineRule="auto"/>
        <w:ind w:firstLine="709"/>
        <w:jc w:val="both"/>
        <w:rPr>
          <w:sz w:val="28"/>
          <w:szCs w:val="28"/>
        </w:rPr>
      </w:pPr>
      <w:r w:rsidRPr="008D7BDC">
        <w:rPr>
          <w:sz w:val="28"/>
          <w:szCs w:val="28"/>
        </w:rPr>
        <w:lastRenderedPageBreak/>
        <w:t xml:space="preserve"> «Информация о менеджерах» содержит в себе следующие данные: фамилия имя отчество.</w:t>
      </w:r>
    </w:p>
    <w:p w:rsidR="00CF50D8" w:rsidRPr="008D7BDC" w:rsidRDefault="00CF50D8" w:rsidP="008D7BDC">
      <w:pPr>
        <w:spacing w:line="360" w:lineRule="auto"/>
        <w:ind w:firstLine="709"/>
        <w:jc w:val="both"/>
        <w:rPr>
          <w:sz w:val="28"/>
          <w:szCs w:val="28"/>
        </w:rPr>
      </w:pPr>
      <w:r w:rsidRPr="008D7BDC">
        <w:rPr>
          <w:sz w:val="28"/>
          <w:szCs w:val="28"/>
        </w:rPr>
        <w:t>«Прайс-лист» содержит в себе наименование и цену реализации  единицы товара.</w:t>
      </w:r>
    </w:p>
    <w:p w:rsidR="00CF50D8" w:rsidRPr="008D7BDC" w:rsidRDefault="00CF50D8" w:rsidP="008D7BDC">
      <w:pPr>
        <w:spacing w:line="360" w:lineRule="auto"/>
        <w:ind w:firstLine="709"/>
        <w:jc w:val="both"/>
        <w:rPr>
          <w:sz w:val="28"/>
          <w:szCs w:val="28"/>
        </w:rPr>
      </w:pPr>
      <w:r w:rsidRPr="008D7BDC">
        <w:rPr>
          <w:sz w:val="28"/>
          <w:szCs w:val="28"/>
        </w:rPr>
        <w:t xml:space="preserve"> «Ввод данных о продажах» содержит информацию о проданн</w:t>
      </w:r>
      <w:r w:rsidR="008D7BDC">
        <w:rPr>
          <w:sz w:val="28"/>
          <w:szCs w:val="28"/>
        </w:rPr>
        <w:t>ых</w:t>
      </w:r>
      <w:r w:rsidRPr="008D7BDC">
        <w:rPr>
          <w:sz w:val="28"/>
          <w:szCs w:val="28"/>
        </w:rPr>
        <w:t xml:space="preserve"> </w:t>
      </w:r>
      <w:r w:rsidR="008D7BDC">
        <w:rPr>
          <w:sz w:val="28"/>
          <w:szCs w:val="28"/>
        </w:rPr>
        <w:t>товарах</w:t>
      </w:r>
      <w:r w:rsidRPr="008D7BDC">
        <w:rPr>
          <w:sz w:val="28"/>
          <w:szCs w:val="28"/>
        </w:rPr>
        <w:t xml:space="preserve">, а именно: номенклатуру, количество, цену, дату продажи, наименование клиента, плановое и фактическое значение объема продаж в натуральных и стоимостных единицах измерения по менеджерам. </w:t>
      </w:r>
    </w:p>
    <w:p w:rsidR="00CF50D8" w:rsidRPr="008D7BDC" w:rsidRDefault="00CF50D8" w:rsidP="008D7BDC">
      <w:pPr>
        <w:spacing w:line="360" w:lineRule="auto"/>
        <w:ind w:firstLine="709"/>
        <w:jc w:val="both"/>
        <w:rPr>
          <w:sz w:val="28"/>
          <w:szCs w:val="28"/>
        </w:rPr>
      </w:pPr>
      <w:r w:rsidRPr="008D7BDC">
        <w:rPr>
          <w:sz w:val="28"/>
          <w:szCs w:val="28"/>
        </w:rPr>
        <w:t xml:space="preserve"> «Информация о клиентах» содержит информацию о наименовании клиента.</w:t>
      </w:r>
    </w:p>
    <w:p w:rsidR="00CF50D8" w:rsidRPr="008D7BDC" w:rsidRDefault="00CF50D8" w:rsidP="008D7BDC">
      <w:pPr>
        <w:spacing w:line="360" w:lineRule="auto"/>
        <w:ind w:firstLine="709"/>
        <w:jc w:val="both"/>
        <w:rPr>
          <w:sz w:val="28"/>
          <w:szCs w:val="28"/>
        </w:rPr>
      </w:pPr>
      <w:r w:rsidRPr="008D7BDC">
        <w:rPr>
          <w:sz w:val="28"/>
          <w:szCs w:val="28"/>
        </w:rPr>
        <w:t xml:space="preserve">Под выходной информацией понимается информация, которая содержит в себе результаты обработки входной информации. Объекты, которые содержат в себе выходную информацию, являются выходными формами. </w:t>
      </w:r>
    </w:p>
    <w:p w:rsidR="00CF50D8" w:rsidRDefault="00CF50D8" w:rsidP="00CF50D8">
      <w:pPr>
        <w:pStyle w:val="afe"/>
      </w:pPr>
      <w:r>
        <w:t>Выходная форма «Анализ выполнения плана объема продаж» представляет собой таблицу, в которой содержатся данные по количеству проданн</w:t>
      </w:r>
      <w:r w:rsidR="008D7BDC">
        <w:t>ых товаров</w:t>
      </w:r>
      <w:r>
        <w:t xml:space="preserve"> за анализируемый период, наименование, плановое количество, фактическое  количество </w:t>
      </w:r>
      <w:r w:rsidR="008D7BDC">
        <w:t>товара</w:t>
      </w:r>
      <w:r>
        <w:t>, отклонение планового значения количества продаж от фактического, процент выполнения плана.</w:t>
      </w:r>
    </w:p>
    <w:p w:rsidR="00CF50D8" w:rsidRDefault="00CF50D8" w:rsidP="00CF50D8">
      <w:pPr>
        <w:pStyle w:val="afe"/>
      </w:pPr>
      <w:r>
        <w:t xml:space="preserve">Выходная форма «Рейтинг продаж по ассортименту» предназначена для оценки спроса на определенный вид </w:t>
      </w:r>
      <w:r w:rsidR="008D7BDC">
        <w:t>изделий</w:t>
      </w:r>
      <w:r>
        <w:t xml:space="preserve">, выраженный в рублях и килограммах. Данная форма содержит: анализируемый период, наименование, объемы продаж, рейтинги продаж по видам </w:t>
      </w:r>
      <w:r w:rsidR="008D7BDC">
        <w:t>товара</w:t>
      </w:r>
      <w:r>
        <w:t>.</w:t>
      </w:r>
    </w:p>
    <w:p w:rsidR="00CF50D8" w:rsidRDefault="00CF50D8" w:rsidP="00CF50D8">
      <w:pPr>
        <w:pStyle w:val="afe"/>
      </w:pPr>
      <w:r>
        <w:t xml:space="preserve">Выходная форма «Динамика продаж товара» предназначена для сравнения объемов проданного </w:t>
      </w:r>
      <w:r w:rsidR="008D7BDC">
        <w:t>товара</w:t>
      </w:r>
      <w:r>
        <w:t xml:space="preserve"> по менеджерам в текущем периоде и предыдущем. Данная форма содержит: наименование, период анализа, объем продаж в денежных и стоимостных единицах; абсолютный прирост продаж, темп роста.</w:t>
      </w:r>
    </w:p>
    <w:p w:rsidR="00CF50D8" w:rsidRDefault="00CF50D8" w:rsidP="00CF50D8">
      <w:pPr>
        <w:pStyle w:val="afe"/>
      </w:pPr>
      <w:r>
        <w:t xml:space="preserve">Выходная форма «Динамика спроса на товары» представляет собой таблицу, в которой содержатся данные по количеству проданного </w:t>
      </w:r>
      <w:r w:rsidR="008D7BDC">
        <w:t>товара</w:t>
      </w:r>
      <w:r>
        <w:t xml:space="preserve"> по </w:t>
      </w:r>
      <w:r>
        <w:lastRenderedPageBreak/>
        <w:t>кварталам.</w:t>
      </w:r>
    </w:p>
    <w:p w:rsidR="00CF50D8" w:rsidRDefault="00CF50D8" w:rsidP="00CF50D8">
      <w:pPr>
        <w:pStyle w:val="afe"/>
      </w:pPr>
      <w:r>
        <w:t>Выходная форма «Рейтинг продаж по менеджерам» предназначена для оценки работы менеджеров. Данная форма содержит: анализируемый период, Ф.И.О. менеджера, объем продаж в натуральных и стоимостных единицах, рейтинг объема продаж, рейтинг дохода.</w:t>
      </w:r>
    </w:p>
    <w:p w:rsidR="00CF50D8" w:rsidRDefault="00CF50D8" w:rsidP="00CF50D8">
      <w:pPr>
        <w:pStyle w:val="afe"/>
      </w:pPr>
      <w:r>
        <w:t>Выходная форма «Оценка продаж по менеджерам» предназначена для сравнения объемов проданн</w:t>
      </w:r>
      <w:r w:rsidR="001577B5">
        <w:t>ых товаров</w:t>
      </w:r>
      <w:r>
        <w:t xml:space="preserve"> и дохода от продаж по менеджерам в текущем периоде и предыдущем. Данная форма содержит: анализируемый период, наименование клиента, объем продаж в предыдущем периоде и текущем периодах в натуральных и стоимостных единицах, отклонение по продажам, доход от продаж в предыдущем и текущем периодах, отклонение по доходу.</w:t>
      </w:r>
    </w:p>
    <w:p w:rsidR="00CF50D8" w:rsidRDefault="00CF50D8" w:rsidP="00CF50D8">
      <w:pPr>
        <w:pStyle w:val="afe"/>
      </w:pPr>
      <w:r>
        <w:t>Выходная форма «Рейтинг продаж по клиентам» предназначена для анализа и оценки продаж товара по клиентам. Данная форма содержит: анализируемый период, наименование клиента, объем продаж, доход от продаж, рейтинги по продажам.</w:t>
      </w:r>
    </w:p>
    <w:p w:rsidR="00CF50D8" w:rsidRPr="003B752D" w:rsidRDefault="00CF50D8" w:rsidP="00CF50D8">
      <w:pPr>
        <w:pStyle w:val="afe"/>
      </w:pPr>
      <w:r>
        <w:t>Выходная форма «Оценка продаж по клиентам» предназначена для анализа продаж в сравнении с предыдущим периодом. Данная форма содержит: анализируемый период, наименование клиента, объем продаж в предыдущем и текущем периодах, отклонения по продажам, доход от продаж в предыдущем и текущем периодах, отклонения по доходу.</w:t>
      </w:r>
    </w:p>
    <w:p w:rsidR="00296980" w:rsidRDefault="00296980" w:rsidP="00891ACE">
      <w:pPr>
        <w:jc w:val="center"/>
        <w:rPr>
          <w:color w:val="000000"/>
          <w:sz w:val="28"/>
          <w:szCs w:val="28"/>
        </w:rPr>
      </w:pPr>
    </w:p>
    <w:p w:rsidR="00891ACE" w:rsidRDefault="00891ACE" w:rsidP="00891ACE">
      <w:pPr>
        <w:jc w:val="center"/>
        <w:rPr>
          <w:color w:val="000000"/>
          <w:sz w:val="28"/>
          <w:szCs w:val="28"/>
        </w:rPr>
      </w:pPr>
    </w:p>
    <w:p w:rsidR="007F194D" w:rsidRPr="00891ACE" w:rsidRDefault="007F194D" w:rsidP="00263ABA">
      <w:pPr>
        <w:tabs>
          <w:tab w:val="left" w:pos="1985"/>
        </w:tabs>
        <w:ind w:left="1560" w:hanging="840"/>
        <w:jc w:val="both"/>
        <w:rPr>
          <w:b/>
          <w:sz w:val="28"/>
          <w:szCs w:val="28"/>
        </w:rPr>
      </w:pPr>
      <w:r w:rsidRPr="00891ACE">
        <w:rPr>
          <w:b/>
          <w:sz w:val="28"/>
          <w:szCs w:val="28"/>
        </w:rPr>
        <w:t xml:space="preserve">1.3 Обоснование необходимости и цели использования вычислительной техники </w:t>
      </w:r>
      <w:r w:rsidR="00891ACE" w:rsidRPr="00891ACE">
        <w:rPr>
          <w:b/>
          <w:sz w:val="28"/>
          <w:szCs w:val="28"/>
        </w:rPr>
        <w:t xml:space="preserve">в магазине </w:t>
      </w:r>
      <w:r w:rsidR="00921386">
        <w:rPr>
          <w:b/>
          <w:sz w:val="28"/>
          <w:szCs w:val="28"/>
        </w:rPr>
        <w:t>ИП «Аветян»</w:t>
      </w:r>
    </w:p>
    <w:p w:rsidR="007F194D" w:rsidRDefault="007F194D" w:rsidP="00891ACE">
      <w:pPr>
        <w:tabs>
          <w:tab w:val="left" w:pos="1260"/>
        </w:tabs>
        <w:ind w:left="720"/>
        <w:rPr>
          <w:b/>
          <w:sz w:val="28"/>
          <w:szCs w:val="28"/>
        </w:rPr>
      </w:pPr>
    </w:p>
    <w:p w:rsidR="00891ACE" w:rsidRPr="00F74F7C" w:rsidRDefault="00891ACE" w:rsidP="00891ACE">
      <w:pPr>
        <w:tabs>
          <w:tab w:val="left" w:pos="1260"/>
        </w:tabs>
        <w:ind w:left="720"/>
        <w:rPr>
          <w:b/>
          <w:sz w:val="28"/>
          <w:szCs w:val="28"/>
        </w:rPr>
      </w:pPr>
    </w:p>
    <w:p w:rsidR="008D7BDC" w:rsidRPr="00292C7A" w:rsidRDefault="008D7BDC" w:rsidP="006D5335">
      <w:pPr>
        <w:spacing w:line="360" w:lineRule="auto"/>
        <w:ind w:firstLine="708"/>
        <w:contextualSpacing/>
        <w:jc w:val="both"/>
        <w:rPr>
          <w:sz w:val="28"/>
          <w:szCs w:val="28"/>
        </w:rPr>
      </w:pPr>
      <w:r w:rsidRPr="00292C7A">
        <w:rPr>
          <w:sz w:val="28"/>
          <w:szCs w:val="28"/>
        </w:rPr>
        <w:t>Тенденции развития современных информационных технологий приводят к постоянному возрастанию сложности информационных систем (ИС), создаваемых в различных областях экономики. Современные крупные проекты ИС характеризуются, как правило, следующими особенностями:</w:t>
      </w:r>
    </w:p>
    <w:p w:rsidR="008D7BDC" w:rsidRPr="00292C7A" w:rsidRDefault="008D7BDC" w:rsidP="006D5335">
      <w:pPr>
        <w:spacing w:line="360" w:lineRule="auto"/>
        <w:ind w:firstLine="708"/>
        <w:contextualSpacing/>
        <w:jc w:val="both"/>
        <w:rPr>
          <w:sz w:val="28"/>
          <w:szCs w:val="28"/>
        </w:rPr>
      </w:pPr>
      <w:r w:rsidRPr="00292C7A">
        <w:rPr>
          <w:sz w:val="28"/>
          <w:szCs w:val="28"/>
        </w:rPr>
        <w:lastRenderedPageBreak/>
        <w:t>- сложность описания (достаточно большое количество функций, процессов, элементов данных и сложные взаимосвязи между ними), требующ</w:t>
      </w:r>
      <w:r>
        <w:rPr>
          <w:sz w:val="28"/>
          <w:szCs w:val="28"/>
        </w:rPr>
        <w:t xml:space="preserve">его </w:t>
      </w:r>
      <w:r w:rsidRPr="00292C7A">
        <w:rPr>
          <w:sz w:val="28"/>
          <w:szCs w:val="28"/>
        </w:rPr>
        <w:t xml:space="preserve"> тщательного моделирования и анализа данных и процессов;</w:t>
      </w:r>
    </w:p>
    <w:p w:rsidR="008D7BDC" w:rsidRPr="00292C7A" w:rsidRDefault="008D7BDC" w:rsidP="006D5335">
      <w:pPr>
        <w:spacing w:line="360" w:lineRule="auto"/>
        <w:ind w:firstLine="708"/>
        <w:contextualSpacing/>
        <w:jc w:val="both"/>
        <w:rPr>
          <w:sz w:val="28"/>
          <w:szCs w:val="28"/>
        </w:rPr>
      </w:pPr>
      <w:r w:rsidRPr="00292C7A">
        <w:rPr>
          <w:sz w:val="28"/>
          <w:szCs w:val="28"/>
        </w:rPr>
        <w:t>- наличие совокупности тесно взаимодействующих компонентов (подсистем), имеющих свои локальные задачи и цели функционирования (например, традиционных приложений, связанных с обработкой транзакций и решением регламентных задач, и приложений аналитической обработки (поддержки принятия решений), использующих нерегламентированные запросы к данным большого объема);</w:t>
      </w:r>
    </w:p>
    <w:p w:rsidR="008D7BDC" w:rsidRPr="00292C7A" w:rsidRDefault="008D7BDC" w:rsidP="006D5335">
      <w:pPr>
        <w:spacing w:line="360" w:lineRule="auto"/>
        <w:ind w:firstLine="708"/>
        <w:contextualSpacing/>
        <w:jc w:val="both"/>
        <w:rPr>
          <w:sz w:val="28"/>
          <w:szCs w:val="28"/>
        </w:rPr>
      </w:pPr>
      <w:r w:rsidRPr="00292C7A">
        <w:rPr>
          <w:sz w:val="28"/>
          <w:szCs w:val="28"/>
        </w:rPr>
        <w:t>- отсутствие прямых аналогов, ограничивающее возможность использования каких-либо типовых проектных решений и прикладных систем;</w:t>
      </w:r>
    </w:p>
    <w:p w:rsidR="008D7BDC" w:rsidRPr="00292C7A" w:rsidRDefault="008D7BDC" w:rsidP="006D5335">
      <w:pPr>
        <w:spacing w:line="360" w:lineRule="auto"/>
        <w:ind w:firstLine="708"/>
        <w:contextualSpacing/>
        <w:jc w:val="both"/>
        <w:rPr>
          <w:sz w:val="28"/>
          <w:szCs w:val="28"/>
        </w:rPr>
      </w:pPr>
      <w:r w:rsidRPr="00292C7A">
        <w:rPr>
          <w:sz w:val="28"/>
          <w:szCs w:val="28"/>
        </w:rPr>
        <w:t>- необходимость интеграции существующих и вновь разрабатываемых приложений;</w:t>
      </w:r>
    </w:p>
    <w:p w:rsidR="008D7BDC" w:rsidRPr="00292C7A" w:rsidRDefault="008D7BDC" w:rsidP="006D5335">
      <w:pPr>
        <w:spacing w:line="360" w:lineRule="auto"/>
        <w:ind w:firstLine="708"/>
        <w:contextualSpacing/>
        <w:jc w:val="both"/>
        <w:rPr>
          <w:sz w:val="28"/>
          <w:szCs w:val="28"/>
        </w:rPr>
      </w:pPr>
      <w:r w:rsidRPr="00292C7A">
        <w:rPr>
          <w:sz w:val="28"/>
          <w:szCs w:val="28"/>
        </w:rPr>
        <w:t>- функционирование в неоднородной среде на нескольких аппаратных платформах;</w:t>
      </w:r>
    </w:p>
    <w:p w:rsidR="008D7BDC" w:rsidRPr="00292C7A" w:rsidRDefault="008D7BDC" w:rsidP="006D5335">
      <w:pPr>
        <w:spacing w:line="360" w:lineRule="auto"/>
        <w:ind w:firstLine="708"/>
        <w:contextualSpacing/>
        <w:jc w:val="both"/>
        <w:rPr>
          <w:sz w:val="28"/>
          <w:szCs w:val="28"/>
        </w:rPr>
      </w:pPr>
      <w:r w:rsidRPr="00292C7A">
        <w:rPr>
          <w:sz w:val="28"/>
          <w:szCs w:val="28"/>
        </w:rPr>
        <w:t>- разобщенность и разнородность отдельных групп разработчиков по уровню квалификации и сложившимся традициям использования тех или иных инструментальных средств;</w:t>
      </w:r>
    </w:p>
    <w:p w:rsidR="008D7BDC" w:rsidRPr="00292C7A" w:rsidRDefault="008D7BDC" w:rsidP="006D5335">
      <w:pPr>
        <w:spacing w:line="360" w:lineRule="auto"/>
        <w:ind w:firstLine="708"/>
        <w:contextualSpacing/>
        <w:jc w:val="both"/>
        <w:rPr>
          <w:sz w:val="28"/>
          <w:szCs w:val="28"/>
        </w:rPr>
      </w:pPr>
      <w:r w:rsidRPr="00292C7A">
        <w:rPr>
          <w:sz w:val="28"/>
          <w:szCs w:val="28"/>
        </w:rPr>
        <w:t>- существенная временная протяженность проекта, обусловленная, с одной стороны, ограниченными возможностями коллектива разработчиков, и, с другой стороны, масштабами организации-заказчика и различной степенью готовности отдельных ее подразделений к внедрению ИС.</w:t>
      </w:r>
    </w:p>
    <w:p w:rsidR="008D7BDC" w:rsidRDefault="008D7BDC" w:rsidP="006D5335">
      <w:pPr>
        <w:spacing w:line="360" w:lineRule="auto"/>
        <w:ind w:firstLine="708"/>
        <w:contextualSpacing/>
        <w:jc w:val="both"/>
        <w:rPr>
          <w:sz w:val="28"/>
          <w:szCs w:val="28"/>
        </w:rPr>
      </w:pPr>
      <w:r w:rsidRPr="00292C7A">
        <w:rPr>
          <w:sz w:val="28"/>
          <w:szCs w:val="28"/>
        </w:rPr>
        <w:t xml:space="preserve">Для успешной реализации проекта объект проектирования (ИС) должен быть прежде всего адекватно описан, должны быть построены полные и непротиворечивые функциональные и информационные модели ИС. </w:t>
      </w:r>
    </w:p>
    <w:p w:rsidR="008D7BDC" w:rsidRDefault="008D7BDC" w:rsidP="006D5335">
      <w:pPr>
        <w:spacing w:line="360" w:lineRule="auto"/>
        <w:ind w:firstLine="708"/>
        <w:contextualSpacing/>
        <w:jc w:val="both"/>
        <w:rPr>
          <w:sz w:val="28"/>
          <w:szCs w:val="28"/>
        </w:rPr>
      </w:pPr>
      <w:r w:rsidRPr="00292C7A">
        <w:rPr>
          <w:sz w:val="28"/>
          <w:szCs w:val="28"/>
        </w:rPr>
        <w:t xml:space="preserve">Накопленный к настоящему времени опыт проектирования ИС показывает, что это логически сложная, трудоемкая и длительная по времени работа, требующая высокой квалификации участвующих в ней специалистов. </w:t>
      </w:r>
    </w:p>
    <w:p w:rsidR="008D7BDC" w:rsidRDefault="008D7BDC" w:rsidP="006D5335">
      <w:pPr>
        <w:spacing w:line="360" w:lineRule="auto"/>
        <w:ind w:firstLine="708"/>
        <w:contextualSpacing/>
        <w:jc w:val="both"/>
        <w:rPr>
          <w:sz w:val="28"/>
          <w:szCs w:val="28"/>
        </w:rPr>
      </w:pPr>
      <w:r w:rsidRPr="00292C7A">
        <w:rPr>
          <w:sz w:val="28"/>
          <w:szCs w:val="28"/>
        </w:rPr>
        <w:lastRenderedPageBreak/>
        <w:t>Однако до недавнего времени проектирование ИС выполнялось в основном на интуитивном уровне с применением неформализованных методов, основанных на искусстве, практическом опыте, экспертных оценках и дорогостоящих экспериментальных проверках качества функционир</w:t>
      </w:r>
      <w:r>
        <w:rPr>
          <w:sz w:val="28"/>
          <w:szCs w:val="28"/>
        </w:rPr>
        <w:t>ования информационных систем</w:t>
      </w:r>
      <w:r w:rsidRPr="00292C7A">
        <w:rPr>
          <w:sz w:val="28"/>
          <w:szCs w:val="28"/>
        </w:rPr>
        <w:t xml:space="preserve">. </w:t>
      </w:r>
    </w:p>
    <w:p w:rsidR="008D7BDC" w:rsidRPr="00292C7A" w:rsidRDefault="008D7BDC" w:rsidP="006D5335">
      <w:pPr>
        <w:spacing w:line="360" w:lineRule="auto"/>
        <w:ind w:firstLine="708"/>
        <w:contextualSpacing/>
        <w:jc w:val="both"/>
        <w:rPr>
          <w:sz w:val="28"/>
          <w:szCs w:val="28"/>
        </w:rPr>
      </w:pPr>
      <w:r w:rsidRPr="00292C7A">
        <w:rPr>
          <w:sz w:val="28"/>
          <w:szCs w:val="28"/>
        </w:rPr>
        <w:t>Кроме того, в процессе создания и функционирования ИС информационные потребности пользователей могут изменяться или уточняться, что еще более усложняет разработку и сопровождение таких систем.</w:t>
      </w:r>
    </w:p>
    <w:p w:rsidR="008D7BDC" w:rsidRDefault="008D7BDC" w:rsidP="006D5335">
      <w:pPr>
        <w:spacing w:line="360" w:lineRule="auto"/>
        <w:ind w:firstLine="708"/>
        <w:contextualSpacing/>
        <w:jc w:val="both"/>
        <w:rPr>
          <w:sz w:val="28"/>
          <w:szCs w:val="28"/>
        </w:rPr>
      </w:pPr>
      <w:r w:rsidRPr="00292C7A">
        <w:rPr>
          <w:sz w:val="28"/>
          <w:szCs w:val="28"/>
        </w:rPr>
        <w:t xml:space="preserve">В 70-х и 80-х годах при разработке ИС достаточно широко применялась структурная методология, предоставляющая в распоряжение разработчиков строгие формализованные методы описания ИС и принимаемых технических решений. Она основана на наглядной графической технике: для описания различного рода моделей ИС используются схемы и диаграммы. Наглядность и строгость средств структурного анализа позволяла разработчикам и будущим пользователям системы с самого начала неформально участвовать в ее создании, обсуждать и закреплять понимание основных технических решений. </w:t>
      </w:r>
    </w:p>
    <w:p w:rsidR="008D7BDC" w:rsidRDefault="008D7BDC" w:rsidP="006D5335">
      <w:pPr>
        <w:spacing w:line="360" w:lineRule="auto"/>
        <w:ind w:firstLine="708"/>
        <w:contextualSpacing/>
        <w:jc w:val="both"/>
        <w:rPr>
          <w:sz w:val="28"/>
          <w:szCs w:val="28"/>
        </w:rPr>
      </w:pPr>
      <w:r w:rsidRPr="00292C7A">
        <w:rPr>
          <w:sz w:val="28"/>
          <w:szCs w:val="28"/>
        </w:rPr>
        <w:t xml:space="preserve">Однако, широкое применение этой методологии и следование ее рекомендациям при разработке конкретных ИС встречалось достаточно редко, поскольку при неавтоматизированной (ручной) разработке это практически невозможно. </w:t>
      </w:r>
    </w:p>
    <w:p w:rsidR="008D7BDC" w:rsidRPr="00292C7A" w:rsidRDefault="008D7BDC" w:rsidP="006D5335">
      <w:pPr>
        <w:spacing w:line="360" w:lineRule="auto"/>
        <w:ind w:firstLine="708"/>
        <w:contextualSpacing/>
        <w:jc w:val="both"/>
        <w:rPr>
          <w:sz w:val="28"/>
          <w:szCs w:val="28"/>
        </w:rPr>
      </w:pPr>
      <w:r w:rsidRPr="00292C7A">
        <w:rPr>
          <w:sz w:val="28"/>
          <w:szCs w:val="28"/>
        </w:rPr>
        <w:t>Действительно, вручную очень трудно разработать и графически представить строгие формальные спецификации системы, проверить их на полноту и непротиворечивость, и тем более изменить. Если все же удается создать строгую систему проектных документов, то ее переработка при появлении серьезных изменений практически неосуществима. Ручная разработка обычно порождала следующие проблемы:</w:t>
      </w:r>
    </w:p>
    <w:p w:rsidR="008D7BDC" w:rsidRPr="00292C7A" w:rsidRDefault="008D7BDC" w:rsidP="00993E39">
      <w:pPr>
        <w:widowControl w:val="0"/>
        <w:numPr>
          <w:ilvl w:val="0"/>
          <w:numId w:val="15"/>
        </w:numPr>
        <w:tabs>
          <w:tab w:val="clear" w:pos="720"/>
        </w:tabs>
        <w:spacing w:line="360" w:lineRule="auto"/>
        <w:ind w:left="0" w:firstLine="709"/>
        <w:contextualSpacing/>
        <w:jc w:val="both"/>
        <w:rPr>
          <w:sz w:val="28"/>
          <w:szCs w:val="28"/>
        </w:rPr>
      </w:pPr>
      <w:r w:rsidRPr="00292C7A">
        <w:rPr>
          <w:sz w:val="28"/>
          <w:szCs w:val="28"/>
        </w:rPr>
        <w:t>неадекватная спецификация требований;</w:t>
      </w:r>
    </w:p>
    <w:p w:rsidR="008D7BDC" w:rsidRPr="00292C7A" w:rsidRDefault="008D7BDC" w:rsidP="00993E39">
      <w:pPr>
        <w:widowControl w:val="0"/>
        <w:numPr>
          <w:ilvl w:val="0"/>
          <w:numId w:val="15"/>
        </w:numPr>
        <w:tabs>
          <w:tab w:val="clear" w:pos="720"/>
        </w:tabs>
        <w:spacing w:line="360" w:lineRule="auto"/>
        <w:ind w:left="0" w:firstLine="709"/>
        <w:contextualSpacing/>
        <w:jc w:val="both"/>
        <w:rPr>
          <w:sz w:val="28"/>
          <w:szCs w:val="28"/>
        </w:rPr>
      </w:pPr>
      <w:r w:rsidRPr="00292C7A">
        <w:rPr>
          <w:sz w:val="28"/>
          <w:szCs w:val="28"/>
        </w:rPr>
        <w:t>неспособность обнаруживать ошибки в проектных решениях;</w:t>
      </w:r>
    </w:p>
    <w:p w:rsidR="008D7BDC" w:rsidRPr="00292C7A" w:rsidRDefault="008D7BDC" w:rsidP="00993E39">
      <w:pPr>
        <w:widowControl w:val="0"/>
        <w:numPr>
          <w:ilvl w:val="0"/>
          <w:numId w:val="15"/>
        </w:numPr>
        <w:tabs>
          <w:tab w:val="clear" w:pos="720"/>
        </w:tabs>
        <w:spacing w:line="360" w:lineRule="auto"/>
        <w:ind w:left="0" w:firstLine="709"/>
        <w:contextualSpacing/>
        <w:jc w:val="both"/>
        <w:rPr>
          <w:sz w:val="28"/>
          <w:szCs w:val="28"/>
        </w:rPr>
      </w:pPr>
      <w:r w:rsidRPr="00292C7A">
        <w:rPr>
          <w:sz w:val="28"/>
          <w:szCs w:val="28"/>
        </w:rPr>
        <w:lastRenderedPageBreak/>
        <w:t>низкое качество документации, снижающее эксплуатационные качества;</w:t>
      </w:r>
    </w:p>
    <w:p w:rsidR="008D7BDC" w:rsidRPr="00292C7A" w:rsidRDefault="008D7BDC" w:rsidP="00993E39">
      <w:pPr>
        <w:widowControl w:val="0"/>
        <w:numPr>
          <w:ilvl w:val="0"/>
          <w:numId w:val="15"/>
        </w:numPr>
        <w:tabs>
          <w:tab w:val="clear" w:pos="720"/>
        </w:tabs>
        <w:spacing w:line="360" w:lineRule="auto"/>
        <w:ind w:left="0" w:firstLine="709"/>
        <w:contextualSpacing/>
        <w:jc w:val="both"/>
        <w:rPr>
          <w:sz w:val="28"/>
          <w:szCs w:val="28"/>
        </w:rPr>
      </w:pPr>
      <w:r w:rsidRPr="00292C7A">
        <w:rPr>
          <w:sz w:val="28"/>
          <w:szCs w:val="28"/>
        </w:rPr>
        <w:t>затяжной цикл и неудовлетворительные результаты тестирования.</w:t>
      </w:r>
    </w:p>
    <w:p w:rsidR="008D7BDC" w:rsidRPr="00292C7A" w:rsidRDefault="008D7BDC" w:rsidP="006D5335">
      <w:pPr>
        <w:spacing w:line="360" w:lineRule="auto"/>
        <w:ind w:firstLine="708"/>
        <w:contextualSpacing/>
        <w:jc w:val="both"/>
        <w:rPr>
          <w:sz w:val="28"/>
          <w:szCs w:val="28"/>
        </w:rPr>
      </w:pPr>
      <w:r w:rsidRPr="00292C7A">
        <w:rPr>
          <w:sz w:val="28"/>
          <w:szCs w:val="28"/>
        </w:rPr>
        <w:t>С другой стороны, разработчики ИС исторически всегда стояли последними в ряду тех, кто использовал компьютерные технологии для повышения качества, надежности и производительности в своей собственной работе (феномен "сапожника без сапог")</w:t>
      </w:r>
      <w:r>
        <w:rPr>
          <w:sz w:val="28"/>
          <w:szCs w:val="28"/>
        </w:rPr>
        <w:t xml:space="preserve"> [12</w:t>
      </w:r>
      <w:r w:rsidRPr="003C1D10">
        <w:rPr>
          <w:sz w:val="28"/>
          <w:szCs w:val="28"/>
        </w:rPr>
        <w:t>]</w:t>
      </w:r>
      <w:r>
        <w:rPr>
          <w:sz w:val="28"/>
          <w:szCs w:val="28"/>
        </w:rPr>
        <w:t>.</w:t>
      </w:r>
    </w:p>
    <w:p w:rsidR="008D7BDC" w:rsidRDefault="008D7BDC" w:rsidP="006D5335">
      <w:pPr>
        <w:spacing w:line="360" w:lineRule="auto"/>
        <w:ind w:firstLine="708"/>
        <w:contextualSpacing/>
        <w:jc w:val="both"/>
        <w:rPr>
          <w:sz w:val="28"/>
          <w:szCs w:val="28"/>
        </w:rPr>
      </w:pPr>
      <w:r w:rsidRPr="00292C7A">
        <w:rPr>
          <w:sz w:val="28"/>
          <w:szCs w:val="28"/>
        </w:rPr>
        <w:t xml:space="preserve">Перечисленные факторы способствовали появлению программно-технологических средств специального класса - CASE-средств, реализующих CASE-технологию создания и сопровождения ИС. </w:t>
      </w:r>
    </w:p>
    <w:p w:rsidR="008D7BDC" w:rsidRDefault="008D7BDC" w:rsidP="006D5335">
      <w:pPr>
        <w:spacing w:line="360" w:lineRule="auto"/>
        <w:ind w:firstLine="708"/>
        <w:contextualSpacing/>
        <w:jc w:val="both"/>
        <w:rPr>
          <w:sz w:val="28"/>
          <w:szCs w:val="28"/>
        </w:rPr>
      </w:pPr>
      <w:r w:rsidRPr="00292C7A">
        <w:rPr>
          <w:sz w:val="28"/>
          <w:szCs w:val="28"/>
        </w:rPr>
        <w:t>Термин CASE (Computer Aided Software Engineering) используется в настоящее время в весьма широком смысле. Первоначальное значение термина CASE, ограниченное вопросами автоматизации разработки только лишь программного обеспечения (ПО), в настоящее время приобрело новый смысл, охватывающий процесс разработки сложных ИС в целом.</w:t>
      </w:r>
    </w:p>
    <w:p w:rsidR="008D7BDC" w:rsidRPr="00292C7A" w:rsidRDefault="008D7BDC" w:rsidP="006D5335">
      <w:pPr>
        <w:spacing w:line="360" w:lineRule="auto"/>
        <w:ind w:firstLine="708"/>
        <w:contextualSpacing/>
        <w:jc w:val="both"/>
        <w:rPr>
          <w:sz w:val="28"/>
          <w:szCs w:val="28"/>
        </w:rPr>
      </w:pPr>
      <w:r w:rsidRPr="00292C7A">
        <w:rPr>
          <w:sz w:val="28"/>
          <w:szCs w:val="28"/>
        </w:rPr>
        <w:t xml:space="preserve"> Теперь под термином CASE-средства понимаются программные средства, поддерживающие процессы создания и сопровождения ИС, включая анализ и формулировку требований, проектирование прикладного ПО (приложений) и баз данных, генерацию кода, тестирование, документирование, обеспечение качества, конфигурационное управление и управление проектом, а также другие процессы. CASE-средства вместе с системным ПО и техническими средствами образуют полную среду разработки ИС.</w:t>
      </w:r>
    </w:p>
    <w:p w:rsidR="008D7BDC" w:rsidRPr="00292C7A" w:rsidRDefault="008D7BDC" w:rsidP="006D5335">
      <w:pPr>
        <w:spacing w:line="360" w:lineRule="auto"/>
        <w:ind w:firstLine="708"/>
        <w:contextualSpacing/>
        <w:jc w:val="both"/>
        <w:rPr>
          <w:sz w:val="28"/>
          <w:szCs w:val="28"/>
        </w:rPr>
      </w:pPr>
      <w:r w:rsidRPr="00292C7A">
        <w:rPr>
          <w:sz w:val="28"/>
          <w:szCs w:val="28"/>
        </w:rPr>
        <w:t xml:space="preserve">Появлению CASE-технологии и CASE-средств предшествовали исследования в области методологии программирования. Программирование обрело черты системного подхода с разработкой и внедрением языков высокого уровня, методов структурного и модульного программирования, языков проектирования и средств их поддержки, формальных и неформальных языков описаний системных требований и спецификаций и </w:t>
      </w:r>
      <w:r w:rsidRPr="00292C7A">
        <w:rPr>
          <w:sz w:val="28"/>
          <w:szCs w:val="28"/>
        </w:rPr>
        <w:lastRenderedPageBreak/>
        <w:t>т.д. Кроме того, появлению CASE-технологии способствовали и такие факторы, как:</w:t>
      </w:r>
    </w:p>
    <w:p w:rsidR="008D7BDC" w:rsidRPr="00292C7A" w:rsidRDefault="008D7BDC" w:rsidP="006D5335">
      <w:pPr>
        <w:spacing w:line="360" w:lineRule="auto"/>
        <w:ind w:firstLine="708"/>
        <w:contextualSpacing/>
        <w:jc w:val="both"/>
        <w:rPr>
          <w:sz w:val="28"/>
          <w:szCs w:val="28"/>
        </w:rPr>
      </w:pPr>
      <w:r w:rsidRPr="00292C7A">
        <w:rPr>
          <w:sz w:val="28"/>
          <w:szCs w:val="28"/>
        </w:rPr>
        <w:t>- подготовка аналитиков и программистов, восприимчивых к концепциям модульного и структурного программирования;</w:t>
      </w:r>
    </w:p>
    <w:p w:rsidR="008D7BDC" w:rsidRPr="00292C7A" w:rsidRDefault="008D7BDC" w:rsidP="006D5335">
      <w:pPr>
        <w:spacing w:line="360" w:lineRule="auto"/>
        <w:ind w:firstLine="708"/>
        <w:contextualSpacing/>
        <w:jc w:val="both"/>
        <w:rPr>
          <w:sz w:val="28"/>
          <w:szCs w:val="28"/>
        </w:rPr>
      </w:pPr>
      <w:r w:rsidRPr="00292C7A">
        <w:rPr>
          <w:sz w:val="28"/>
          <w:szCs w:val="28"/>
        </w:rPr>
        <w:t>- широкое внедрение и постоянный рост производительности компьютеров, позволившие использовать эффективные графические средства и автоматизировать большинство этапов проектирования;</w:t>
      </w:r>
    </w:p>
    <w:p w:rsidR="008D7BDC" w:rsidRDefault="008D7BDC" w:rsidP="006D5335">
      <w:pPr>
        <w:spacing w:line="360" w:lineRule="auto"/>
        <w:ind w:firstLine="708"/>
        <w:contextualSpacing/>
        <w:jc w:val="both"/>
        <w:rPr>
          <w:sz w:val="28"/>
          <w:szCs w:val="28"/>
        </w:rPr>
      </w:pPr>
      <w:r w:rsidRPr="00292C7A">
        <w:rPr>
          <w:sz w:val="28"/>
          <w:szCs w:val="28"/>
        </w:rPr>
        <w:t>- внедрение сетевой технологии, предоставившей возможность объединения усилий отдельных исполнителей в единый процесс проектирования путем использования разделяемой базы данных, содержащей н</w:t>
      </w:r>
      <w:r w:rsidR="00891ACE">
        <w:rPr>
          <w:sz w:val="28"/>
          <w:szCs w:val="28"/>
        </w:rPr>
        <w:t>еобходимую информацию о проекте</w:t>
      </w:r>
      <w:r w:rsidRPr="003C1D10">
        <w:rPr>
          <w:sz w:val="28"/>
          <w:szCs w:val="28"/>
        </w:rPr>
        <w:t xml:space="preserve"> [</w:t>
      </w:r>
      <w:r>
        <w:rPr>
          <w:sz w:val="28"/>
          <w:szCs w:val="28"/>
        </w:rPr>
        <w:t>6</w:t>
      </w:r>
      <w:r w:rsidRPr="003C1D10">
        <w:rPr>
          <w:sz w:val="28"/>
          <w:szCs w:val="28"/>
        </w:rPr>
        <w:t>]</w:t>
      </w:r>
      <w:r w:rsidR="00891ACE">
        <w:rPr>
          <w:sz w:val="28"/>
          <w:szCs w:val="28"/>
        </w:rPr>
        <w:t>.</w:t>
      </w:r>
    </w:p>
    <w:p w:rsidR="008D7BDC" w:rsidRDefault="008D7BDC" w:rsidP="006D5335">
      <w:pPr>
        <w:pStyle w:val="HTML"/>
        <w:spacing w:line="360" w:lineRule="auto"/>
        <w:ind w:firstLine="709"/>
        <w:jc w:val="both"/>
        <w:rPr>
          <w:rFonts w:ascii="Times New Roman" w:hAnsi="Times New Roman" w:cs="Times New Roman"/>
          <w:sz w:val="28"/>
          <w:szCs w:val="28"/>
        </w:rPr>
      </w:pPr>
      <w:r w:rsidRPr="001D352D">
        <w:rPr>
          <w:rFonts w:ascii="Times New Roman" w:hAnsi="Times New Roman" w:cs="Times New Roman"/>
          <w:sz w:val="28"/>
          <w:szCs w:val="28"/>
        </w:rPr>
        <w:t xml:space="preserve">Для оценки потоков информации заполним таблицу, отражающую </w:t>
      </w:r>
      <w:r w:rsidRPr="00FC03AD">
        <w:rPr>
          <w:rFonts w:ascii="Times New Roman" w:hAnsi="Times New Roman" w:cs="Times New Roman"/>
          <w:sz w:val="28"/>
          <w:szCs w:val="28"/>
        </w:rPr>
        <w:t xml:space="preserve">емкость реквизитов предметной области (таблица 1). В таблице </w:t>
      </w:r>
      <w:r>
        <w:rPr>
          <w:rFonts w:ascii="Times New Roman" w:hAnsi="Times New Roman" w:cs="Times New Roman"/>
          <w:sz w:val="28"/>
          <w:szCs w:val="28"/>
        </w:rPr>
        <w:t>1</w:t>
      </w:r>
      <w:r w:rsidRPr="00FC03AD">
        <w:rPr>
          <w:rFonts w:ascii="Times New Roman" w:hAnsi="Times New Roman" w:cs="Times New Roman"/>
          <w:sz w:val="28"/>
          <w:szCs w:val="28"/>
        </w:rPr>
        <w:t xml:space="preserve"> приводится</w:t>
      </w:r>
      <w:r w:rsidRPr="001D352D">
        <w:rPr>
          <w:rFonts w:ascii="Times New Roman" w:hAnsi="Times New Roman" w:cs="Times New Roman"/>
          <w:sz w:val="28"/>
          <w:szCs w:val="28"/>
        </w:rPr>
        <w:t xml:space="preserve"> перечень всех реквизитов (входных и выходных), используемых в задаче</w:t>
      </w:r>
      <w:r w:rsidR="00891ACE">
        <w:rPr>
          <w:rFonts w:ascii="Times New Roman" w:hAnsi="Times New Roman" w:cs="Times New Roman"/>
          <w:sz w:val="28"/>
          <w:szCs w:val="28"/>
        </w:rPr>
        <w:t>.</w:t>
      </w:r>
    </w:p>
    <w:p w:rsidR="00891ACE" w:rsidRDefault="00891ACE" w:rsidP="00891ACE">
      <w:pPr>
        <w:spacing w:line="360" w:lineRule="auto"/>
        <w:rPr>
          <w:bCs/>
          <w:color w:val="000000"/>
          <w:sz w:val="28"/>
          <w:szCs w:val="28"/>
        </w:rPr>
      </w:pPr>
    </w:p>
    <w:p w:rsidR="008D7BDC" w:rsidRPr="00BA4CC5" w:rsidRDefault="008D7BDC" w:rsidP="00891ACE">
      <w:pPr>
        <w:spacing w:line="360" w:lineRule="auto"/>
        <w:rPr>
          <w:color w:val="000000"/>
          <w:sz w:val="28"/>
          <w:szCs w:val="28"/>
        </w:rPr>
      </w:pPr>
      <w:r>
        <w:rPr>
          <w:bCs/>
          <w:color w:val="000000"/>
          <w:sz w:val="28"/>
          <w:szCs w:val="28"/>
        </w:rPr>
        <w:t>Таблица 1</w:t>
      </w:r>
      <w:r w:rsidRPr="00BA4CC5">
        <w:rPr>
          <w:bCs/>
          <w:color w:val="000000"/>
          <w:sz w:val="28"/>
          <w:szCs w:val="28"/>
        </w:rPr>
        <w:t xml:space="preserve"> - Емкость  реквизитов предметной области</w:t>
      </w:r>
    </w:p>
    <w:tbl>
      <w:tblPr>
        <w:tblW w:w="9908" w:type="dxa"/>
        <w:jc w:val="center"/>
        <w:shd w:val="clear" w:color="auto" w:fill="FFFFFF"/>
        <w:tblCellMar>
          <w:top w:w="15" w:type="dxa"/>
          <w:left w:w="15" w:type="dxa"/>
          <w:bottom w:w="15" w:type="dxa"/>
          <w:right w:w="15" w:type="dxa"/>
        </w:tblCellMar>
        <w:tblLook w:val="0000"/>
      </w:tblPr>
      <w:tblGrid>
        <w:gridCol w:w="354"/>
        <w:gridCol w:w="3744"/>
        <w:gridCol w:w="1529"/>
        <w:gridCol w:w="1683"/>
        <w:gridCol w:w="1532"/>
        <w:gridCol w:w="1066"/>
      </w:tblGrid>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color w:val="000000"/>
              </w:rPr>
            </w:pPr>
            <w:r w:rsidRPr="006D5335">
              <w:rPr>
                <w:bCs/>
                <w:color w:val="000000"/>
              </w:rPr>
              <w:t>№ п/п</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rPr>
            </w:pPr>
            <w:r w:rsidRPr="006D5335">
              <w:rPr>
                <w:bCs/>
                <w:color w:val="000000"/>
              </w:rPr>
              <w:t>Название</w:t>
            </w:r>
          </w:p>
          <w:p w:rsidR="008D7BDC" w:rsidRPr="006D5335" w:rsidRDefault="008D7BDC" w:rsidP="006D5335">
            <w:pPr>
              <w:jc w:val="center"/>
              <w:rPr>
                <w:bCs/>
                <w:color w:val="000000"/>
              </w:rPr>
            </w:pPr>
            <w:r w:rsidRPr="006D5335">
              <w:rPr>
                <w:bCs/>
                <w:color w:val="000000"/>
              </w:rPr>
              <w:t>документа</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rPr>
            </w:pPr>
            <w:r w:rsidRPr="006D5335">
              <w:rPr>
                <w:bCs/>
                <w:color w:val="000000"/>
              </w:rPr>
              <w:t>Наименование</w:t>
            </w:r>
          </w:p>
          <w:p w:rsidR="008D7BDC" w:rsidRPr="006D5335" w:rsidRDefault="008D7BDC" w:rsidP="006D5335">
            <w:pPr>
              <w:jc w:val="center"/>
              <w:rPr>
                <w:color w:val="000000"/>
              </w:rPr>
            </w:pPr>
            <w:r w:rsidRPr="006D5335">
              <w:rPr>
                <w:bCs/>
                <w:color w:val="000000"/>
              </w:rPr>
              <w:t>реквизита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jc w:val="center"/>
              <w:rPr>
                <w:bCs/>
                <w:color w:val="000000"/>
              </w:rPr>
            </w:pPr>
            <w:r w:rsidRPr="006D5335">
              <w:rPr>
                <w:bCs/>
                <w:color w:val="000000"/>
              </w:rPr>
              <w:t>Условное</w:t>
            </w:r>
          </w:p>
          <w:p w:rsidR="008D7BDC" w:rsidRPr="006D5335" w:rsidRDefault="008D7BDC" w:rsidP="006D5335">
            <w:pPr>
              <w:jc w:val="center"/>
              <w:rPr>
                <w:bCs/>
                <w:color w:val="000000"/>
              </w:rPr>
            </w:pPr>
            <w:r w:rsidRPr="006D5335">
              <w:rPr>
                <w:bCs/>
                <w:color w:val="000000"/>
              </w:rPr>
              <w:t>обозначение</w:t>
            </w:r>
          </w:p>
          <w:p w:rsidR="008D7BDC" w:rsidRPr="006D5335" w:rsidRDefault="008D7BDC" w:rsidP="006D5335">
            <w:pPr>
              <w:jc w:val="center"/>
              <w:rPr>
                <w:color w:val="000000"/>
              </w:rPr>
            </w:pPr>
            <w:r w:rsidRPr="006D5335">
              <w:rPr>
                <w:bCs/>
                <w:color w:val="000000"/>
              </w:rPr>
              <w:t>реквизита</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lang w:val="en-US"/>
              </w:rPr>
            </w:pPr>
            <w:r w:rsidRPr="006D5335">
              <w:rPr>
                <w:bCs/>
                <w:color w:val="000000"/>
              </w:rPr>
              <w:t xml:space="preserve">Формат </w:t>
            </w:r>
          </w:p>
          <w:p w:rsidR="008D7BDC" w:rsidRPr="006D5335" w:rsidRDefault="008D7BDC" w:rsidP="006D5335">
            <w:pPr>
              <w:jc w:val="center"/>
              <w:rPr>
                <w:bCs/>
                <w:color w:val="000000"/>
              </w:rPr>
            </w:pPr>
            <w:r w:rsidRPr="006D5335">
              <w:rPr>
                <w:bCs/>
                <w:color w:val="000000"/>
              </w:rPr>
              <w:t>представления</w:t>
            </w:r>
          </w:p>
          <w:p w:rsidR="008D7BDC" w:rsidRPr="006D5335" w:rsidRDefault="008D7BDC" w:rsidP="006D5335">
            <w:pPr>
              <w:jc w:val="center"/>
              <w:rPr>
                <w:color w:val="000000"/>
              </w:rPr>
            </w:pPr>
            <w:r w:rsidRPr="006D5335">
              <w:rPr>
                <w:bCs/>
                <w:color w:val="000000"/>
              </w:rPr>
              <w:t>реквизита</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color w:val="000000"/>
              </w:rPr>
            </w:pPr>
            <w:r w:rsidRPr="006D5335">
              <w:rPr>
                <w:color w:val="000000"/>
              </w:rPr>
              <w:t>Длина</w:t>
            </w:r>
          </w:p>
          <w:p w:rsidR="008D7BDC" w:rsidRPr="006D5335" w:rsidRDefault="008D7BDC" w:rsidP="006D5335">
            <w:pPr>
              <w:jc w:val="center"/>
              <w:rPr>
                <w:color w:val="000000"/>
              </w:rPr>
            </w:pPr>
            <w:r w:rsidRPr="006D5335">
              <w:rPr>
                <w:bCs/>
                <w:color w:val="000000"/>
              </w:rPr>
              <w:t>реквизита</w:t>
            </w:r>
          </w:p>
          <w:p w:rsidR="008D7BDC" w:rsidRPr="006D5335" w:rsidRDefault="008D7BDC" w:rsidP="006D5335">
            <w:pPr>
              <w:jc w:val="center"/>
              <w:rPr>
                <w:color w:val="000000"/>
              </w:rPr>
            </w:pPr>
            <w:r w:rsidRPr="006D5335">
              <w:rPr>
                <w:color w:val="000000"/>
              </w:rPr>
              <w:t>в символах</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rPr>
            </w:pPr>
            <w:r w:rsidRPr="006D5335">
              <w:rPr>
                <w:bCs/>
                <w:color w:val="000000"/>
              </w:rPr>
              <w:t>1</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rPr>
            </w:pPr>
            <w:r w:rsidRPr="006D5335">
              <w:rPr>
                <w:bCs/>
                <w:color w:val="000000"/>
              </w:rPr>
              <w:t>2</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rPr>
            </w:pPr>
            <w:r w:rsidRPr="006D5335">
              <w:rPr>
                <w:bCs/>
                <w:color w:val="000000"/>
              </w:rPr>
              <w:t>3</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jc w:val="center"/>
              <w:rPr>
                <w:bCs/>
                <w:color w:val="000000"/>
              </w:rPr>
            </w:pPr>
            <w:r w:rsidRPr="006D5335">
              <w:rPr>
                <w:bCs/>
                <w:color w:val="000000"/>
              </w:rPr>
              <w:t>4</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bCs/>
                <w:color w:val="000000"/>
              </w:rPr>
            </w:pPr>
            <w:r w:rsidRPr="006D5335">
              <w:rPr>
                <w:bCs/>
                <w:color w:val="000000"/>
              </w:rPr>
              <w:t>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jc w:val="center"/>
              <w:rPr>
                <w:color w:val="000000"/>
              </w:rPr>
            </w:pPr>
            <w:r w:rsidRPr="006D5335">
              <w:rPr>
                <w:color w:val="000000"/>
              </w:rPr>
              <w:t>6</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rPr>
                <w:color w:val="000000"/>
              </w:rPr>
              <w:t>Данные о продажах, прайс лист,</w:t>
            </w:r>
            <w:r w:rsidRPr="006D5335">
              <w:t xml:space="preserve"> отчет «Анализ выполнения плана объема продаж», отчет «Рейтинг продаж по ассортименту», отчет «Динамика спроса на товары»</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Код товара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Kod_tovara</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1586"/>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Данные о продажах, прайс лист,</w:t>
            </w:r>
            <w:r w:rsidRPr="006D5335">
              <w:t xml:space="preserve"> отчет «Анализ выполнения плана объема продаж», отчет «Рейтинг продаж по ассортименту», отчет «Динамика спроса на товары»</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Наименование товара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Naim_tovara</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текстовый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8 байт</w:t>
            </w:r>
          </w:p>
        </w:tc>
      </w:tr>
      <w:tr w:rsidR="008D7BDC" w:rsidRPr="00BA4CC5" w:rsidTr="006D5335">
        <w:trPr>
          <w:trHeight w:val="444"/>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3</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rPr>
                <w:color w:val="000000"/>
              </w:rPr>
              <w:t>Прайс лист</w:t>
            </w:r>
            <w:r w:rsidRPr="006D5335">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Цена закупки</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lang w:val="en-US"/>
              </w:rPr>
              <w:t>Cena_zakypki</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380"/>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4</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rPr>
                <w:color w:val="000000"/>
              </w:rPr>
              <w:t>Прайс лист</w:t>
            </w:r>
            <w:r w:rsidRPr="006D5335">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Цена продажи</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Cena_prodaji</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5</w:t>
            </w:r>
          </w:p>
        </w:tc>
        <w:tc>
          <w:tcPr>
            <w:tcW w:w="374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rPr>
                <w:color w:val="000000"/>
              </w:rPr>
              <w:t>Данные о продажах, информация о клиентах, отчет «Рейтинг продаж по клиентам», отчет «Оценка продаж по клиентам»</w:t>
            </w:r>
          </w:p>
        </w:tc>
        <w:tc>
          <w:tcPr>
            <w:tcW w:w="1529"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Наименование  клиента</w:t>
            </w:r>
          </w:p>
        </w:tc>
        <w:tc>
          <w:tcPr>
            <w:tcW w:w="168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Naim_klient</w:t>
            </w:r>
          </w:p>
        </w:tc>
        <w:tc>
          <w:tcPr>
            <w:tcW w:w="1532"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текстовый</w:t>
            </w:r>
          </w:p>
        </w:tc>
        <w:tc>
          <w:tcPr>
            <w:tcW w:w="1066"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8 байт</w:t>
            </w:r>
          </w:p>
        </w:tc>
      </w:tr>
      <w:tr w:rsidR="006D5335" w:rsidRPr="00BA4CC5" w:rsidTr="006D5335">
        <w:trPr>
          <w:trHeight w:val="87"/>
          <w:jc w:val="center"/>
        </w:trPr>
        <w:tc>
          <w:tcPr>
            <w:tcW w:w="9908" w:type="dxa"/>
            <w:gridSpan w:val="6"/>
            <w:tcBorders>
              <w:bottom w:val="single" w:sz="4" w:space="0" w:color="auto"/>
            </w:tcBorders>
            <w:shd w:val="clear" w:color="auto" w:fill="FFFFFF"/>
            <w:vAlign w:val="center"/>
          </w:tcPr>
          <w:p w:rsidR="006D5335" w:rsidRPr="006D5335" w:rsidRDefault="006D5335" w:rsidP="006D5335">
            <w:pPr>
              <w:jc w:val="right"/>
            </w:pPr>
            <w:r>
              <w:lastRenderedPageBreak/>
              <w:t>Продолжение таблицы 1</w:t>
            </w:r>
          </w:p>
        </w:tc>
      </w:tr>
      <w:tr w:rsidR="006D5335"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rPr>
                <w:color w:val="000000"/>
              </w:rPr>
            </w:pPr>
            <w:r>
              <w:rPr>
                <w:color w:val="000000"/>
              </w:rPr>
              <w:t>1</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rPr>
                <w:color w:val="000000"/>
              </w:rPr>
            </w:pPr>
            <w:r>
              <w:rPr>
                <w:color w:val="000000"/>
              </w:rPr>
              <w:t>2</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rPr>
                <w:color w:val="000000"/>
              </w:rPr>
            </w:pPr>
            <w:r>
              <w:rPr>
                <w:color w:val="000000"/>
              </w:rPr>
              <w:t>3</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D5335" w:rsidRPr="006D5335" w:rsidRDefault="006D5335" w:rsidP="006D5335">
            <w:pPr>
              <w:jc w:val="center"/>
              <w:rPr>
                <w:color w:val="000000"/>
              </w:rPr>
            </w:pPr>
            <w:r>
              <w:rPr>
                <w:color w:val="000000"/>
              </w:rPr>
              <w:t>4</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pPr>
            <w:r>
              <w:t>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pPr>
            <w:r>
              <w:t>6</w:t>
            </w:r>
          </w:p>
        </w:tc>
      </w:tr>
      <w:tr w:rsidR="008D7BDC" w:rsidRPr="00BA4CC5" w:rsidTr="006D5335">
        <w:trPr>
          <w:trHeight w:val="1218"/>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6</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rPr>
                <w:color w:val="000000"/>
              </w:rPr>
              <w:t>Информация о клиентах, данные о продажах, отчет «Рейтинг продаж по клиентам»,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Код клиента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lang w:val="en-US"/>
              </w:rPr>
              <w:t>Kod_klienta</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1235"/>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7</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Информация о менеджерах, данные о продажах, отчет «Рейтинг продаж по менеджерам», отчет «Оценка продаж по менеджерам»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Ф.И.О. менеджера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FIO_meneger</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текстовый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8 байт</w:t>
            </w:r>
          </w:p>
        </w:tc>
      </w:tr>
      <w:tr w:rsidR="008D7BDC" w:rsidRPr="00BA4CC5" w:rsidTr="006D5335">
        <w:trPr>
          <w:trHeight w:val="1225"/>
          <w:jc w:val="center"/>
        </w:trPr>
        <w:tc>
          <w:tcPr>
            <w:tcW w:w="35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8</w:t>
            </w:r>
          </w:p>
        </w:tc>
        <w:tc>
          <w:tcPr>
            <w:tcW w:w="374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rPr>
                <w:color w:val="000000"/>
              </w:rPr>
              <w:t>Информация о менеджерах, данные о продажах, отчет «Рейтинг продаж по менеджерам», отчет «Оценка продаж по менеджерам»</w:t>
            </w:r>
          </w:p>
        </w:tc>
        <w:tc>
          <w:tcPr>
            <w:tcW w:w="1529"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Код менеджера</w:t>
            </w:r>
          </w:p>
        </w:tc>
        <w:tc>
          <w:tcPr>
            <w:tcW w:w="168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Kod_meneger</w:t>
            </w:r>
          </w:p>
        </w:tc>
        <w:tc>
          <w:tcPr>
            <w:tcW w:w="1532"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3086"/>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9</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 xml:space="preserve">Данные о продажах, отчет «Анализ выполнения плана объема продаж», отчет «Рейтинг продаж по ассортименту», отчет «Динамика спроса на товары», отчет «Динамика продаж товара», </w:t>
            </w:r>
            <w:r w:rsidRPr="006D5335">
              <w:rPr>
                <w:color w:val="000000"/>
              </w:rPr>
              <w:t>отчет «Рейтинг продаж по менеджерам», отчет «Оценка продаж по менеджерам», отчет «Рейтинг продаж по клиентам»,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Код проданного товара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lang w:val="en-US"/>
              </w:rPr>
              <w:t>Kod_prod_tov</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380"/>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10</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Данные о продажах</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Дата продажи</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lang w:val="en-US"/>
              </w:rPr>
              <w:t>data</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дата</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3221"/>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11</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 xml:space="preserve">Данные о продажах, отчет «Анализ выполнения плана объема продаж», отчет «Рейтинг продаж по ассортименту», отчет «Динамика спроса на товары», отчет «Динамика продаж товара», </w:t>
            </w:r>
            <w:r w:rsidRPr="006D5335">
              <w:rPr>
                <w:color w:val="000000"/>
              </w:rPr>
              <w:t>отчет «Рейтинг продаж по менеджерам», отчет «Оценка продаж по менеджерам», отчет «Рейтинг продаж по клиентам», отчет «Оценка продаж по клиентам»</w:t>
            </w:r>
            <w:r w:rsidRPr="006D5335">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Плановое количество</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lang w:val="en-US"/>
              </w:rPr>
              <w:t>plan</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87"/>
          <w:jc w:val="center"/>
        </w:trPr>
        <w:tc>
          <w:tcPr>
            <w:tcW w:w="35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12</w:t>
            </w:r>
          </w:p>
        </w:tc>
        <w:tc>
          <w:tcPr>
            <w:tcW w:w="374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 xml:space="preserve">Данные о продажах, отчет «Анализ выполнения плана объема продаж», отчет «Рейтинг продаж по ассортименту», отчет «Динамика спроса на товары», отчет «Динамика продаж товара», </w:t>
            </w:r>
            <w:r w:rsidRPr="006D5335">
              <w:rPr>
                <w:color w:val="000000"/>
              </w:rPr>
              <w:t>отчет «Рейтинг продаж по менеджерам», отчет «Оценка продаж по менеджерам», отчет «Рейтинг продаж по клиентам», отчет «Оценка продаж по клиентам»</w:t>
            </w:r>
          </w:p>
        </w:tc>
        <w:tc>
          <w:tcPr>
            <w:tcW w:w="1529"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1577B5">
            <w:r w:rsidRPr="006D5335">
              <w:t>Количество проданн</w:t>
            </w:r>
            <w:r w:rsidR="001577B5">
              <w:t>ых товаров</w:t>
            </w:r>
            <w:r w:rsidRPr="006D5335">
              <w:t xml:space="preserve"> по факту</w:t>
            </w:r>
          </w:p>
        </w:tc>
        <w:tc>
          <w:tcPr>
            <w:tcW w:w="168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lang w:val="en-US"/>
              </w:rPr>
              <w:t>Fakt</w:t>
            </w:r>
          </w:p>
        </w:tc>
        <w:tc>
          <w:tcPr>
            <w:tcW w:w="1532"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6D5335" w:rsidRPr="00BA4CC5" w:rsidTr="006D5335">
        <w:trPr>
          <w:trHeight w:val="87"/>
          <w:jc w:val="center"/>
        </w:trPr>
        <w:tc>
          <w:tcPr>
            <w:tcW w:w="9908" w:type="dxa"/>
            <w:gridSpan w:val="6"/>
            <w:tcBorders>
              <w:bottom w:val="single" w:sz="4" w:space="0" w:color="auto"/>
            </w:tcBorders>
            <w:shd w:val="clear" w:color="auto" w:fill="FFFFFF"/>
            <w:vAlign w:val="center"/>
          </w:tcPr>
          <w:p w:rsidR="006D5335" w:rsidRPr="006D5335" w:rsidRDefault="006D5335" w:rsidP="006D5335">
            <w:pPr>
              <w:jc w:val="right"/>
            </w:pPr>
            <w:r>
              <w:lastRenderedPageBreak/>
              <w:t>Продолжение таблицы 1</w:t>
            </w:r>
          </w:p>
        </w:tc>
      </w:tr>
      <w:tr w:rsidR="006D5335"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rPr>
                <w:color w:val="000000"/>
              </w:rPr>
            </w:pPr>
            <w:r>
              <w:rPr>
                <w:color w:val="000000"/>
              </w:rPr>
              <w:t>1</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pPr>
            <w:r>
              <w:t>2</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pPr>
            <w:r>
              <w:t>3</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D5335" w:rsidRPr="006D5335" w:rsidRDefault="006D5335" w:rsidP="006D5335">
            <w:pPr>
              <w:jc w:val="center"/>
            </w:pPr>
            <w:r>
              <w:t>4</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pPr>
            <w:r>
              <w:t>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6D5335" w:rsidRPr="006D5335" w:rsidRDefault="006D5335" w:rsidP="006D5335">
            <w:pPr>
              <w:jc w:val="center"/>
            </w:pPr>
            <w:r>
              <w:t>6</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13</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Отчет «Анализ выполнения плана объема продаж»,</w:t>
            </w:r>
            <w:r w:rsidRPr="006D5335">
              <w:rPr>
                <w:color w:val="000000"/>
              </w:rPr>
              <w:t xml:space="preserve"> отчет «Оценка продаж по менеджерам»,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Отклонение</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otklonenie</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14</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Отчет «Анализ выполнения плана объема продаж»</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Процент выполнения</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color w:val="000000"/>
                <w:lang w:val="en-US"/>
              </w:rPr>
            </w:pPr>
            <w:r w:rsidRPr="006D5335">
              <w:rPr>
                <w:color w:val="000000"/>
                <w:lang w:val="en-US"/>
              </w:rPr>
              <w:t>Proc_vup</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87"/>
          <w:jc w:val="center"/>
        </w:trPr>
        <w:tc>
          <w:tcPr>
            <w:tcW w:w="35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15</w:t>
            </w:r>
          </w:p>
        </w:tc>
        <w:tc>
          <w:tcPr>
            <w:tcW w:w="3744"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Отчет «Рейтинг продаж по ассортименту»,</w:t>
            </w:r>
            <w:r w:rsidRPr="006D5335">
              <w:rPr>
                <w:color w:val="000000"/>
              </w:rPr>
              <w:t xml:space="preserve"> отчет «Рейтинг продаж по менеджерам», </w:t>
            </w:r>
          </w:p>
        </w:tc>
        <w:tc>
          <w:tcPr>
            <w:tcW w:w="1529"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Количество в кг</w:t>
            </w:r>
          </w:p>
        </w:tc>
        <w:tc>
          <w:tcPr>
            <w:tcW w:w="168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kolichestvo</w:t>
            </w:r>
          </w:p>
        </w:tc>
        <w:tc>
          <w:tcPr>
            <w:tcW w:w="1532"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16</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t>Отчет «Рейтинг продаж по ассортименту»,</w:t>
            </w:r>
            <w:r w:rsidRPr="006D5335">
              <w:rPr>
                <w:color w:val="000000"/>
              </w:rPr>
              <w:t xml:space="preserve"> отчет «Рейтинг продаж по менеджерам», отчет «Рейтинг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рейтинг</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reiting</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17</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 xml:space="preserve">Отчет «Рейтинг продаж по ассортименту», </w:t>
            </w:r>
            <w:r w:rsidRPr="006D5335">
              <w:rPr>
                <w:color w:val="000000"/>
              </w:rPr>
              <w:t>отчет «Рейтинг продаж по менеджерам», отчет «Оценка продаж по менеджерам», отчет «Рейтинг продаж по клиентам»,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Доход от продаж в рублях</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Dox_pr_R</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18</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 xml:space="preserve">Отчет «Анализ выполнения плана объема продаж», отчет «Динамика продаж товара», </w:t>
            </w:r>
            <w:r w:rsidRPr="006D5335">
              <w:rPr>
                <w:color w:val="000000"/>
              </w:rPr>
              <w:t>отчет «Оценка продаж по менеджерам»,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Объем продаж в кг</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Ob_prodaj_kg</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19</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Отчет «Динамика продаж товара»</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Абсолютный прирост</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Abs_prirost</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20</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Отчет «Динамика продаж товара»</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Темп роста</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Temp_rost</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21</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Отчет «Динамика спроса на товары»</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1 квартал</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1_kv</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22</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Отчет «Динамика спроса на товары»</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2 квартал</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2_kv</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23</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Отчет «Динамика спроса на товары»</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3 квартал</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3_kv</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24</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Отчет «Динамика спроса на товары»</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квартал</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4_kv</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25</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rPr>
                <w:color w:val="000000"/>
              </w:rPr>
              <w:t>Отчет «Оценка продаж по менеджерам»,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Предыдущий период</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Pred_period</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26</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rPr>
                <w:color w:val="000000"/>
              </w:rPr>
              <w:t>Отчет «Оценка продаж по менеджерам»,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Текущий период</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pPr>
              <w:rPr>
                <w:lang w:val="en-US"/>
              </w:rPr>
            </w:pPr>
            <w:r w:rsidRPr="006D5335">
              <w:rPr>
                <w:lang w:val="en-US"/>
              </w:rPr>
              <w:t>Tek_period</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r w:rsidR="008D7BDC" w:rsidRPr="00BA4CC5" w:rsidTr="006D5335">
        <w:trPr>
          <w:trHeight w:val="87"/>
          <w:jc w:val="center"/>
        </w:trPr>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color w:val="000000"/>
              </w:rPr>
            </w:pPr>
            <w:r w:rsidRPr="006D5335">
              <w:rPr>
                <w:color w:val="000000"/>
              </w:rPr>
              <w:t>27</w:t>
            </w:r>
          </w:p>
        </w:tc>
        <w:tc>
          <w:tcPr>
            <w:tcW w:w="3744"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bCs/>
              </w:rPr>
            </w:pPr>
            <w:r w:rsidRPr="006D5335">
              <w:t xml:space="preserve">Отчет «Динамика продаж товара», </w:t>
            </w:r>
            <w:r w:rsidRPr="006D5335">
              <w:rPr>
                <w:color w:val="000000"/>
              </w:rPr>
              <w:t>отчет «Оценка продаж по менеджерам», отчет «Оценка продаж по клиентам»</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Объем продаж в рублях</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D7BDC" w:rsidRPr="006D5335" w:rsidRDefault="008D7BDC" w:rsidP="006D5335">
            <w:r w:rsidRPr="006D5335">
              <w:rPr>
                <w:lang w:val="en-US"/>
              </w:rPr>
              <w:t>Ob_prodaj_R</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pPr>
              <w:rPr>
                <w:lang w:val="en-US"/>
              </w:rPr>
            </w:pPr>
            <w:r w:rsidRPr="006D5335">
              <w:t>числовой</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8D7BDC" w:rsidRPr="006D5335" w:rsidRDefault="008D7BDC" w:rsidP="006D5335">
            <w:r w:rsidRPr="006D5335">
              <w:t>4 байта</w:t>
            </w:r>
          </w:p>
        </w:tc>
      </w:tr>
    </w:tbl>
    <w:p w:rsidR="008D7BDC" w:rsidRDefault="008D7BDC" w:rsidP="00BA2BCE">
      <w:pPr>
        <w:rPr>
          <w:rFonts w:eastAsiaTheme="majorEastAsia"/>
          <w:b/>
          <w:bCs/>
        </w:rPr>
      </w:pPr>
    </w:p>
    <w:p w:rsidR="007F194D" w:rsidRDefault="007F194D" w:rsidP="006D5335">
      <w:pPr>
        <w:spacing w:line="360" w:lineRule="auto"/>
        <w:ind w:left="1418" w:hanging="709"/>
        <w:jc w:val="both"/>
        <w:rPr>
          <w:b/>
          <w:sz w:val="28"/>
          <w:szCs w:val="28"/>
        </w:rPr>
      </w:pPr>
      <w:r w:rsidRPr="00736F8F">
        <w:rPr>
          <w:b/>
          <w:sz w:val="28"/>
          <w:szCs w:val="28"/>
        </w:rPr>
        <w:lastRenderedPageBreak/>
        <w:t xml:space="preserve">1.4 </w:t>
      </w:r>
      <w:r>
        <w:rPr>
          <w:b/>
          <w:sz w:val="28"/>
          <w:szCs w:val="28"/>
        </w:rPr>
        <w:t xml:space="preserve"> </w:t>
      </w:r>
      <w:r w:rsidR="00BA2BCE" w:rsidRPr="00736F8F">
        <w:rPr>
          <w:b/>
          <w:sz w:val="28"/>
          <w:szCs w:val="28"/>
        </w:rPr>
        <w:t>Постановк</w:t>
      </w:r>
      <w:r w:rsidR="00BA2BCE">
        <w:rPr>
          <w:b/>
          <w:sz w:val="28"/>
          <w:szCs w:val="28"/>
        </w:rPr>
        <w:t>а</w:t>
      </w:r>
      <w:r w:rsidR="00BA2BCE" w:rsidRPr="00736F8F">
        <w:rPr>
          <w:b/>
          <w:sz w:val="28"/>
          <w:szCs w:val="28"/>
        </w:rPr>
        <w:t xml:space="preserve"> </w:t>
      </w:r>
      <w:r w:rsidRPr="00736F8F">
        <w:rPr>
          <w:b/>
          <w:sz w:val="28"/>
          <w:szCs w:val="28"/>
        </w:rPr>
        <w:t>задачи автоматизации</w:t>
      </w:r>
      <w:r w:rsidR="00BA2BCE" w:rsidRPr="00BA2BCE">
        <w:rPr>
          <w:b/>
          <w:sz w:val="28"/>
          <w:szCs w:val="28"/>
        </w:rPr>
        <w:t xml:space="preserve"> </w:t>
      </w:r>
      <w:r w:rsidR="00921386">
        <w:rPr>
          <w:b/>
          <w:sz w:val="28"/>
          <w:szCs w:val="28"/>
        </w:rPr>
        <w:t>учета и анализа выручки от реализации продукции</w:t>
      </w:r>
      <w:r w:rsidR="003A6FD1">
        <w:rPr>
          <w:b/>
          <w:sz w:val="28"/>
          <w:szCs w:val="28"/>
        </w:rPr>
        <w:t xml:space="preserve"> </w:t>
      </w:r>
      <w:r w:rsidR="00BA2BCE" w:rsidRPr="00891ACE">
        <w:rPr>
          <w:b/>
          <w:sz w:val="28"/>
          <w:szCs w:val="28"/>
        </w:rPr>
        <w:t xml:space="preserve">для магазина </w:t>
      </w:r>
      <w:r w:rsidR="00921386">
        <w:rPr>
          <w:b/>
          <w:sz w:val="28"/>
          <w:szCs w:val="28"/>
        </w:rPr>
        <w:t>ИП «Аветян»</w:t>
      </w:r>
    </w:p>
    <w:p w:rsidR="007F194D" w:rsidRPr="00736F8F" w:rsidRDefault="007F194D" w:rsidP="006D5335">
      <w:pPr>
        <w:spacing w:line="360" w:lineRule="auto"/>
        <w:ind w:firstLine="709"/>
        <w:jc w:val="both"/>
        <w:rPr>
          <w:b/>
          <w:sz w:val="28"/>
          <w:szCs w:val="28"/>
        </w:rPr>
      </w:pPr>
    </w:p>
    <w:p w:rsidR="007F194D" w:rsidRDefault="007F194D" w:rsidP="006D5335">
      <w:pPr>
        <w:spacing w:line="360" w:lineRule="auto"/>
        <w:ind w:left="1418" w:hanging="709"/>
        <w:rPr>
          <w:b/>
          <w:sz w:val="28"/>
          <w:szCs w:val="28"/>
        </w:rPr>
      </w:pPr>
      <w:r>
        <w:rPr>
          <w:b/>
          <w:sz w:val="28"/>
          <w:szCs w:val="28"/>
        </w:rPr>
        <w:t xml:space="preserve">1.4.1  </w:t>
      </w:r>
      <w:r w:rsidRPr="002E5D19">
        <w:rPr>
          <w:b/>
          <w:sz w:val="28"/>
          <w:szCs w:val="28"/>
        </w:rPr>
        <w:t>Цели и назначение автоматизированного варианта решения задачи</w:t>
      </w:r>
    </w:p>
    <w:p w:rsidR="007F194D" w:rsidRDefault="007F194D" w:rsidP="00BA2BCE">
      <w:pPr>
        <w:ind w:left="1440" w:firstLine="709"/>
        <w:rPr>
          <w:b/>
          <w:sz w:val="28"/>
          <w:szCs w:val="28"/>
        </w:rPr>
      </w:pPr>
    </w:p>
    <w:p w:rsidR="00BA2BCE" w:rsidRDefault="00BA2BCE" w:rsidP="00BA2BCE">
      <w:pPr>
        <w:ind w:left="1440" w:firstLine="709"/>
        <w:rPr>
          <w:b/>
          <w:sz w:val="28"/>
          <w:szCs w:val="28"/>
        </w:rPr>
      </w:pPr>
    </w:p>
    <w:p w:rsidR="0007782E" w:rsidRPr="00670A08" w:rsidRDefault="0007782E" w:rsidP="00670A08">
      <w:pPr>
        <w:spacing w:line="360" w:lineRule="auto"/>
        <w:ind w:firstLine="709"/>
        <w:jc w:val="both"/>
        <w:rPr>
          <w:sz w:val="28"/>
          <w:szCs w:val="28"/>
        </w:rPr>
      </w:pPr>
      <w:r w:rsidRPr="00670A08">
        <w:rPr>
          <w:sz w:val="28"/>
          <w:szCs w:val="28"/>
        </w:rPr>
        <w:t>Целью данного дипломного проекта является разработка ЭИС  «</w:t>
      </w:r>
      <w:r w:rsidR="003A6FD1">
        <w:rPr>
          <w:sz w:val="28"/>
          <w:szCs w:val="28"/>
        </w:rPr>
        <w:t>ПРОДАЖИ</w:t>
      </w:r>
      <w:r w:rsidRPr="00670A08">
        <w:rPr>
          <w:sz w:val="28"/>
          <w:szCs w:val="28"/>
        </w:rPr>
        <w:t xml:space="preserve">» для принятия управленческих решений руководством </w:t>
      </w:r>
      <w:r w:rsidR="00670A08">
        <w:rPr>
          <w:sz w:val="28"/>
          <w:szCs w:val="28"/>
        </w:rPr>
        <w:t xml:space="preserve">магазина </w:t>
      </w:r>
      <w:r w:rsidR="00921386">
        <w:rPr>
          <w:sz w:val="28"/>
          <w:szCs w:val="28"/>
        </w:rPr>
        <w:t>ИП «Аветян»</w:t>
      </w:r>
      <w:r w:rsidRPr="00670A08">
        <w:rPr>
          <w:sz w:val="28"/>
          <w:szCs w:val="28"/>
        </w:rPr>
        <w:t xml:space="preserve">. Разрабатываемая в рамках данного проекта ЭИС предназначена для проведения анализа торговых операций. </w:t>
      </w:r>
      <w:r w:rsidR="00921386">
        <w:rPr>
          <w:sz w:val="28"/>
          <w:szCs w:val="28"/>
        </w:rPr>
        <w:t>ЭИС «ПРОДАЖИ»</w:t>
      </w:r>
      <w:r w:rsidRPr="00670A08">
        <w:rPr>
          <w:sz w:val="28"/>
          <w:szCs w:val="28"/>
        </w:rPr>
        <w:t xml:space="preserve"> руководству </w:t>
      </w:r>
      <w:r w:rsidR="00670A08">
        <w:rPr>
          <w:sz w:val="28"/>
          <w:szCs w:val="28"/>
        </w:rPr>
        <w:t>магазина</w:t>
      </w:r>
      <w:r w:rsidRPr="00670A08">
        <w:rPr>
          <w:sz w:val="28"/>
          <w:szCs w:val="28"/>
        </w:rPr>
        <w:t xml:space="preserve"> позволит:</w:t>
      </w:r>
    </w:p>
    <w:p w:rsidR="0007782E" w:rsidRPr="00670A08" w:rsidRDefault="0007782E" w:rsidP="00993E39">
      <w:pPr>
        <w:pStyle w:val="afd"/>
        <w:numPr>
          <w:ilvl w:val="0"/>
          <w:numId w:val="21"/>
        </w:numPr>
        <w:spacing w:line="360" w:lineRule="auto"/>
        <w:ind w:left="0" w:firstLine="709"/>
        <w:jc w:val="both"/>
        <w:rPr>
          <w:sz w:val="28"/>
          <w:szCs w:val="28"/>
        </w:rPr>
      </w:pPr>
      <w:r w:rsidRPr="00670A08">
        <w:rPr>
          <w:sz w:val="28"/>
          <w:szCs w:val="28"/>
        </w:rPr>
        <w:t>обеспечить целостность и сохранность информации;</w:t>
      </w:r>
    </w:p>
    <w:p w:rsidR="0007782E" w:rsidRPr="00670A08" w:rsidRDefault="0007782E" w:rsidP="00993E39">
      <w:pPr>
        <w:pStyle w:val="afd"/>
        <w:numPr>
          <w:ilvl w:val="0"/>
          <w:numId w:val="21"/>
        </w:numPr>
        <w:spacing w:line="360" w:lineRule="auto"/>
        <w:ind w:left="0" w:firstLine="709"/>
        <w:jc w:val="both"/>
        <w:rPr>
          <w:sz w:val="28"/>
          <w:szCs w:val="28"/>
        </w:rPr>
      </w:pPr>
      <w:r w:rsidRPr="00670A08">
        <w:rPr>
          <w:sz w:val="28"/>
          <w:szCs w:val="28"/>
        </w:rPr>
        <w:t>обеспечить руководство необходимой оперативной и достоверной информацией;</w:t>
      </w:r>
    </w:p>
    <w:p w:rsidR="0007782E" w:rsidRPr="00670A08" w:rsidRDefault="0007782E" w:rsidP="00993E39">
      <w:pPr>
        <w:pStyle w:val="afd"/>
        <w:numPr>
          <w:ilvl w:val="0"/>
          <w:numId w:val="21"/>
        </w:numPr>
        <w:spacing w:line="360" w:lineRule="auto"/>
        <w:ind w:left="0" w:firstLine="709"/>
        <w:jc w:val="both"/>
        <w:rPr>
          <w:sz w:val="28"/>
          <w:szCs w:val="28"/>
        </w:rPr>
      </w:pPr>
      <w:r w:rsidRPr="00670A08">
        <w:rPr>
          <w:sz w:val="28"/>
          <w:szCs w:val="28"/>
        </w:rPr>
        <w:t>обеспечить диалоговый режим общения пользователя с системой через автоматизированное рабочее место;</w:t>
      </w:r>
    </w:p>
    <w:p w:rsidR="0007782E" w:rsidRPr="00670A08" w:rsidRDefault="0007782E" w:rsidP="00993E39">
      <w:pPr>
        <w:pStyle w:val="afd"/>
        <w:numPr>
          <w:ilvl w:val="0"/>
          <w:numId w:val="21"/>
        </w:numPr>
        <w:spacing w:line="360" w:lineRule="auto"/>
        <w:ind w:left="0" w:firstLine="709"/>
        <w:jc w:val="both"/>
        <w:rPr>
          <w:sz w:val="28"/>
          <w:szCs w:val="28"/>
        </w:rPr>
      </w:pPr>
      <w:r w:rsidRPr="00670A08">
        <w:rPr>
          <w:sz w:val="28"/>
          <w:szCs w:val="28"/>
        </w:rPr>
        <w:t>сократить время поиска информации в системе и ее обработки;</w:t>
      </w:r>
    </w:p>
    <w:p w:rsidR="0007782E" w:rsidRPr="00670A08" w:rsidRDefault="0007782E" w:rsidP="00993E39">
      <w:pPr>
        <w:pStyle w:val="afd"/>
        <w:numPr>
          <w:ilvl w:val="0"/>
          <w:numId w:val="21"/>
        </w:numPr>
        <w:spacing w:line="360" w:lineRule="auto"/>
        <w:ind w:left="0" w:firstLine="709"/>
        <w:jc w:val="both"/>
        <w:rPr>
          <w:sz w:val="28"/>
          <w:szCs w:val="28"/>
        </w:rPr>
      </w:pPr>
      <w:r w:rsidRPr="00670A08">
        <w:rPr>
          <w:sz w:val="28"/>
          <w:szCs w:val="28"/>
        </w:rPr>
        <w:t xml:space="preserve">своевременно получать информацию для анализа показателей выполнения плана и динамики продаж </w:t>
      </w:r>
      <w:r w:rsidR="00670A08">
        <w:rPr>
          <w:sz w:val="28"/>
          <w:szCs w:val="28"/>
        </w:rPr>
        <w:t>изделий</w:t>
      </w:r>
      <w:r w:rsidRPr="00670A08">
        <w:rPr>
          <w:sz w:val="28"/>
          <w:szCs w:val="28"/>
        </w:rPr>
        <w:t xml:space="preserve"> и их спроса. </w:t>
      </w:r>
    </w:p>
    <w:p w:rsidR="0007782E" w:rsidRDefault="0007782E" w:rsidP="00670A08">
      <w:pPr>
        <w:spacing w:line="360" w:lineRule="auto"/>
        <w:ind w:firstLine="709"/>
        <w:jc w:val="both"/>
        <w:rPr>
          <w:sz w:val="28"/>
          <w:szCs w:val="28"/>
        </w:rPr>
      </w:pPr>
      <w:r w:rsidRPr="00670A08">
        <w:rPr>
          <w:sz w:val="28"/>
          <w:szCs w:val="28"/>
        </w:rPr>
        <w:t xml:space="preserve">На рисунке </w:t>
      </w:r>
      <w:r w:rsidR="005D1B0B">
        <w:rPr>
          <w:sz w:val="28"/>
          <w:szCs w:val="28"/>
        </w:rPr>
        <w:t>7</w:t>
      </w:r>
      <w:r w:rsidRPr="00670A08">
        <w:rPr>
          <w:sz w:val="28"/>
          <w:szCs w:val="28"/>
        </w:rPr>
        <w:t xml:space="preserve"> представлена диаграмма сценариев использования информационной системы «</w:t>
      </w:r>
      <w:r w:rsidR="003A6FD1">
        <w:rPr>
          <w:sz w:val="28"/>
          <w:szCs w:val="28"/>
        </w:rPr>
        <w:t>ПРОДАЖИ</w:t>
      </w:r>
      <w:r w:rsidRPr="00670A08">
        <w:rPr>
          <w:sz w:val="28"/>
          <w:szCs w:val="28"/>
        </w:rPr>
        <w:t>». На диаграмме отображен прецедент «Формирует отчеты»</w:t>
      </w:r>
      <w:r w:rsidR="00670A08" w:rsidRPr="00670A08">
        <w:rPr>
          <w:sz w:val="28"/>
          <w:szCs w:val="28"/>
        </w:rPr>
        <w:t>,</w:t>
      </w:r>
      <w:r w:rsidRPr="00670A08">
        <w:rPr>
          <w:sz w:val="28"/>
          <w:szCs w:val="28"/>
        </w:rPr>
        <w:t xml:space="preserve"> который должен быть автоматизирован в результате решения задачи дипломного проекта.</w:t>
      </w:r>
    </w:p>
    <w:p w:rsidR="00B42FE0" w:rsidRPr="00670A08" w:rsidRDefault="00734BF0" w:rsidP="00B42FE0">
      <w:pPr>
        <w:spacing w:line="360" w:lineRule="auto"/>
        <w:jc w:val="center"/>
        <w:rPr>
          <w:sz w:val="28"/>
          <w:szCs w:val="28"/>
        </w:rPr>
      </w:pPr>
      <w:r>
        <w:rPr>
          <w:noProof/>
          <w:sz w:val="28"/>
          <w:szCs w:val="28"/>
        </w:rPr>
        <w:lastRenderedPageBreak/>
        <w:drawing>
          <wp:inline distT="0" distB="0" distL="0" distR="0">
            <wp:extent cx="5936615" cy="3998595"/>
            <wp:effectExtent l="19050" t="0" r="6985"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4" cstate="print"/>
                    <a:srcRect/>
                    <a:stretch>
                      <a:fillRect/>
                    </a:stretch>
                  </pic:blipFill>
                  <pic:spPr bwMode="auto">
                    <a:xfrm>
                      <a:off x="0" y="0"/>
                      <a:ext cx="5936615" cy="3998595"/>
                    </a:xfrm>
                    <a:prstGeom prst="rect">
                      <a:avLst/>
                    </a:prstGeom>
                    <a:noFill/>
                    <a:ln w="9525">
                      <a:noFill/>
                      <a:miter lim="800000"/>
                      <a:headEnd/>
                      <a:tailEnd/>
                    </a:ln>
                  </pic:spPr>
                </pic:pic>
              </a:graphicData>
            </a:graphic>
          </wp:inline>
        </w:drawing>
      </w:r>
    </w:p>
    <w:p w:rsidR="0007782E" w:rsidRDefault="0007782E" w:rsidP="0007782E">
      <w:pPr>
        <w:spacing w:line="360" w:lineRule="auto"/>
        <w:ind w:left="2268" w:hanging="1560"/>
        <w:rPr>
          <w:sz w:val="28"/>
          <w:szCs w:val="28"/>
        </w:rPr>
      </w:pPr>
      <w:r w:rsidRPr="005205B1">
        <w:rPr>
          <w:sz w:val="28"/>
          <w:szCs w:val="28"/>
        </w:rPr>
        <w:t xml:space="preserve">Рисунок </w:t>
      </w:r>
      <w:r w:rsidR="005D1B0B">
        <w:rPr>
          <w:sz w:val="28"/>
          <w:szCs w:val="28"/>
        </w:rPr>
        <w:t>7</w:t>
      </w:r>
      <w:r w:rsidRPr="005205B1">
        <w:rPr>
          <w:sz w:val="28"/>
          <w:szCs w:val="28"/>
        </w:rPr>
        <w:t xml:space="preserve"> – Диаграмма сценариев использования автоматизированной</w:t>
      </w:r>
      <w:r>
        <w:rPr>
          <w:sz w:val="28"/>
          <w:szCs w:val="28"/>
        </w:rPr>
        <w:t xml:space="preserve"> системы</w:t>
      </w:r>
    </w:p>
    <w:p w:rsidR="006D5335" w:rsidRDefault="006D5335" w:rsidP="0007782E">
      <w:pPr>
        <w:spacing w:line="360" w:lineRule="auto"/>
        <w:ind w:left="2268" w:hanging="1560"/>
      </w:pPr>
    </w:p>
    <w:p w:rsidR="0007782E" w:rsidRPr="0007782E" w:rsidRDefault="0007782E" w:rsidP="006D5335">
      <w:pPr>
        <w:spacing w:line="360" w:lineRule="auto"/>
        <w:ind w:firstLine="709"/>
        <w:jc w:val="both"/>
        <w:rPr>
          <w:sz w:val="28"/>
          <w:szCs w:val="28"/>
        </w:rPr>
      </w:pPr>
      <w:r w:rsidRPr="0007782E">
        <w:rPr>
          <w:sz w:val="28"/>
          <w:szCs w:val="28"/>
        </w:rPr>
        <w:t>Требования к функциональным возможностям ЭИС:</w:t>
      </w:r>
    </w:p>
    <w:p w:rsidR="0007782E" w:rsidRPr="0007782E" w:rsidRDefault="0007782E" w:rsidP="00993E39">
      <w:pPr>
        <w:pStyle w:val="afd"/>
        <w:numPr>
          <w:ilvl w:val="0"/>
          <w:numId w:val="17"/>
        </w:numPr>
        <w:spacing w:line="360" w:lineRule="auto"/>
        <w:ind w:left="0" w:firstLine="709"/>
        <w:jc w:val="both"/>
        <w:rPr>
          <w:sz w:val="28"/>
          <w:szCs w:val="28"/>
        </w:rPr>
      </w:pPr>
      <w:r w:rsidRPr="0007782E">
        <w:rPr>
          <w:sz w:val="28"/>
          <w:szCs w:val="28"/>
        </w:rPr>
        <w:t>данная ЭИС должна обеспечивать ввод, корректировку и удаление информации базы данных;</w:t>
      </w:r>
    </w:p>
    <w:p w:rsidR="0007782E" w:rsidRPr="0007782E" w:rsidRDefault="0007782E" w:rsidP="00993E39">
      <w:pPr>
        <w:pStyle w:val="afd"/>
        <w:numPr>
          <w:ilvl w:val="0"/>
          <w:numId w:val="17"/>
        </w:numPr>
        <w:spacing w:line="360" w:lineRule="auto"/>
        <w:ind w:left="0" w:firstLine="709"/>
        <w:jc w:val="both"/>
        <w:rPr>
          <w:sz w:val="28"/>
          <w:szCs w:val="28"/>
        </w:rPr>
      </w:pPr>
      <w:r w:rsidRPr="0007782E">
        <w:rPr>
          <w:sz w:val="28"/>
          <w:szCs w:val="28"/>
        </w:rPr>
        <w:t>предоставлять возможность выбора параметров и формирования выходных форм;</w:t>
      </w:r>
    </w:p>
    <w:p w:rsidR="0007782E" w:rsidRPr="0007782E" w:rsidRDefault="0007782E" w:rsidP="00993E39">
      <w:pPr>
        <w:pStyle w:val="afd"/>
        <w:numPr>
          <w:ilvl w:val="0"/>
          <w:numId w:val="17"/>
        </w:numPr>
        <w:spacing w:line="360" w:lineRule="auto"/>
        <w:ind w:left="0" w:firstLine="709"/>
        <w:jc w:val="both"/>
        <w:rPr>
          <w:sz w:val="28"/>
          <w:szCs w:val="28"/>
        </w:rPr>
      </w:pPr>
      <w:r w:rsidRPr="0007782E">
        <w:rPr>
          <w:sz w:val="28"/>
          <w:szCs w:val="28"/>
        </w:rPr>
        <w:t xml:space="preserve">предоставлять возможность выводить на печать сформированные выходные документы. </w:t>
      </w:r>
    </w:p>
    <w:p w:rsidR="0007782E" w:rsidRPr="006D5335" w:rsidRDefault="0007782E" w:rsidP="006D5335">
      <w:pPr>
        <w:spacing w:line="360" w:lineRule="auto"/>
        <w:ind w:firstLine="709"/>
        <w:jc w:val="both"/>
        <w:rPr>
          <w:sz w:val="28"/>
          <w:szCs w:val="28"/>
        </w:rPr>
      </w:pPr>
      <w:r w:rsidRPr="006D5335">
        <w:rPr>
          <w:sz w:val="28"/>
          <w:szCs w:val="28"/>
        </w:rPr>
        <w:t>Требования к программному обеспечению ЭИС:</w:t>
      </w:r>
    </w:p>
    <w:p w:rsidR="0007782E" w:rsidRPr="006D5335" w:rsidRDefault="0007782E" w:rsidP="00993E39">
      <w:pPr>
        <w:pStyle w:val="afd"/>
        <w:numPr>
          <w:ilvl w:val="0"/>
          <w:numId w:val="22"/>
        </w:numPr>
        <w:spacing w:line="360" w:lineRule="auto"/>
        <w:ind w:left="0" w:firstLine="709"/>
        <w:jc w:val="both"/>
        <w:rPr>
          <w:sz w:val="28"/>
          <w:szCs w:val="28"/>
        </w:rPr>
      </w:pPr>
      <w:r w:rsidRPr="006D5335">
        <w:rPr>
          <w:sz w:val="28"/>
          <w:szCs w:val="28"/>
        </w:rPr>
        <w:t>наличие операционной системы Windows XP Professional;</w:t>
      </w:r>
    </w:p>
    <w:p w:rsidR="0007782E" w:rsidRPr="006D5335" w:rsidRDefault="0007782E" w:rsidP="00993E39">
      <w:pPr>
        <w:pStyle w:val="afd"/>
        <w:numPr>
          <w:ilvl w:val="0"/>
          <w:numId w:val="22"/>
        </w:numPr>
        <w:spacing w:line="360" w:lineRule="auto"/>
        <w:ind w:left="0" w:firstLine="709"/>
        <w:jc w:val="both"/>
        <w:rPr>
          <w:sz w:val="28"/>
          <w:szCs w:val="28"/>
        </w:rPr>
      </w:pPr>
      <w:r w:rsidRPr="006D5335">
        <w:rPr>
          <w:sz w:val="28"/>
          <w:szCs w:val="28"/>
        </w:rPr>
        <w:t xml:space="preserve">среда программирования </w:t>
      </w:r>
      <w:r w:rsidR="006D5335" w:rsidRPr="006D5335">
        <w:rPr>
          <w:sz w:val="28"/>
          <w:szCs w:val="28"/>
        </w:rPr>
        <w:t>1С:Предприятие 8.2</w:t>
      </w:r>
      <w:r w:rsidRPr="006D5335">
        <w:rPr>
          <w:sz w:val="28"/>
          <w:szCs w:val="28"/>
        </w:rPr>
        <w:t>;</w:t>
      </w:r>
    </w:p>
    <w:p w:rsidR="0007782E" w:rsidRPr="006D5335" w:rsidRDefault="0007782E" w:rsidP="00993E39">
      <w:pPr>
        <w:pStyle w:val="afd"/>
        <w:numPr>
          <w:ilvl w:val="0"/>
          <w:numId w:val="22"/>
        </w:numPr>
        <w:spacing w:line="360" w:lineRule="auto"/>
        <w:ind w:left="0" w:firstLine="709"/>
        <w:jc w:val="both"/>
        <w:rPr>
          <w:sz w:val="28"/>
          <w:szCs w:val="28"/>
        </w:rPr>
      </w:pPr>
      <w:r w:rsidRPr="006D5335">
        <w:rPr>
          <w:sz w:val="28"/>
          <w:szCs w:val="28"/>
        </w:rPr>
        <w:t>СУБД SQL-сервер 3.5.</w:t>
      </w:r>
    </w:p>
    <w:p w:rsidR="0007782E" w:rsidRPr="0007782E" w:rsidRDefault="0007782E" w:rsidP="006D5335">
      <w:pPr>
        <w:spacing w:line="360" w:lineRule="auto"/>
        <w:ind w:firstLine="709"/>
        <w:jc w:val="both"/>
        <w:rPr>
          <w:sz w:val="28"/>
          <w:szCs w:val="28"/>
        </w:rPr>
      </w:pPr>
      <w:r w:rsidRPr="0007782E">
        <w:rPr>
          <w:sz w:val="28"/>
          <w:szCs w:val="28"/>
        </w:rPr>
        <w:t>Требования к техническому обеспечению ЭИС:</w:t>
      </w:r>
    </w:p>
    <w:p w:rsidR="0007782E" w:rsidRPr="00670A08" w:rsidRDefault="0007782E" w:rsidP="00993E39">
      <w:pPr>
        <w:pStyle w:val="afd"/>
        <w:numPr>
          <w:ilvl w:val="0"/>
          <w:numId w:val="23"/>
        </w:numPr>
        <w:spacing w:line="360" w:lineRule="auto"/>
        <w:ind w:left="0" w:firstLine="709"/>
        <w:jc w:val="both"/>
        <w:rPr>
          <w:sz w:val="28"/>
          <w:szCs w:val="28"/>
        </w:rPr>
      </w:pPr>
      <w:r w:rsidRPr="00670A08">
        <w:rPr>
          <w:sz w:val="28"/>
          <w:szCs w:val="28"/>
        </w:rPr>
        <w:lastRenderedPageBreak/>
        <w:t>ПЭВМ на базе процессора Intel PentiumIV 3.2 GHz, объемом оперативной памяти  от 1 Gb и объемом жесткого диска 80 Gb;</w:t>
      </w:r>
    </w:p>
    <w:p w:rsidR="0007782E" w:rsidRPr="00670A08" w:rsidRDefault="0007782E" w:rsidP="00993E39">
      <w:pPr>
        <w:pStyle w:val="afd"/>
        <w:numPr>
          <w:ilvl w:val="0"/>
          <w:numId w:val="23"/>
        </w:numPr>
        <w:spacing w:line="360" w:lineRule="auto"/>
        <w:ind w:left="0" w:firstLine="709"/>
        <w:jc w:val="both"/>
        <w:rPr>
          <w:sz w:val="28"/>
          <w:szCs w:val="28"/>
        </w:rPr>
      </w:pPr>
      <w:r w:rsidRPr="00670A08">
        <w:rPr>
          <w:sz w:val="28"/>
          <w:szCs w:val="28"/>
        </w:rPr>
        <w:t>монитор Samsung 19’’;</w:t>
      </w:r>
    </w:p>
    <w:p w:rsidR="0007782E" w:rsidRPr="00670A08" w:rsidRDefault="0007782E" w:rsidP="00993E39">
      <w:pPr>
        <w:pStyle w:val="afd"/>
        <w:numPr>
          <w:ilvl w:val="0"/>
          <w:numId w:val="23"/>
        </w:numPr>
        <w:spacing w:line="360" w:lineRule="auto"/>
        <w:ind w:left="0" w:firstLine="709"/>
        <w:jc w:val="both"/>
        <w:rPr>
          <w:sz w:val="28"/>
          <w:szCs w:val="28"/>
        </w:rPr>
      </w:pPr>
      <w:r w:rsidRPr="00670A08">
        <w:rPr>
          <w:sz w:val="28"/>
          <w:szCs w:val="28"/>
        </w:rPr>
        <w:t>клавиатура и мышь Genius;</w:t>
      </w:r>
    </w:p>
    <w:p w:rsidR="0007782E" w:rsidRPr="00670A08" w:rsidRDefault="0007782E" w:rsidP="00993E39">
      <w:pPr>
        <w:pStyle w:val="afd"/>
        <w:numPr>
          <w:ilvl w:val="0"/>
          <w:numId w:val="23"/>
        </w:numPr>
        <w:spacing w:line="360" w:lineRule="auto"/>
        <w:ind w:left="0" w:firstLine="709"/>
        <w:jc w:val="both"/>
        <w:rPr>
          <w:sz w:val="28"/>
          <w:szCs w:val="28"/>
        </w:rPr>
      </w:pPr>
      <w:r w:rsidRPr="00670A08">
        <w:rPr>
          <w:sz w:val="28"/>
          <w:szCs w:val="28"/>
        </w:rPr>
        <w:t>принтер HP LaserJet 1100;</w:t>
      </w:r>
    </w:p>
    <w:p w:rsidR="0007782E" w:rsidRPr="0007782E" w:rsidRDefault="0007782E" w:rsidP="006D5335">
      <w:pPr>
        <w:spacing w:line="360" w:lineRule="auto"/>
        <w:ind w:firstLine="709"/>
        <w:jc w:val="both"/>
        <w:rPr>
          <w:sz w:val="28"/>
          <w:szCs w:val="28"/>
        </w:rPr>
      </w:pPr>
      <w:r w:rsidRPr="0007782E">
        <w:rPr>
          <w:sz w:val="28"/>
          <w:szCs w:val="28"/>
        </w:rPr>
        <w:t>Требования к пользовательскому интерфейсу:</w:t>
      </w:r>
    </w:p>
    <w:p w:rsidR="0007782E" w:rsidRPr="00670A08" w:rsidRDefault="0007782E" w:rsidP="00993E39">
      <w:pPr>
        <w:pStyle w:val="afd"/>
        <w:numPr>
          <w:ilvl w:val="0"/>
          <w:numId w:val="24"/>
        </w:numPr>
        <w:spacing w:line="360" w:lineRule="auto"/>
        <w:ind w:left="0" w:firstLine="709"/>
        <w:jc w:val="both"/>
        <w:rPr>
          <w:sz w:val="28"/>
          <w:szCs w:val="28"/>
        </w:rPr>
      </w:pPr>
      <w:r w:rsidRPr="00670A08">
        <w:rPr>
          <w:sz w:val="28"/>
          <w:szCs w:val="28"/>
        </w:rPr>
        <w:t>гибкость и практичность системы меню;</w:t>
      </w:r>
    </w:p>
    <w:p w:rsidR="0007782E" w:rsidRPr="00670A08" w:rsidRDefault="0007782E" w:rsidP="00993E39">
      <w:pPr>
        <w:pStyle w:val="afd"/>
        <w:numPr>
          <w:ilvl w:val="0"/>
          <w:numId w:val="24"/>
        </w:numPr>
        <w:spacing w:line="360" w:lineRule="auto"/>
        <w:ind w:left="0" w:firstLine="709"/>
        <w:jc w:val="both"/>
        <w:rPr>
          <w:sz w:val="28"/>
          <w:szCs w:val="28"/>
        </w:rPr>
      </w:pPr>
      <w:r w:rsidRPr="00670A08">
        <w:rPr>
          <w:sz w:val="28"/>
          <w:szCs w:val="28"/>
        </w:rPr>
        <w:t>простота выбора используемых функций;</w:t>
      </w:r>
    </w:p>
    <w:p w:rsidR="0007782E" w:rsidRPr="00670A08" w:rsidRDefault="0007782E" w:rsidP="00993E39">
      <w:pPr>
        <w:pStyle w:val="afd"/>
        <w:numPr>
          <w:ilvl w:val="0"/>
          <w:numId w:val="24"/>
        </w:numPr>
        <w:spacing w:line="360" w:lineRule="auto"/>
        <w:ind w:left="0" w:firstLine="709"/>
        <w:jc w:val="both"/>
        <w:rPr>
          <w:sz w:val="28"/>
          <w:szCs w:val="28"/>
        </w:rPr>
      </w:pPr>
      <w:r w:rsidRPr="00670A08">
        <w:rPr>
          <w:sz w:val="28"/>
          <w:szCs w:val="28"/>
        </w:rPr>
        <w:t>удобный графический интерфейс;</w:t>
      </w:r>
    </w:p>
    <w:p w:rsidR="0007782E" w:rsidRPr="00670A08" w:rsidRDefault="0007782E" w:rsidP="00993E39">
      <w:pPr>
        <w:pStyle w:val="afd"/>
        <w:numPr>
          <w:ilvl w:val="0"/>
          <w:numId w:val="24"/>
        </w:numPr>
        <w:spacing w:line="360" w:lineRule="auto"/>
        <w:ind w:left="0" w:firstLine="709"/>
        <w:jc w:val="both"/>
        <w:rPr>
          <w:sz w:val="28"/>
          <w:szCs w:val="28"/>
        </w:rPr>
      </w:pPr>
      <w:r w:rsidRPr="00670A08">
        <w:rPr>
          <w:sz w:val="28"/>
          <w:szCs w:val="28"/>
        </w:rPr>
        <w:t>наличие функциональных подсказок;</w:t>
      </w:r>
    </w:p>
    <w:p w:rsidR="0007782E" w:rsidRPr="00670A08" w:rsidRDefault="0007782E" w:rsidP="00993E39">
      <w:pPr>
        <w:pStyle w:val="afd"/>
        <w:numPr>
          <w:ilvl w:val="0"/>
          <w:numId w:val="24"/>
        </w:numPr>
        <w:spacing w:line="360" w:lineRule="auto"/>
        <w:ind w:left="0" w:firstLine="709"/>
        <w:jc w:val="both"/>
        <w:rPr>
          <w:sz w:val="28"/>
          <w:szCs w:val="28"/>
        </w:rPr>
      </w:pPr>
      <w:r w:rsidRPr="00670A08">
        <w:rPr>
          <w:sz w:val="28"/>
          <w:szCs w:val="28"/>
        </w:rPr>
        <w:t>наглядность представления информации.</w:t>
      </w:r>
    </w:p>
    <w:p w:rsidR="0007782E" w:rsidRPr="0007782E" w:rsidRDefault="0007782E" w:rsidP="006D5335">
      <w:pPr>
        <w:spacing w:line="360" w:lineRule="auto"/>
        <w:ind w:firstLine="709"/>
        <w:jc w:val="both"/>
        <w:rPr>
          <w:sz w:val="28"/>
          <w:szCs w:val="28"/>
        </w:rPr>
      </w:pPr>
      <w:r w:rsidRPr="0007782E">
        <w:rPr>
          <w:sz w:val="28"/>
          <w:szCs w:val="28"/>
        </w:rPr>
        <w:t>Требования к информационной безопасности ЭИС:</w:t>
      </w:r>
    </w:p>
    <w:p w:rsidR="0007782E" w:rsidRPr="00670A08" w:rsidRDefault="0007782E" w:rsidP="00993E39">
      <w:pPr>
        <w:pStyle w:val="afd"/>
        <w:numPr>
          <w:ilvl w:val="0"/>
          <w:numId w:val="25"/>
        </w:numPr>
        <w:spacing w:line="360" w:lineRule="auto"/>
        <w:ind w:left="0" w:firstLine="709"/>
        <w:jc w:val="both"/>
        <w:rPr>
          <w:sz w:val="28"/>
          <w:szCs w:val="28"/>
        </w:rPr>
      </w:pPr>
      <w:r w:rsidRPr="00670A08">
        <w:rPr>
          <w:sz w:val="28"/>
          <w:szCs w:val="28"/>
        </w:rPr>
        <w:t>обеспечение организационных мероприятий;</w:t>
      </w:r>
    </w:p>
    <w:p w:rsidR="0007782E" w:rsidRPr="00670A08" w:rsidRDefault="0007782E" w:rsidP="00993E39">
      <w:pPr>
        <w:pStyle w:val="afd"/>
        <w:numPr>
          <w:ilvl w:val="0"/>
          <w:numId w:val="25"/>
        </w:numPr>
        <w:spacing w:line="360" w:lineRule="auto"/>
        <w:ind w:left="0" w:firstLine="709"/>
        <w:jc w:val="both"/>
        <w:rPr>
          <w:sz w:val="28"/>
          <w:szCs w:val="28"/>
        </w:rPr>
      </w:pPr>
      <w:r w:rsidRPr="00670A08">
        <w:rPr>
          <w:sz w:val="28"/>
          <w:szCs w:val="28"/>
        </w:rPr>
        <w:t>применение паролей;</w:t>
      </w:r>
    </w:p>
    <w:p w:rsidR="0007782E" w:rsidRPr="00670A08" w:rsidRDefault="0007782E" w:rsidP="00993E39">
      <w:pPr>
        <w:pStyle w:val="afd"/>
        <w:numPr>
          <w:ilvl w:val="0"/>
          <w:numId w:val="25"/>
        </w:numPr>
        <w:spacing w:line="360" w:lineRule="auto"/>
        <w:ind w:left="0" w:firstLine="709"/>
        <w:jc w:val="both"/>
        <w:rPr>
          <w:sz w:val="28"/>
          <w:szCs w:val="28"/>
        </w:rPr>
      </w:pPr>
      <w:r w:rsidRPr="00670A08">
        <w:rPr>
          <w:sz w:val="28"/>
          <w:szCs w:val="28"/>
        </w:rPr>
        <w:t>использование антивирусной программы для защиты от вирусов;</w:t>
      </w:r>
    </w:p>
    <w:p w:rsidR="0007782E" w:rsidRPr="00670A08" w:rsidRDefault="0007782E" w:rsidP="00993E39">
      <w:pPr>
        <w:pStyle w:val="afd"/>
        <w:numPr>
          <w:ilvl w:val="0"/>
          <w:numId w:val="25"/>
        </w:numPr>
        <w:spacing w:line="360" w:lineRule="auto"/>
        <w:ind w:left="0" w:firstLine="709"/>
        <w:jc w:val="both"/>
        <w:rPr>
          <w:sz w:val="28"/>
          <w:szCs w:val="28"/>
        </w:rPr>
      </w:pPr>
      <w:r w:rsidRPr="00670A08">
        <w:rPr>
          <w:sz w:val="28"/>
          <w:szCs w:val="28"/>
        </w:rPr>
        <w:t>применение разграничения доступа.</w:t>
      </w:r>
    </w:p>
    <w:p w:rsidR="0007782E" w:rsidRPr="0007782E" w:rsidRDefault="0007782E" w:rsidP="006D5335">
      <w:pPr>
        <w:spacing w:line="360" w:lineRule="auto"/>
        <w:ind w:firstLine="709"/>
        <w:jc w:val="both"/>
        <w:rPr>
          <w:sz w:val="28"/>
          <w:szCs w:val="28"/>
        </w:rPr>
      </w:pPr>
      <w:r w:rsidRPr="0007782E">
        <w:rPr>
          <w:sz w:val="28"/>
          <w:szCs w:val="28"/>
        </w:rPr>
        <w:t>Требования к информационному обеспечению ЭИС:</w:t>
      </w:r>
    </w:p>
    <w:p w:rsidR="0007782E" w:rsidRPr="00670A08" w:rsidRDefault="0007782E" w:rsidP="00993E39">
      <w:pPr>
        <w:pStyle w:val="afd"/>
        <w:numPr>
          <w:ilvl w:val="0"/>
          <w:numId w:val="26"/>
        </w:numPr>
        <w:spacing w:line="360" w:lineRule="auto"/>
        <w:ind w:left="0" w:firstLine="709"/>
        <w:jc w:val="both"/>
        <w:rPr>
          <w:sz w:val="28"/>
          <w:szCs w:val="28"/>
        </w:rPr>
      </w:pPr>
      <w:r w:rsidRPr="00670A08">
        <w:rPr>
          <w:sz w:val="28"/>
          <w:szCs w:val="28"/>
        </w:rPr>
        <w:t>входная информация:</w:t>
      </w:r>
    </w:p>
    <w:p w:rsidR="0007782E" w:rsidRPr="00670A08" w:rsidRDefault="0007782E" w:rsidP="00993E39">
      <w:pPr>
        <w:pStyle w:val="afd"/>
        <w:numPr>
          <w:ilvl w:val="0"/>
          <w:numId w:val="26"/>
        </w:numPr>
        <w:spacing w:line="360" w:lineRule="auto"/>
        <w:ind w:left="0" w:firstLine="709"/>
        <w:jc w:val="both"/>
        <w:rPr>
          <w:sz w:val="28"/>
          <w:szCs w:val="28"/>
        </w:rPr>
      </w:pPr>
      <w:r w:rsidRPr="00670A08">
        <w:rPr>
          <w:sz w:val="28"/>
          <w:szCs w:val="28"/>
        </w:rPr>
        <w:t>прайс-лист, информация о менеджерах, информация о клиентах, ввод данных о продажах;</w:t>
      </w:r>
    </w:p>
    <w:p w:rsidR="0007782E" w:rsidRPr="00670A08" w:rsidRDefault="0007782E" w:rsidP="00993E39">
      <w:pPr>
        <w:pStyle w:val="afd"/>
        <w:numPr>
          <w:ilvl w:val="0"/>
          <w:numId w:val="26"/>
        </w:numPr>
        <w:spacing w:line="360" w:lineRule="auto"/>
        <w:ind w:left="0" w:firstLine="709"/>
        <w:jc w:val="both"/>
        <w:rPr>
          <w:sz w:val="28"/>
          <w:szCs w:val="28"/>
        </w:rPr>
      </w:pPr>
      <w:r w:rsidRPr="00670A08">
        <w:rPr>
          <w:sz w:val="28"/>
          <w:szCs w:val="28"/>
        </w:rPr>
        <w:t>выходная информация:</w:t>
      </w:r>
    </w:p>
    <w:p w:rsidR="0007782E" w:rsidRPr="00670A08" w:rsidRDefault="0007782E" w:rsidP="00993E39">
      <w:pPr>
        <w:pStyle w:val="afd"/>
        <w:numPr>
          <w:ilvl w:val="0"/>
          <w:numId w:val="26"/>
        </w:numPr>
        <w:spacing w:line="360" w:lineRule="auto"/>
        <w:ind w:left="0" w:firstLine="709"/>
        <w:jc w:val="both"/>
        <w:rPr>
          <w:sz w:val="28"/>
          <w:szCs w:val="28"/>
        </w:rPr>
      </w:pPr>
      <w:r w:rsidRPr="00670A08">
        <w:rPr>
          <w:sz w:val="28"/>
          <w:szCs w:val="28"/>
        </w:rPr>
        <w:t xml:space="preserve">выходные формы для анализа и оценки: выполнения плана и динамики продаж, рейтинга продаж по ассортименту, менеджерам по продажам, клиентам, спроса на </w:t>
      </w:r>
      <w:r w:rsidR="001577B5">
        <w:rPr>
          <w:sz w:val="28"/>
          <w:szCs w:val="28"/>
        </w:rPr>
        <w:t>изделия</w:t>
      </w:r>
      <w:r w:rsidRPr="00670A08">
        <w:rPr>
          <w:sz w:val="28"/>
          <w:szCs w:val="28"/>
        </w:rPr>
        <w:t xml:space="preserve"> покупателями.</w:t>
      </w:r>
    </w:p>
    <w:p w:rsidR="0007782E" w:rsidRDefault="0007782E" w:rsidP="004B0FBD">
      <w:pPr>
        <w:spacing w:line="360" w:lineRule="auto"/>
        <w:ind w:firstLine="709"/>
        <w:jc w:val="both"/>
        <w:rPr>
          <w:spacing w:val="-4"/>
          <w:sz w:val="28"/>
          <w:szCs w:val="28"/>
        </w:rPr>
      </w:pPr>
      <w:r w:rsidRPr="00670A08">
        <w:rPr>
          <w:spacing w:val="-4"/>
          <w:sz w:val="28"/>
          <w:szCs w:val="28"/>
        </w:rPr>
        <w:t xml:space="preserve">Постановка задачи на разработку данной ЭИС представлена на рисунке </w:t>
      </w:r>
      <w:r w:rsidR="005D1B0B">
        <w:rPr>
          <w:spacing w:val="-4"/>
          <w:sz w:val="28"/>
          <w:szCs w:val="28"/>
        </w:rPr>
        <w:t>8</w:t>
      </w:r>
      <w:r w:rsidRPr="00670A08">
        <w:rPr>
          <w:spacing w:val="-4"/>
          <w:sz w:val="28"/>
          <w:szCs w:val="28"/>
        </w:rPr>
        <w:t>.</w:t>
      </w:r>
    </w:p>
    <w:p w:rsidR="006D5335" w:rsidRDefault="006D5335" w:rsidP="003A6FD1">
      <w:pPr>
        <w:pStyle w:val="aff9"/>
      </w:pPr>
      <w:r w:rsidRPr="009451AC">
        <w:t>Периодичность решения задачи зависит от интенсивности поступления заказов клиентов.</w:t>
      </w:r>
      <w:r>
        <w:t xml:space="preserve"> В таблице 2 приведена х</w:t>
      </w:r>
      <w:r w:rsidRPr="004B2625">
        <w:t>арактеристика результатов решения задачи</w:t>
      </w:r>
      <w:r>
        <w:t>.</w:t>
      </w:r>
    </w:p>
    <w:p w:rsidR="004B0FBD" w:rsidRDefault="004B0FBD" w:rsidP="00670A08">
      <w:pPr>
        <w:spacing w:line="420" w:lineRule="exact"/>
        <w:ind w:firstLine="709"/>
        <w:jc w:val="both"/>
        <w:rPr>
          <w:spacing w:val="-4"/>
          <w:sz w:val="28"/>
          <w:szCs w:val="28"/>
        </w:rPr>
      </w:pPr>
    </w:p>
    <w:p w:rsidR="004B0FBD" w:rsidRDefault="004B0FBD" w:rsidP="00670A08">
      <w:pPr>
        <w:spacing w:line="420" w:lineRule="exact"/>
        <w:ind w:firstLine="709"/>
        <w:jc w:val="both"/>
        <w:rPr>
          <w:spacing w:val="-4"/>
          <w:sz w:val="28"/>
          <w:szCs w:val="28"/>
        </w:rPr>
        <w:sectPr w:rsidR="004B0FBD" w:rsidSect="007F194D">
          <w:pgSz w:w="11906" w:h="16838"/>
          <w:pgMar w:top="1134" w:right="850" w:bottom="1134" w:left="1701" w:header="708" w:footer="708" w:gutter="0"/>
          <w:cols w:space="708"/>
          <w:titlePg/>
          <w:docGrid w:linePitch="360"/>
        </w:sectPr>
      </w:pPr>
    </w:p>
    <w:p w:rsidR="0007782E" w:rsidRPr="006122C4" w:rsidRDefault="00895CB7" w:rsidP="0007782E">
      <w:r>
        <w:rPr>
          <w:noProof/>
        </w:rPr>
        <w:lastRenderedPageBreak/>
        <w:pict>
          <v:group id="_x0000_s1227" style="position:absolute;margin-left:2.85pt;margin-top:8.15pt;width:485.75pt;height:613.7pt;z-index:251712512" coordorigin="1795,1223" coordsize="9678,13668">
            <v:rect id="_x0000_s1228" style="position:absolute;left:1795;top:1223;width:9558;height:1042" filled="f" fillcolor="silver" strokeweight="6pt">
              <v:stroke linestyle="thickBetweenThin"/>
              <v:shadow opacity=".5" offset="-6pt,-6pt"/>
              <v:textbox style="mso-next-textbox:#_x0000_s1228">
                <w:txbxContent>
                  <w:p w:rsidR="0057294D" w:rsidRPr="0007782E" w:rsidRDefault="0057294D" w:rsidP="0007782E">
                    <w:r w:rsidRPr="0007782E">
                      <w:rPr>
                        <w:b/>
                        <w:bCs/>
                        <w:iCs/>
                        <w:color w:val="000000"/>
                        <w:sz w:val="28"/>
                        <w:szCs w:val="28"/>
                        <w:u w:val="single"/>
                      </w:rPr>
                      <w:t>Цель работы</w:t>
                    </w:r>
                    <w:r w:rsidRPr="0007782E">
                      <w:rPr>
                        <w:bCs/>
                        <w:iCs/>
                        <w:color w:val="000000"/>
                        <w:sz w:val="28"/>
                        <w:szCs w:val="28"/>
                      </w:rPr>
                      <w:t>:</w:t>
                    </w:r>
                    <w:r w:rsidRPr="0007782E">
                      <w:rPr>
                        <w:b/>
                        <w:bCs/>
                        <w:iCs/>
                        <w:color w:val="000000"/>
                        <w:sz w:val="28"/>
                        <w:szCs w:val="28"/>
                      </w:rPr>
                      <w:t xml:space="preserve"> </w:t>
                    </w:r>
                    <w:r w:rsidRPr="0007782E">
                      <w:t>Разработать ЭИС «</w:t>
                    </w:r>
                    <w:r>
                      <w:t>ПРОДАЖИ</w:t>
                    </w:r>
                    <w:r w:rsidRPr="0007782E">
                      <w:t xml:space="preserve">»  для принятия управленческий решений руководством </w:t>
                    </w:r>
                    <w:r>
                      <w:t>Магазина ИП «Аветян»</w:t>
                    </w:r>
                  </w:p>
                  <w:p w:rsidR="0057294D" w:rsidRPr="0007782E" w:rsidRDefault="0057294D" w:rsidP="0007782E"/>
                </w:txbxContent>
              </v:textbox>
            </v:rect>
            <v:rect id="_x0000_s1229" style="position:absolute;left:3323;top:4574;width:6152;height:585" filled="f" fillcolor="silver" strokeweight="3pt">
              <v:stroke dashstyle="1 1" endcap="round"/>
              <v:shadow opacity=".5" offset="-6pt,-6pt"/>
              <v:textbox style="mso-next-textbox:#_x0000_s1229">
                <w:txbxContent>
                  <w:p w:rsidR="0057294D" w:rsidRPr="0007782E" w:rsidRDefault="0057294D" w:rsidP="0007782E">
                    <w:pPr>
                      <w:autoSpaceDE w:val="0"/>
                      <w:autoSpaceDN w:val="0"/>
                      <w:adjustRightInd w:val="0"/>
                      <w:jc w:val="center"/>
                      <w:rPr>
                        <w:b/>
                        <w:color w:val="000000"/>
                        <w:sz w:val="48"/>
                        <w:szCs w:val="48"/>
                      </w:rPr>
                    </w:pPr>
                    <w:r w:rsidRPr="0007782E">
                      <w:rPr>
                        <w:b/>
                        <w:bCs/>
                        <w:iCs/>
                        <w:color w:val="000000"/>
                        <w:sz w:val="28"/>
                        <w:szCs w:val="28"/>
                        <w:u w:val="single"/>
                      </w:rPr>
                      <w:t>Требования к разрабатываемой ЭИС</w:t>
                    </w:r>
                  </w:p>
                  <w:p w:rsidR="0057294D" w:rsidRPr="0007782E" w:rsidRDefault="0057294D" w:rsidP="0007782E">
                    <w:pPr>
                      <w:jc w:val="center"/>
                      <w:rPr>
                        <w:b/>
                      </w:rPr>
                    </w:pPr>
                  </w:p>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rect id="_x0000_s1230" style="position:absolute;left:1795;top:9068;width:5160;height:5823" filled="f" fillcolor="silver" strokeweight=".5pt">
              <v:shadow opacity=".5" offset="-6pt,-6pt"/>
              <v:textbox style="mso-next-textbox:#_x0000_s1230">
                <w:txbxContent>
                  <w:p w:rsidR="0057294D" w:rsidRPr="0007782E" w:rsidRDefault="0057294D" w:rsidP="0007782E">
                    <w:pPr>
                      <w:autoSpaceDE w:val="0"/>
                      <w:autoSpaceDN w:val="0"/>
                      <w:adjustRightInd w:val="0"/>
                      <w:rPr>
                        <w:bCs/>
                        <w:i/>
                        <w:iCs/>
                        <w:color w:val="000000"/>
                        <w:sz w:val="22"/>
                        <w:szCs w:val="22"/>
                        <w:u w:val="single"/>
                      </w:rPr>
                    </w:pPr>
                    <w:r w:rsidRPr="0007782E">
                      <w:rPr>
                        <w:bCs/>
                        <w:i/>
                        <w:iCs/>
                        <w:color w:val="000000"/>
                        <w:sz w:val="22"/>
                        <w:szCs w:val="22"/>
                        <w:u w:val="single"/>
                      </w:rPr>
                      <w:t>К информационному обеспечению:</w:t>
                    </w:r>
                  </w:p>
                  <w:p w:rsidR="0057294D" w:rsidRPr="0007782E" w:rsidRDefault="0057294D" w:rsidP="0007782E">
                    <w:pPr>
                      <w:autoSpaceDE w:val="0"/>
                      <w:autoSpaceDN w:val="0"/>
                      <w:adjustRightInd w:val="0"/>
                      <w:rPr>
                        <w:bCs/>
                        <w:color w:val="000000"/>
                        <w:sz w:val="22"/>
                        <w:szCs w:val="22"/>
                      </w:rPr>
                    </w:pPr>
                    <w:r w:rsidRPr="0007782E">
                      <w:rPr>
                        <w:bCs/>
                        <w:color w:val="000000"/>
                        <w:sz w:val="22"/>
                        <w:szCs w:val="22"/>
                      </w:rPr>
                      <w:t>Входная информация:</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Информация о менеджерах;</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прайс-лист;</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информация о клиентах;</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ввод данных о продажах.</w:t>
                    </w:r>
                  </w:p>
                  <w:p w:rsidR="0057294D" w:rsidRPr="0007782E" w:rsidRDefault="0057294D" w:rsidP="0007782E">
                    <w:pPr>
                      <w:autoSpaceDE w:val="0"/>
                      <w:autoSpaceDN w:val="0"/>
                      <w:adjustRightInd w:val="0"/>
                      <w:rPr>
                        <w:bCs/>
                        <w:color w:val="000000"/>
                        <w:sz w:val="22"/>
                        <w:szCs w:val="22"/>
                      </w:rPr>
                    </w:pPr>
                  </w:p>
                  <w:p w:rsidR="0057294D" w:rsidRPr="0007782E" w:rsidRDefault="0057294D" w:rsidP="0007782E">
                    <w:pPr>
                      <w:autoSpaceDE w:val="0"/>
                      <w:autoSpaceDN w:val="0"/>
                      <w:adjustRightInd w:val="0"/>
                      <w:rPr>
                        <w:bCs/>
                        <w:color w:val="000000"/>
                        <w:sz w:val="22"/>
                        <w:szCs w:val="22"/>
                      </w:rPr>
                    </w:pPr>
                    <w:r w:rsidRPr="0007782E">
                      <w:rPr>
                        <w:bCs/>
                        <w:color w:val="000000"/>
                        <w:sz w:val="22"/>
                        <w:szCs w:val="22"/>
                      </w:rPr>
                      <w:t>Выходная информация:</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«Анализ выполнения плана объема продаж;</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«Рейтинг продаж по ассортименту»;</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«Динамика продаж»;</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«Динамика спроса»;</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«Рейтинг продаж по менеджерам»</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«Оценка продаж по менеджерам»;</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«Рейтинг продаж по клиентам»;</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отчет «Оценка продаж по клиентам»</w:t>
                    </w:r>
                  </w:p>
                  <w:p w:rsidR="0057294D" w:rsidRDefault="0057294D" w:rsidP="0007782E">
                    <w:pPr>
                      <w:autoSpaceDE w:val="0"/>
                      <w:autoSpaceDN w:val="0"/>
                      <w:adjustRightInd w:val="0"/>
                      <w:rPr>
                        <w:b/>
                        <w:bCs/>
                        <w:color w:val="000000"/>
                      </w:rPr>
                    </w:pPr>
                  </w:p>
                  <w:p w:rsidR="0057294D" w:rsidRDefault="0057294D" w:rsidP="0007782E">
                    <w:pPr>
                      <w:autoSpaceDE w:val="0"/>
                      <w:autoSpaceDN w:val="0"/>
                      <w:adjustRightInd w:val="0"/>
                      <w:rPr>
                        <w:b/>
                        <w:bCs/>
                        <w:color w:val="000000"/>
                      </w:rPr>
                    </w:pPr>
                  </w:p>
                  <w:p w:rsidR="0057294D" w:rsidRDefault="0057294D" w:rsidP="0007782E">
                    <w:pPr>
                      <w:autoSpaceDE w:val="0"/>
                      <w:autoSpaceDN w:val="0"/>
                      <w:adjustRightInd w:val="0"/>
                      <w:rPr>
                        <w:b/>
                        <w:bCs/>
                        <w:color w:val="000000"/>
                      </w:rPr>
                    </w:pPr>
                  </w:p>
                  <w:p w:rsidR="0057294D" w:rsidRDefault="0057294D" w:rsidP="0007782E">
                    <w:pPr>
                      <w:autoSpaceDE w:val="0"/>
                      <w:autoSpaceDN w:val="0"/>
                      <w:adjustRightInd w:val="0"/>
                      <w:rPr>
                        <w:b/>
                        <w:bCs/>
                        <w:color w:val="000000"/>
                      </w:rPr>
                    </w:pPr>
                  </w:p>
                  <w:p w:rsidR="0057294D" w:rsidRDefault="0057294D" w:rsidP="0007782E">
                    <w:pPr>
                      <w:autoSpaceDE w:val="0"/>
                      <w:autoSpaceDN w:val="0"/>
                      <w:adjustRightInd w:val="0"/>
                      <w:rPr>
                        <w:b/>
                        <w:bCs/>
                        <w:color w:val="000000"/>
                      </w:rPr>
                    </w:pPr>
                  </w:p>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rect id="_x0000_s1231" style="position:absolute;left:1795;top:2406;width:9558;height:2009" filled="f" fillcolor="silver" strokeweight="2.25pt">
              <v:shadow opacity=".5" offset="-6pt,-6pt"/>
              <v:textbox style="mso-next-textbox:#_x0000_s1231">
                <w:txbxContent>
                  <w:p w:rsidR="0057294D" w:rsidRPr="0007782E" w:rsidRDefault="0057294D" w:rsidP="0007782E">
                    <w:pPr>
                      <w:autoSpaceDE w:val="0"/>
                      <w:autoSpaceDN w:val="0"/>
                      <w:adjustRightInd w:val="0"/>
                      <w:rPr>
                        <w:b/>
                        <w:bCs/>
                        <w:iCs/>
                        <w:color w:val="000000"/>
                        <w:u w:val="single"/>
                      </w:rPr>
                    </w:pPr>
                    <w:r w:rsidRPr="0007782E">
                      <w:rPr>
                        <w:b/>
                        <w:bCs/>
                        <w:iCs/>
                        <w:color w:val="000000"/>
                        <w:u w:val="single"/>
                      </w:rPr>
                      <w:t>ЭИС предназначена для:</w:t>
                    </w:r>
                  </w:p>
                  <w:p w:rsidR="0057294D" w:rsidRPr="0007782E" w:rsidRDefault="0057294D" w:rsidP="00993E39">
                    <w:pPr>
                      <w:numPr>
                        <w:ilvl w:val="0"/>
                        <w:numId w:val="18"/>
                      </w:numPr>
                      <w:autoSpaceDE w:val="0"/>
                      <w:autoSpaceDN w:val="0"/>
                      <w:adjustRightInd w:val="0"/>
                      <w:ind w:left="360" w:hanging="360"/>
                      <w:rPr>
                        <w:bCs/>
                        <w:color w:val="000000"/>
                      </w:rPr>
                    </w:pPr>
                    <w:r w:rsidRPr="0007782E">
                      <w:rPr>
                        <w:bCs/>
                        <w:color w:val="000000"/>
                      </w:rPr>
                      <w:t xml:space="preserve">обеспечения руководства </w:t>
                    </w:r>
                    <w:r>
                      <w:t xml:space="preserve">Магазина </w:t>
                    </w:r>
                    <w:r w:rsidRPr="0007782E">
                      <w:rPr>
                        <w:bCs/>
                        <w:color w:val="000000"/>
                      </w:rPr>
                      <w:t xml:space="preserve">информацией необходимой для анализа и оценки деятельности </w:t>
                    </w:r>
                    <w:r>
                      <w:rPr>
                        <w:bCs/>
                        <w:color w:val="000000"/>
                      </w:rPr>
                      <w:t>магазина</w:t>
                    </w:r>
                    <w:r w:rsidRPr="0007782E">
                      <w:rPr>
                        <w:bCs/>
                        <w:color w:val="000000"/>
                      </w:rPr>
                      <w:t>;</w:t>
                    </w:r>
                  </w:p>
                  <w:p w:rsidR="0057294D" w:rsidRPr="0007782E" w:rsidRDefault="0057294D" w:rsidP="00993E39">
                    <w:pPr>
                      <w:numPr>
                        <w:ilvl w:val="0"/>
                        <w:numId w:val="18"/>
                      </w:numPr>
                      <w:autoSpaceDE w:val="0"/>
                      <w:autoSpaceDN w:val="0"/>
                      <w:adjustRightInd w:val="0"/>
                      <w:ind w:left="360" w:hanging="360"/>
                      <w:rPr>
                        <w:bCs/>
                        <w:color w:val="000000"/>
                      </w:rPr>
                    </w:pPr>
                    <w:r w:rsidRPr="0007782E">
                      <w:rPr>
                        <w:bCs/>
                        <w:color w:val="000000"/>
                      </w:rPr>
                      <w:t>сокращения времени поиска и обработки данных при формировании выходных экранных форм и отчетов;</w:t>
                    </w:r>
                  </w:p>
                  <w:p w:rsidR="0057294D" w:rsidRPr="0007782E" w:rsidRDefault="0057294D" w:rsidP="00993E39">
                    <w:pPr>
                      <w:numPr>
                        <w:ilvl w:val="0"/>
                        <w:numId w:val="18"/>
                      </w:numPr>
                      <w:autoSpaceDE w:val="0"/>
                      <w:autoSpaceDN w:val="0"/>
                      <w:adjustRightInd w:val="0"/>
                      <w:ind w:left="360" w:hanging="360"/>
                      <w:rPr>
                        <w:bCs/>
                        <w:color w:val="000000"/>
                      </w:rPr>
                    </w:pPr>
                    <w:r w:rsidRPr="0007782E">
                      <w:rPr>
                        <w:bCs/>
                        <w:color w:val="000000"/>
                      </w:rPr>
                      <w:t>снижения объемов бумажных носителей информации</w:t>
                    </w:r>
                  </w:p>
                  <w:p w:rsidR="0057294D" w:rsidRPr="0007782E"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rect id="_x0000_s1232" style="position:absolute;left:7075;top:5476;width:4398;height:4209" filled="f" fillcolor="silver" strokeweight=".5pt">
              <v:shadow opacity=".5" offset="-6pt,-6pt"/>
              <v:textbox style="mso-next-textbox:#_x0000_s1232">
                <w:txbxContent>
                  <w:p w:rsidR="0057294D" w:rsidRPr="0007782E" w:rsidRDefault="0057294D" w:rsidP="0007782E">
                    <w:pPr>
                      <w:autoSpaceDE w:val="0"/>
                      <w:autoSpaceDN w:val="0"/>
                      <w:adjustRightInd w:val="0"/>
                      <w:contextualSpacing/>
                      <w:rPr>
                        <w:bCs/>
                        <w:i/>
                        <w:iCs/>
                        <w:color w:val="000000"/>
                        <w:sz w:val="22"/>
                        <w:szCs w:val="22"/>
                        <w:u w:val="single"/>
                      </w:rPr>
                    </w:pPr>
                    <w:r w:rsidRPr="0007782E">
                      <w:rPr>
                        <w:bCs/>
                        <w:i/>
                        <w:iCs/>
                        <w:color w:val="000000"/>
                        <w:sz w:val="22"/>
                        <w:szCs w:val="22"/>
                        <w:u w:val="single"/>
                      </w:rPr>
                      <w:t>К программно-техническому обеспечению</w:t>
                    </w:r>
                  </w:p>
                  <w:p w:rsidR="0057294D" w:rsidRPr="0007782E" w:rsidRDefault="0057294D" w:rsidP="0007782E">
                    <w:pPr>
                      <w:autoSpaceDE w:val="0"/>
                      <w:autoSpaceDN w:val="0"/>
                      <w:adjustRightInd w:val="0"/>
                      <w:contextualSpacing/>
                      <w:rPr>
                        <w:bCs/>
                        <w:i/>
                        <w:iCs/>
                        <w:color w:val="000000"/>
                        <w:sz w:val="22"/>
                        <w:szCs w:val="22"/>
                        <w:u w:val="single"/>
                      </w:rPr>
                    </w:pPr>
                    <w:r w:rsidRPr="0007782E">
                      <w:rPr>
                        <w:bCs/>
                        <w:color w:val="000000"/>
                        <w:sz w:val="22"/>
                        <w:szCs w:val="22"/>
                      </w:rPr>
                      <w:t>Наличие:</w:t>
                    </w:r>
                  </w:p>
                  <w:p w:rsidR="0057294D" w:rsidRPr="0007782E" w:rsidRDefault="0057294D" w:rsidP="00993E39">
                    <w:pPr>
                      <w:numPr>
                        <w:ilvl w:val="0"/>
                        <w:numId w:val="18"/>
                      </w:numPr>
                      <w:autoSpaceDE w:val="0"/>
                      <w:autoSpaceDN w:val="0"/>
                      <w:adjustRightInd w:val="0"/>
                      <w:ind w:left="360" w:hanging="360"/>
                      <w:contextualSpacing/>
                      <w:rPr>
                        <w:bCs/>
                        <w:color w:val="000000"/>
                        <w:sz w:val="22"/>
                        <w:szCs w:val="22"/>
                      </w:rPr>
                    </w:pPr>
                    <w:r w:rsidRPr="0007782E">
                      <w:rPr>
                        <w:bCs/>
                        <w:color w:val="000000"/>
                        <w:sz w:val="22"/>
                        <w:szCs w:val="22"/>
                      </w:rPr>
                      <w:t xml:space="preserve">ПЭВМ на базе процессора </w:t>
                    </w:r>
                    <w:r w:rsidRPr="0007782E">
                      <w:rPr>
                        <w:bCs/>
                        <w:color w:val="000000"/>
                        <w:sz w:val="22"/>
                        <w:szCs w:val="22"/>
                        <w:lang w:val="en-US"/>
                      </w:rPr>
                      <w:t>Intel</w:t>
                    </w:r>
                    <w:r w:rsidRPr="0007782E">
                      <w:rPr>
                        <w:bCs/>
                        <w:color w:val="000000"/>
                        <w:sz w:val="22"/>
                        <w:szCs w:val="22"/>
                      </w:rPr>
                      <w:t xml:space="preserve"> </w:t>
                    </w:r>
                    <w:r w:rsidRPr="0007782E">
                      <w:rPr>
                        <w:bCs/>
                        <w:color w:val="000000"/>
                        <w:sz w:val="22"/>
                        <w:szCs w:val="22"/>
                        <w:lang w:val="en-US"/>
                      </w:rPr>
                      <w:t>PentiumIV</w:t>
                    </w:r>
                    <w:r w:rsidRPr="0007782E">
                      <w:rPr>
                        <w:bCs/>
                        <w:color w:val="000000"/>
                        <w:sz w:val="22"/>
                        <w:szCs w:val="22"/>
                      </w:rPr>
                      <w:t xml:space="preserve"> 3.2 </w:t>
                    </w:r>
                    <w:r w:rsidRPr="0007782E">
                      <w:rPr>
                        <w:bCs/>
                        <w:color w:val="000000"/>
                        <w:sz w:val="22"/>
                        <w:szCs w:val="22"/>
                        <w:lang w:val="en-US"/>
                      </w:rPr>
                      <w:t>GHz</w:t>
                    </w:r>
                    <w:r w:rsidRPr="0007782E">
                      <w:rPr>
                        <w:bCs/>
                        <w:color w:val="000000"/>
                        <w:sz w:val="22"/>
                        <w:szCs w:val="22"/>
                      </w:rPr>
                      <w:t>;</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оперативная память 1 </w:t>
                    </w:r>
                    <w:r w:rsidRPr="0007782E">
                      <w:rPr>
                        <w:bCs/>
                        <w:color w:val="000000"/>
                        <w:sz w:val="22"/>
                        <w:szCs w:val="22"/>
                        <w:lang w:val="en-US"/>
                      </w:rPr>
                      <w:t>Gb</w:t>
                    </w:r>
                    <w:r w:rsidRPr="0007782E">
                      <w:rPr>
                        <w:bCs/>
                        <w:color w:val="000000"/>
                        <w:sz w:val="22"/>
                        <w:szCs w:val="22"/>
                      </w:rPr>
                      <w:t>;</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объем жесткого диска 80 </w:t>
                    </w:r>
                    <w:r w:rsidRPr="0007782E">
                      <w:rPr>
                        <w:bCs/>
                        <w:color w:val="000000"/>
                        <w:sz w:val="22"/>
                        <w:szCs w:val="22"/>
                        <w:lang w:val="en-US"/>
                      </w:rPr>
                      <w:t>Gb</w:t>
                    </w:r>
                    <w:r w:rsidRPr="0007782E">
                      <w:rPr>
                        <w:bCs/>
                        <w:color w:val="000000"/>
                        <w:sz w:val="22"/>
                        <w:szCs w:val="22"/>
                      </w:rPr>
                      <w:t>;</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монитор </w:t>
                    </w:r>
                    <w:r w:rsidRPr="0007782E">
                      <w:rPr>
                        <w:bCs/>
                        <w:color w:val="000000"/>
                        <w:sz w:val="22"/>
                        <w:szCs w:val="22"/>
                        <w:lang w:val="en-US"/>
                      </w:rPr>
                      <w:t>Samsung</w:t>
                    </w:r>
                    <w:r w:rsidRPr="0007782E">
                      <w:rPr>
                        <w:bCs/>
                        <w:color w:val="000000"/>
                        <w:sz w:val="22"/>
                        <w:szCs w:val="22"/>
                      </w:rPr>
                      <w:t xml:space="preserve"> 19’’;</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клавиатура и мышь </w:t>
                    </w:r>
                    <w:r w:rsidRPr="0007782E">
                      <w:rPr>
                        <w:bCs/>
                        <w:color w:val="000000"/>
                        <w:sz w:val="22"/>
                        <w:szCs w:val="22"/>
                        <w:lang w:val="en-US"/>
                      </w:rPr>
                      <w:t>Genius</w:t>
                    </w:r>
                    <w:r w:rsidRPr="0007782E">
                      <w:rPr>
                        <w:bCs/>
                        <w:color w:val="000000"/>
                        <w:sz w:val="22"/>
                        <w:szCs w:val="22"/>
                      </w:rPr>
                      <w:t>;</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принтер </w:t>
                    </w:r>
                    <w:r w:rsidRPr="0007782E">
                      <w:rPr>
                        <w:bCs/>
                        <w:color w:val="000000"/>
                        <w:sz w:val="22"/>
                        <w:szCs w:val="22"/>
                        <w:lang w:val="en-US"/>
                      </w:rPr>
                      <w:t>HP</w:t>
                    </w:r>
                    <w:r w:rsidRPr="0007782E">
                      <w:rPr>
                        <w:bCs/>
                        <w:color w:val="000000"/>
                        <w:sz w:val="22"/>
                        <w:szCs w:val="22"/>
                      </w:rPr>
                      <w:t xml:space="preserve"> </w:t>
                    </w:r>
                    <w:r w:rsidRPr="0007782E">
                      <w:rPr>
                        <w:bCs/>
                        <w:color w:val="000000"/>
                        <w:sz w:val="22"/>
                        <w:szCs w:val="22"/>
                        <w:lang w:val="en-US"/>
                      </w:rPr>
                      <w:t>LaserJet 11</w:t>
                    </w:r>
                    <w:r w:rsidRPr="0007782E">
                      <w:rPr>
                        <w:bCs/>
                        <w:color w:val="000000"/>
                        <w:sz w:val="22"/>
                        <w:szCs w:val="22"/>
                      </w:rPr>
                      <w:t>00</w:t>
                    </w:r>
                    <w:r w:rsidRPr="0007782E">
                      <w:rPr>
                        <w:bCs/>
                        <w:color w:val="000000"/>
                        <w:sz w:val="22"/>
                        <w:szCs w:val="22"/>
                        <w:lang w:val="en-US"/>
                      </w:rPr>
                      <w:t>;</w:t>
                    </w:r>
                  </w:p>
                  <w:p w:rsidR="0057294D" w:rsidRPr="00532EB9" w:rsidRDefault="0057294D" w:rsidP="0007782E">
                    <w:pPr>
                      <w:autoSpaceDE w:val="0"/>
                      <w:autoSpaceDN w:val="0"/>
                      <w:adjustRightInd w:val="0"/>
                      <w:contextualSpacing/>
                      <w:rPr>
                        <w:bCs/>
                        <w:color w:val="000000"/>
                        <w:sz w:val="22"/>
                        <w:szCs w:val="22"/>
                        <w:lang w:val="en-US"/>
                      </w:rPr>
                    </w:pPr>
                    <w:r w:rsidRPr="00532EB9">
                      <w:rPr>
                        <w:bCs/>
                        <w:color w:val="000000"/>
                        <w:sz w:val="22"/>
                        <w:szCs w:val="22"/>
                      </w:rPr>
                      <w:t>Наличие</w:t>
                    </w:r>
                    <w:r w:rsidRPr="00532EB9">
                      <w:rPr>
                        <w:bCs/>
                        <w:color w:val="000000"/>
                        <w:sz w:val="22"/>
                        <w:szCs w:val="22"/>
                        <w:lang w:val="en-US"/>
                      </w:rPr>
                      <w:t>:</w:t>
                    </w:r>
                  </w:p>
                  <w:p w:rsidR="0057294D" w:rsidRPr="00532EB9" w:rsidRDefault="0057294D" w:rsidP="00993E39">
                    <w:pPr>
                      <w:numPr>
                        <w:ilvl w:val="0"/>
                        <w:numId w:val="18"/>
                      </w:numPr>
                      <w:autoSpaceDE w:val="0"/>
                      <w:autoSpaceDN w:val="0"/>
                      <w:adjustRightInd w:val="0"/>
                      <w:ind w:left="360" w:hanging="360"/>
                      <w:contextualSpacing/>
                      <w:rPr>
                        <w:bCs/>
                        <w:color w:val="000000"/>
                        <w:sz w:val="22"/>
                        <w:szCs w:val="22"/>
                      </w:rPr>
                    </w:pPr>
                    <w:r w:rsidRPr="00532EB9">
                      <w:rPr>
                        <w:bCs/>
                        <w:color w:val="000000"/>
                        <w:sz w:val="22"/>
                        <w:szCs w:val="22"/>
                      </w:rPr>
                      <w:t xml:space="preserve">операционной системы </w:t>
                    </w:r>
                    <w:r w:rsidRPr="00532EB9">
                      <w:rPr>
                        <w:bCs/>
                        <w:color w:val="000000"/>
                        <w:sz w:val="22"/>
                        <w:szCs w:val="22"/>
                        <w:lang w:val="en-US"/>
                      </w:rPr>
                      <w:t>Windows</w:t>
                    </w:r>
                    <w:r w:rsidRPr="00532EB9">
                      <w:rPr>
                        <w:bCs/>
                        <w:color w:val="000000"/>
                        <w:sz w:val="22"/>
                        <w:szCs w:val="22"/>
                      </w:rPr>
                      <w:t xml:space="preserve"> ХР </w:t>
                    </w:r>
                    <w:r w:rsidRPr="00532EB9">
                      <w:rPr>
                        <w:bCs/>
                        <w:color w:val="000000"/>
                        <w:sz w:val="22"/>
                        <w:szCs w:val="22"/>
                        <w:lang w:val="en-US"/>
                      </w:rPr>
                      <w:t>Professional</w:t>
                    </w:r>
                    <w:r w:rsidRPr="00532EB9">
                      <w:rPr>
                        <w:color w:val="000000"/>
                        <w:sz w:val="22"/>
                        <w:szCs w:val="22"/>
                      </w:rPr>
                      <w:t xml:space="preserve"> </w:t>
                    </w:r>
                    <w:r w:rsidRPr="00532EB9">
                      <w:rPr>
                        <w:bCs/>
                        <w:color w:val="000000"/>
                        <w:sz w:val="22"/>
                        <w:szCs w:val="22"/>
                      </w:rPr>
                      <w:t>;</w:t>
                    </w:r>
                  </w:p>
                  <w:p w:rsidR="0057294D" w:rsidRPr="00532EB9" w:rsidRDefault="0057294D" w:rsidP="00993E39">
                    <w:pPr>
                      <w:numPr>
                        <w:ilvl w:val="0"/>
                        <w:numId w:val="18"/>
                      </w:numPr>
                      <w:autoSpaceDE w:val="0"/>
                      <w:autoSpaceDN w:val="0"/>
                      <w:adjustRightInd w:val="0"/>
                      <w:ind w:left="360" w:hanging="360"/>
                      <w:rPr>
                        <w:bCs/>
                        <w:color w:val="000000"/>
                        <w:sz w:val="22"/>
                        <w:szCs w:val="22"/>
                      </w:rPr>
                    </w:pPr>
                    <w:r w:rsidRPr="00532EB9">
                      <w:rPr>
                        <w:bCs/>
                        <w:color w:val="000000"/>
                        <w:sz w:val="22"/>
                        <w:szCs w:val="22"/>
                      </w:rPr>
                      <w:t xml:space="preserve"> </w:t>
                    </w:r>
                    <w:r w:rsidRPr="00532EB9">
                      <w:t>1С:Предприятия 8.2</w:t>
                    </w:r>
                  </w:p>
                  <w:p w:rsidR="0057294D" w:rsidRDefault="0057294D" w:rsidP="0007782E">
                    <w:pPr>
                      <w:autoSpaceDE w:val="0"/>
                      <w:autoSpaceDN w:val="0"/>
                      <w:adjustRightInd w:val="0"/>
                      <w:rPr>
                        <w:b/>
                        <w:bCs/>
                        <w:color w:val="000000"/>
                      </w:rPr>
                    </w:pPr>
                  </w:p>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rect id="_x0000_s1233" style="position:absolute;left:1795;top:5476;width:5160;height:3402" filled="f" fillcolor="silver" strokeweight=".5pt">
              <v:shadow opacity=".5" offset="-6pt,-6pt"/>
              <v:textbox style="mso-next-textbox:#_x0000_s1233">
                <w:txbxContent>
                  <w:p w:rsidR="0057294D" w:rsidRPr="0007782E" w:rsidRDefault="0057294D" w:rsidP="0007782E">
                    <w:pPr>
                      <w:autoSpaceDE w:val="0"/>
                      <w:autoSpaceDN w:val="0"/>
                      <w:adjustRightInd w:val="0"/>
                      <w:rPr>
                        <w:bCs/>
                        <w:i/>
                        <w:iCs/>
                        <w:color w:val="000000"/>
                        <w:sz w:val="22"/>
                        <w:szCs w:val="22"/>
                        <w:u w:val="single"/>
                      </w:rPr>
                    </w:pPr>
                    <w:r w:rsidRPr="0007782E">
                      <w:rPr>
                        <w:bCs/>
                        <w:i/>
                        <w:iCs/>
                        <w:color w:val="000000"/>
                        <w:sz w:val="22"/>
                        <w:szCs w:val="22"/>
                        <w:u w:val="single"/>
                      </w:rPr>
                      <w:t>К функциональным возможностям:</w:t>
                    </w:r>
                  </w:p>
                  <w:p w:rsidR="0057294D" w:rsidRPr="0007782E" w:rsidRDefault="0057294D" w:rsidP="0007782E">
                    <w:pPr>
                      <w:autoSpaceDE w:val="0"/>
                      <w:autoSpaceDN w:val="0"/>
                      <w:adjustRightInd w:val="0"/>
                      <w:rPr>
                        <w:bCs/>
                        <w:color w:val="000000"/>
                        <w:sz w:val="22"/>
                        <w:szCs w:val="22"/>
                      </w:rPr>
                    </w:pPr>
                    <w:r w:rsidRPr="0007782E">
                      <w:rPr>
                        <w:bCs/>
                        <w:color w:val="000000"/>
                        <w:sz w:val="22"/>
                        <w:szCs w:val="22"/>
                      </w:rPr>
                      <w:t>ЭИС должна предоставлять пользователю возможность:</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ведения БД: ввода, редактирования и удаления записей; </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проведения расчетов в соответствии с разработанным математическим обеспечением;                                                            </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формирования экранных выходных форм и графиков путем диалога пользователя с ЭИС;</w:t>
                    </w:r>
                  </w:p>
                  <w:p w:rsidR="0057294D" w:rsidRPr="0007782E" w:rsidRDefault="0057294D" w:rsidP="00993E39">
                    <w:pPr>
                      <w:numPr>
                        <w:ilvl w:val="0"/>
                        <w:numId w:val="18"/>
                      </w:numPr>
                      <w:autoSpaceDE w:val="0"/>
                      <w:autoSpaceDN w:val="0"/>
                      <w:adjustRightInd w:val="0"/>
                      <w:ind w:left="360" w:hanging="360"/>
                      <w:rPr>
                        <w:bCs/>
                        <w:color w:val="000000"/>
                      </w:rPr>
                    </w:pPr>
                    <w:r w:rsidRPr="0007782E">
                      <w:rPr>
                        <w:bCs/>
                        <w:color w:val="000000"/>
                        <w:sz w:val="22"/>
                        <w:szCs w:val="22"/>
                      </w:rPr>
                      <w:t xml:space="preserve"> формирования отчетов и вывод их на</w:t>
                    </w:r>
                    <w:r w:rsidRPr="0007782E">
                      <w:rPr>
                        <w:bCs/>
                        <w:color w:val="000000"/>
                      </w:rPr>
                      <w:t xml:space="preserve"> печать</w:t>
                    </w:r>
                  </w:p>
                  <w:p w:rsidR="0057294D" w:rsidRPr="0007782E" w:rsidRDefault="0057294D" w:rsidP="0007782E">
                    <w:pPr>
                      <w:autoSpaceDE w:val="0"/>
                      <w:autoSpaceDN w:val="0"/>
                      <w:adjustRightInd w:val="0"/>
                      <w:rPr>
                        <w:color w:val="000000"/>
                      </w:rPr>
                    </w:pPr>
                  </w:p>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rect id="_x0000_s1234" style="position:absolute;left:7075;top:13137;width:4398;height:1754" filled="f" fillcolor="silver" strokeweight=".5pt">
              <v:shadow opacity=".5" offset="-6pt,-6pt"/>
              <v:textbox style="mso-next-textbox:#_x0000_s1234">
                <w:txbxContent>
                  <w:p w:rsidR="0057294D" w:rsidRPr="0007782E" w:rsidRDefault="0057294D" w:rsidP="0007782E">
                    <w:pPr>
                      <w:autoSpaceDE w:val="0"/>
                      <w:autoSpaceDN w:val="0"/>
                      <w:adjustRightInd w:val="0"/>
                      <w:rPr>
                        <w:bCs/>
                        <w:i/>
                        <w:iCs/>
                        <w:color w:val="000000"/>
                        <w:sz w:val="22"/>
                        <w:szCs w:val="22"/>
                        <w:u w:val="single"/>
                      </w:rPr>
                    </w:pPr>
                    <w:r w:rsidRPr="0007782E">
                      <w:rPr>
                        <w:bCs/>
                        <w:i/>
                        <w:iCs/>
                        <w:color w:val="000000"/>
                        <w:sz w:val="22"/>
                        <w:szCs w:val="22"/>
                        <w:u w:val="single"/>
                      </w:rPr>
                      <w:t>К информационной безопасности:</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ограничение доступа;</w:t>
                    </w:r>
                  </w:p>
                  <w:p w:rsidR="0057294D" w:rsidRPr="0007782E" w:rsidRDefault="0057294D" w:rsidP="00993E39">
                    <w:pPr>
                      <w:numPr>
                        <w:ilvl w:val="0"/>
                        <w:numId w:val="18"/>
                      </w:numPr>
                      <w:autoSpaceDE w:val="0"/>
                      <w:autoSpaceDN w:val="0"/>
                      <w:adjustRightInd w:val="0"/>
                      <w:ind w:left="360" w:hanging="360"/>
                      <w:rPr>
                        <w:color w:val="000000"/>
                        <w:sz w:val="22"/>
                        <w:szCs w:val="22"/>
                      </w:rPr>
                    </w:pPr>
                    <w:r w:rsidRPr="0007782E">
                      <w:rPr>
                        <w:bCs/>
                        <w:color w:val="000000"/>
                        <w:sz w:val="22"/>
                        <w:szCs w:val="22"/>
                      </w:rPr>
                      <w:t xml:space="preserve"> использование антивирусных программ</w:t>
                    </w:r>
                  </w:p>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rect id="_x0000_s1235" style="position:absolute;left:7075;top:9906;width:4398;height:2611" filled="f" fillcolor="silver" strokeweight=".5pt">
              <v:shadow opacity=".5" offset="-6pt,-6pt"/>
              <v:textbox style="mso-next-textbox:#_x0000_s1235">
                <w:txbxContent>
                  <w:p w:rsidR="0057294D" w:rsidRPr="0007782E" w:rsidRDefault="0057294D" w:rsidP="0007782E">
                    <w:pPr>
                      <w:autoSpaceDE w:val="0"/>
                      <w:autoSpaceDN w:val="0"/>
                      <w:adjustRightInd w:val="0"/>
                      <w:rPr>
                        <w:bCs/>
                        <w:color w:val="000000"/>
                        <w:sz w:val="22"/>
                        <w:szCs w:val="22"/>
                      </w:rPr>
                    </w:pPr>
                    <w:r w:rsidRPr="0007782E">
                      <w:rPr>
                        <w:bCs/>
                        <w:i/>
                        <w:iCs/>
                        <w:color w:val="000000"/>
                        <w:sz w:val="22"/>
                        <w:szCs w:val="22"/>
                        <w:u w:val="single"/>
                      </w:rPr>
                      <w:t>К пользовательскому интерфейсу:</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простота выбора используемых функций;</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наличие функциональных подсказок;</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наглядность представления информации;</w:t>
                    </w:r>
                  </w:p>
                  <w:p w:rsidR="0057294D" w:rsidRPr="0007782E" w:rsidRDefault="0057294D" w:rsidP="00993E39">
                    <w:pPr>
                      <w:numPr>
                        <w:ilvl w:val="0"/>
                        <w:numId w:val="18"/>
                      </w:numPr>
                      <w:autoSpaceDE w:val="0"/>
                      <w:autoSpaceDN w:val="0"/>
                      <w:adjustRightInd w:val="0"/>
                      <w:ind w:left="360" w:hanging="360"/>
                      <w:rPr>
                        <w:bCs/>
                        <w:color w:val="000000"/>
                        <w:sz w:val="22"/>
                        <w:szCs w:val="22"/>
                      </w:rPr>
                    </w:pPr>
                    <w:r w:rsidRPr="0007782E">
                      <w:rPr>
                        <w:bCs/>
                        <w:color w:val="000000"/>
                        <w:sz w:val="22"/>
                        <w:szCs w:val="22"/>
                      </w:rPr>
                      <w:t xml:space="preserve">    удобный графический интерфейс пользователя</w:t>
                    </w:r>
                  </w:p>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p w:rsidR="0057294D" w:rsidRDefault="0057294D" w:rsidP="0007782E"/>
                </w:txbxContent>
              </v:textbox>
            </v:rect>
          </v:group>
        </w:pict>
      </w: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07782E">
      <w:pPr>
        <w:pStyle w:val="6"/>
        <w:tabs>
          <w:tab w:val="left" w:pos="1701"/>
        </w:tabs>
      </w:pPr>
    </w:p>
    <w:p w:rsidR="0007782E" w:rsidRDefault="0007782E" w:rsidP="003A6FD1">
      <w:pPr>
        <w:pStyle w:val="aff9"/>
      </w:pPr>
    </w:p>
    <w:p w:rsidR="00532EB9" w:rsidRDefault="00532EB9" w:rsidP="003A6FD1">
      <w:pPr>
        <w:pStyle w:val="aff9"/>
      </w:pPr>
    </w:p>
    <w:p w:rsidR="006D5335" w:rsidRDefault="006D5335" w:rsidP="003A6FD1">
      <w:pPr>
        <w:pStyle w:val="aff9"/>
      </w:pPr>
    </w:p>
    <w:p w:rsidR="006D5335" w:rsidRDefault="006D5335" w:rsidP="003A6FD1">
      <w:pPr>
        <w:pStyle w:val="aff9"/>
      </w:pPr>
    </w:p>
    <w:p w:rsidR="00532EB9" w:rsidRDefault="0007782E" w:rsidP="003A6FD1">
      <w:pPr>
        <w:pStyle w:val="aff9"/>
      </w:pPr>
      <w:r w:rsidRPr="00526379">
        <w:t xml:space="preserve">Рисунок </w:t>
      </w:r>
      <w:r w:rsidR="005D1B0B">
        <w:t>8</w:t>
      </w:r>
      <w:r w:rsidRPr="00526379">
        <w:t xml:space="preserve"> - Постановка задачи на разработку </w:t>
      </w:r>
      <w:r w:rsidR="00921386">
        <w:t>ЭИС «ПРОДАЖИ»</w:t>
      </w:r>
    </w:p>
    <w:p w:rsidR="006F491B" w:rsidRDefault="006F491B" w:rsidP="0007782E">
      <w:pPr>
        <w:spacing w:line="360" w:lineRule="auto"/>
        <w:ind w:firstLine="709"/>
        <w:jc w:val="both"/>
        <w:rPr>
          <w:sz w:val="28"/>
          <w:szCs w:val="28"/>
        </w:rPr>
      </w:pPr>
    </w:p>
    <w:p w:rsidR="004B0FBD" w:rsidRPr="009451AC" w:rsidRDefault="004B0FBD" w:rsidP="0007782E">
      <w:pPr>
        <w:spacing w:line="360" w:lineRule="auto"/>
        <w:ind w:firstLine="709"/>
        <w:jc w:val="both"/>
        <w:rPr>
          <w:sz w:val="28"/>
          <w:szCs w:val="28"/>
        </w:rPr>
      </w:pPr>
    </w:p>
    <w:p w:rsidR="0007782E" w:rsidRPr="00C54A8E" w:rsidRDefault="0007782E" w:rsidP="0007782E">
      <w:pPr>
        <w:pStyle w:val="af1"/>
        <w:spacing w:line="360" w:lineRule="auto"/>
        <w:ind w:firstLine="708"/>
        <w:jc w:val="both"/>
        <w:rPr>
          <w:rFonts w:ascii="Times New Roman" w:hAnsi="Times New Roman" w:cs="Times New Roman"/>
          <w:sz w:val="28"/>
          <w:szCs w:val="28"/>
        </w:rPr>
      </w:pPr>
      <w:r w:rsidRPr="00C54A8E">
        <w:rPr>
          <w:rFonts w:ascii="Times New Roman" w:hAnsi="Times New Roman" w:cs="Times New Roman"/>
          <w:bCs/>
          <w:sz w:val="28"/>
          <w:szCs w:val="28"/>
        </w:rPr>
        <w:lastRenderedPageBreak/>
        <w:t>Таблица 2 - Х</w:t>
      </w:r>
      <w:r w:rsidRPr="00C54A8E">
        <w:rPr>
          <w:rFonts w:ascii="Times New Roman" w:hAnsi="Times New Roman" w:cs="Times New Roman"/>
          <w:sz w:val="28"/>
          <w:szCs w:val="28"/>
        </w:rPr>
        <w:t>арактеристика результатов решения задачи</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843"/>
        <w:gridCol w:w="1332"/>
        <w:gridCol w:w="1702"/>
        <w:gridCol w:w="1133"/>
        <w:gridCol w:w="1701"/>
      </w:tblGrid>
      <w:tr w:rsidR="0007782E" w:rsidRPr="009451AC" w:rsidTr="006D5335">
        <w:trPr>
          <w:trHeight w:val="934"/>
        </w:trPr>
        <w:tc>
          <w:tcPr>
            <w:tcW w:w="2235" w:type="dxa"/>
            <w:vAlign w:val="center"/>
          </w:tcPr>
          <w:p w:rsidR="0007782E" w:rsidRPr="006D5335" w:rsidRDefault="0007782E" w:rsidP="006D5335">
            <w:pPr>
              <w:jc w:val="center"/>
            </w:pPr>
            <w:r w:rsidRPr="006D5335">
              <w:t>Наименование выходного сообщения</w:t>
            </w:r>
          </w:p>
        </w:tc>
        <w:tc>
          <w:tcPr>
            <w:tcW w:w="1843" w:type="dxa"/>
            <w:vAlign w:val="center"/>
          </w:tcPr>
          <w:p w:rsidR="0007782E" w:rsidRPr="006D5335" w:rsidRDefault="0007782E" w:rsidP="006D5335">
            <w:pPr>
              <w:jc w:val="center"/>
            </w:pPr>
            <w:r w:rsidRPr="006D5335">
              <w:t>Идентификатор</w:t>
            </w:r>
          </w:p>
        </w:tc>
        <w:tc>
          <w:tcPr>
            <w:tcW w:w="1332" w:type="dxa"/>
            <w:vAlign w:val="center"/>
          </w:tcPr>
          <w:p w:rsidR="0007782E" w:rsidRPr="006D5335" w:rsidRDefault="0007782E" w:rsidP="006D5335">
            <w:pPr>
              <w:jc w:val="center"/>
            </w:pPr>
            <w:r w:rsidRPr="006D5335">
              <w:t>Форма представ-ления</w:t>
            </w:r>
          </w:p>
        </w:tc>
        <w:tc>
          <w:tcPr>
            <w:tcW w:w="1702" w:type="dxa"/>
            <w:vAlign w:val="center"/>
          </w:tcPr>
          <w:p w:rsidR="0007782E" w:rsidRPr="006D5335" w:rsidRDefault="0007782E" w:rsidP="006D5335">
            <w:pPr>
              <w:jc w:val="center"/>
            </w:pPr>
            <w:r w:rsidRPr="006D5335">
              <w:t>Перио-дичность выдачи</w:t>
            </w:r>
          </w:p>
        </w:tc>
        <w:tc>
          <w:tcPr>
            <w:tcW w:w="1133" w:type="dxa"/>
            <w:vAlign w:val="center"/>
          </w:tcPr>
          <w:p w:rsidR="0007782E" w:rsidRPr="006D5335" w:rsidRDefault="0007782E" w:rsidP="006D5335">
            <w:pPr>
              <w:jc w:val="center"/>
            </w:pPr>
            <w:r w:rsidRPr="006D5335">
              <w:t>Сроки выдачи</w:t>
            </w:r>
          </w:p>
        </w:tc>
        <w:tc>
          <w:tcPr>
            <w:tcW w:w="1701" w:type="dxa"/>
            <w:vAlign w:val="center"/>
          </w:tcPr>
          <w:p w:rsidR="0007782E" w:rsidRPr="006D5335" w:rsidRDefault="0007782E" w:rsidP="006D5335">
            <w:pPr>
              <w:jc w:val="center"/>
            </w:pPr>
            <w:r w:rsidRPr="006D5335">
              <w:t>Получатели</w:t>
            </w:r>
          </w:p>
        </w:tc>
      </w:tr>
      <w:tr w:rsidR="0007782E" w:rsidRPr="009451AC" w:rsidTr="006D5335">
        <w:trPr>
          <w:trHeight w:val="988"/>
        </w:trPr>
        <w:tc>
          <w:tcPr>
            <w:tcW w:w="2235" w:type="dxa"/>
            <w:vAlign w:val="center"/>
          </w:tcPr>
          <w:p w:rsidR="0007782E" w:rsidRPr="006D5335" w:rsidRDefault="0007782E" w:rsidP="006D5335">
            <w:r w:rsidRPr="006D5335">
              <w:t>Отчет «Анализ выполнения плана объема продаж»</w:t>
            </w:r>
          </w:p>
        </w:tc>
        <w:tc>
          <w:tcPr>
            <w:tcW w:w="1843" w:type="dxa"/>
            <w:vAlign w:val="center"/>
          </w:tcPr>
          <w:p w:rsidR="0007782E" w:rsidRPr="006D5335" w:rsidRDefault="0007782E" w:rsidP="006D5335">
            <w:pPr>
              <w:rPr>
                <w:lang w:val="en-US"/>
              </w:rPr>
            </w:pPr>
            <w:r w:rsidRPr="006D5335">
              <w:rPr>
                <w:lang w:val="en-US"/>
              </w:rPr>
              <w:t>An_vyp_POP</w:t>
            </w:r>
          </w:p>
        </w:tc>
        <w:tc>
          <w:tcPr>
            <w:tcW w:w="1332" w:type="dxa"/>
            <w:vAlign w:val="center"/>
          </w:tcPr>
          <w:p w:rsidR="0007782E" w:rsidRPr="006D5335" w:rsidRDefault="0007782E" w:rsidP="006D5335">
            <w:r w:rsidRPr="006D5335">
              <w:t>машино</w:t>
            </w:r>
          </w:p>
          <w:p w:rsidR="0007782E" w:rsidRPr="006D5335" w:rsidRDefault="0007782E" w:rsidP="006D5335">
            <w:r w:rsidRPr="006D5335">
              <w:t>грамма</w:t>
            </w:r>
          </w:p>
        </w:tc>
        <w:tc>
          <w:tcPr>
            <w:tcW w:w="1702" w:type="dxa"/>
            <w:vAlign w:val="center"/>
          </w:tcPr>
          <w:p w:rsidR="0007782E" w:rsidRPr="006D5335" w:rsidRDefault="0007782E" w:rsidP="006D5335">
            <w:r w:rsidRPr="006D5335">
              <w:t>По требованию</w:t>
            </w:r>
          </w:p>
        </w:tc>
        <w:tc>
          <w:tcPr>
            <w:tcW w:w="1133" w:type="dxa"/>
            <w:vAlign w:val="center"/>
          </w:tcPr>
          <w:p w:rsidR="0007782E" w:rsidRPr="006D5335" w:rsidRDefault="0007782E" w:rsidP="006D5335">
            <w:r w:rsidRPr="006D5335">
              <w:t>По запросу</w:t>
            </w:r>
          </w:p>
        </w:tc>
        <w:tc>
          <w:tcPr>
            <w:tcW w:w="1701" w:type="dxa"/>
            <w:vAlign w:val="center"/>
          </w:tcPr>
          <w:p w:rsidR="0007782E" w:rsidRPr="006D5335" w:rsidRDefault="0007782E" w:rsidP="006D5335">
            <w:r w:rsidRPr="006D5335">
              <w:t>Руководство</w:t>
            </w:r>
          </w:p>
        </w:tc>
      </w:tr>
      <w:tr w:rsidR="0007782E" w:rsidRPr="009451AC" w:rsidTr="006D5335">
        <w:trPr>
          <w:trHeight w:val="974"/>
        </w:trPr>
        <w:tc>
          <w:tcPr>
            <w:tcW w:w="2235" w:type="dxa"/>
            <w:tcBorders>
              <w:bottom w:val="single" w:sz="4" w:space="0" w:color="auto"/>
            </w:tcBorders>
            <w:vAlign w:val="center"/>
          </w:tcPr>
          <w:p w:rsidR="0007782E" w:rsidRPr="006D5335" w:rsidRDefault="0007782E" w:rsidP="006D5335">
            <w:r w:rsidRPr="006D5335">
              <w:rPr>
                <w:bCs/>
              </w:rPr>
              <w:t>Отчет «Рейтинг продаж по ассортименту»</w:t>
            </w:r>
          </w:p>
        </w:tc>
        <w:tc>
          <w:tcPr>
            <w:tcW w:w="1843" w:type="dxa"/>
            <w:tcBorders>
              <w:bottom w:val="single" w:sz="4" w:space="0" w:color="auto"/>
            </w:tcBorders>
            <w:vAlign w:val="center"/>
          </w:tcPr>
          <w:p w:rsidR="0007782E" w:rsidRPr="006D5335" w:rsidRDefault="0007782E" w:rsidP="006D5335">
            <w:pPr>
              <w:rPr>
                <w:lang w:val="en-US"/>
              </w:rPr>
            </w:pPr>
            <w:r w:rsidRPr="006D5335">
              <w:rPr>
                <w:lang w:val="en-US"/>
              </w:rPr>
              <w:t>R_pr_A</w:t>
            </w:r>
          </w:p>
        </w:tc>
        <w:tc>
          <w:tcPr>
            <w:tcW w:w="1332" w:type="dxa"/>
            <w:tcBorders>
              <w:bottom w:val="single" w:sz="4" w:space="0" w:color="auto"/>
            </w:tcBorders>
            <w:vAlign w:val="center"/>
          </w:tcPr>
          <w:p w:rsidR="0007782E" w:rsidRPr="006D5335" w:rsidRDefault="0007782E" w:rsidP="006D5335">
            <w:r w:rsidRPr="006D5335">
              <w:t>машино</w:t>
            </w:r>
          </w:p>
          <w:p w:rsidR="0007782E" w:rsidRPr="006D5335" w:rsidRDefault="0007782E" w:rsidP="006D5335">
            <w:r w:rsidRPr="006D5335">
              <w:t>грамма</w:t>
            </w:r>
          </w:p>
        </w:tc>
        <w:tc>
          <w:tcPr>
            <w:tcW w:w="1702" w:type="dxa"/>
            <w:tcBorders>
              <w:bottom w:val="single" w:sz="4" w:space="0" w:color="auto"/>
            </w:tcBorders>
            <w:vAlign w:val="center"/>
          </w:tcPr>
          <w:p w:rsidR="0007782E" w:rsidRPr="006D5335" w:rsidRDefault="0007782E" w:rsidP="006D5335">
            <w:r w:rsidRPr="006D5335">
              <w:t>Тоже</w:t>
            </w:r>
          </w:p>
        </w:tc>
        <w:tc>
          <w:tcPr>
            <w:tcW w:w="1133" w:type="dxa"/>
            <w:tcBorders>
              <w:bottom w:val="single" w:sz="4" w:space="0" w:color="auto"/>
            </w:tcBorders>
            <w:vAlign w:val="center"/>
          </w:tcPr>
          <w:p w:rsidR="0007782E" w:rsidRPr="006D5335" w:rsidRDefault="0007782E" w:rsidP="006D5335">
            <w:r w:rsidRPr="006D5335">
              <w:t>Тоже</w:t>
            </w:r>
          </w:p>
        </w:tc>
        <w:tc>
          <w:tcPr>
            <w:tcW w:w="1701" w:type="dxa"/>
            <w:tcBorders>
              <w:bottom w:val="single" w:sz="4" w:space="0" w:color="auto"/>
            </w:tcBorders>
            <w:vAlign w:val="center"/>
          </w:tcPr>
          <w:p w:rsidR="0007782E" w:rsidRPr="006D5335" w:rsidRDefault="0007782E" w:rsidP="006D5335">
            <w:r w:rsidRPr="006D5335">
              <w:t>Тоже</w:t>
            </w:r>
          </w:p>
        </w:tc>
      </w:tr>
      <w:tr w:rsidR="0007782E" w:rsidRPr="009451AC" w:rsidTr="006D5335">
        <w:trPr>
          <w:trHeight w:val="705"/>
        </w:trPr>
        <w:tc>
          <w:tcPr>
            <w:tcW w:w="2235" w:type="dxa"/>
            <w:tcBorders>
              <w:bottom w:val="single" w:sz="4" w:space="0" w:color="auto"/>
            </w:tcBorders>
            <w:vAlign w:val="center"/>
          </w:tcPr>
          <w:p w:rsidR="0007782E" w:rsidRPr="006D5335" w:rsidRDefault="0007782E" w:rsidP="006D5335">
            <w:r w:rsidRPr="006D5335">
              <w:rPr>
                <w:bCs/>
              </w:rPr>
              <w:t>Отчет «Динамика продаж»</w:t>
            </w:r>
          </w:p>
        </w:tc>
        <w:tc>
          <w:tcPr>
            <w:tcW w:w="1843" w:type="dxa"/>
            <w:tcBorders>
              <w:bottom w:val="single" w:sz="4" w:space="0" w:color="auto"/>
            </w:tcBorders>
            <w:vAlign w:val="center"/>
          </w:tcPr>
          <w:p w:rsidR="0007782E" w:rsidRPr="006D5335" w:rsidRDefault="0007782E" w:rsidP="006D5335">
            <w:pPr>
              <w:rPr>
                <w:lang w:val="en-US"/>
              </w:rPr>
            </w:pPr>
            <w:r w:rsidRPr="006D5335">
              <w:rPr>
                <w:lang w:val="en-US"/>
              </w:rPr>
              <w:t>D_Prod</w:t>
            </w:r>
          </w:p>
        </w:tc>
        <w:tc>
          <w:tcPr>
            <w:tcW w:w="1332" w:type="dxa"/>
            <w:tcBorders>
              <w:bottom w:val="single" w:sz="4" w:space="0" w:color="auto"/>
            </w:tcBorders>
            <w:vAlign w:val="center"/>
          </w:tcPr>
          <w:p w:rsidR="0007782E" w:rsidRPr="006D5335" w:rsidRDefault="0007782E" w:rsidP="006D5335">
            <w:r w:rsidRPr="006D5335">
              <w:t>машино</w:t>
            </w:r>
          </w:p>
          <w:p w:rsidR="0007782E" w:rsidRPr="006D5335" w:rsidRDefault="0007782E" w:rsidP="006D5335">
            <w:r w:rsidRPr="006D5335">
              <w:t>грамма</w:t>
            </w:r>
          </w:p>
        </w:tc>
        <w:tc>
          <w:tcPr>
            <w:tcW w:w="1702" w:type="dxa"/>
            <w:tcBorders>
              <w:bottom w:val="single" w:sz="4" w:space="0" w:color="auto"/>
            </w:tcBorders>
            <w:vAlign w:val="center"/>
          </w:tcPr>
          <w:p w:rsidR="0007782E" w:rsidRPr="006D5335" w:rsidRDefault="0007782E" w:rsidP="006D5335">
            <w:r w:rsidRPr="006D5335">
              <w:t>Тоже</w:t>
            </w:r>
          </w:p>
        </w:tc>
        <w:tc>
          <w:tcPr>
            <w:tcW w:w="1133" w:type="dxa"/>
            <w:tcBorders>
              <w:bottom w:val="single" w:sz="4" w:space="0" w:color="auto"/>
            </w:tcBorders>
            <w:vAlign w:val="center"/>
          </w:tcPr>
          <w:p w:rsidR="0007782E" w:rsidRPr="006D5335" w:rsidRDefault="0007782E" w:rsidP="006D5335">
            <w:r w:rsidRPr="006D5335">
              <w:t>Тоже</w:t>
            </w:r>
          </w:p>
        </w:tc>
        <w:tc>
          <w:tcPr>
            <w:tcW w:w="1701" w:type="dxa"/>
            <w:tcBorders>
              <w:top w:val="single" w:sz="4" w:space="0" w:color="auto"/>
              <w:bottom w:val="single" w:sz="4" w:space="0" w:color="auto"/>
            </w:tcBorders>
            <w:vAlign w:val="center"/>
          </w:tcPr>
          <w:p w:rsidR="0007782E" w:rsidRPr="006D5335" w:rsidRDefault="0007782E" w:rsidP="006D5335">
            <w:r w:rsidRPr="006D5335">
              <w:t>Тоже</w:t>
            </w:r>
          </w:p>
        </w:tc>
      </w:tr>
      <w:tr w:rsidR="0007782E" w:rsidRPr="009451AC" w:rsidTr="006D5335">
        <w:trPr>
          <w:trHeight w:val="701"/>
        </w:trPr>
        <w:tc>
          <w:tcPr>
            <w:tcW w:w="2235" w:type="dxa"/>
            <w:tcBorders>
              <w:bottom w:val="nil"/>
            </w:tcBorders>
            <w:vAlign w:val="center"/>
          </w:tcPr>
          <w:p w:rsidR="0007782E" w:rsidRPr="006D5335" w:rsidRDefault="0007782E" w:rsidP="006D5335">
            <w:r w:rsidRPr="006D5335">
              <w:t>Отчет «Динамика спроса»</w:t>
            </w:r>
          </w:p>
        </w:tc>
        <w:tc>
          <w:tcPr>
            <w:tcW w:w="1843" w:type="dxa"/>
            <w:tcBorders>
              <w:bottom w:val="nil"/>
            </w:tcBorders>
            <w:vAlign w:val="center"/>
          </w:tcPr>
          <w:p w:rsidR="0007782E" w:rsidRPr="006D5335" w:rsidRDefault="0007782E" w:rsidP="006D5335">
            <w:pPr>
              <w:rPr>
                <w:lang w:val="en-US"/>
              </w:rPr>
            </w:pPr>
            <w:r w:rsidRPr="006D5335">
              <w:rPr>
                <w:lang w:val="en-US"/>
              </w:rPr>
              <w:t>D_Spros</w:t>
            </w:r>
          </w:p>
        </w:tc>
        <w:tc>
          <w:tcPr>
            <w:tcW w:w="1332" w:type="dxa"/>
            <w:tcBorders>
              <w:bottom w:val="nil"/>
            </w:tcBorders>
            <w:vAlign w:val="center"/>
          </w:tcPr>
          <w:p w:rsidR="0007782E" w:rsidRPr="006D5335" w:rsidRDefault="0007782E" w:rsidP="006D5335">
            <w:r w:rsidRPr="006D5335">
              <w:t>машино</w:t>
            </w:r>
          </w:p>
          <w:p w:rsidR="0007782E" w:rsidRPr="006D5335" w:rsidRDefault="0007782E" w:rsidP="006D5335">
            <w:r w:rsidRPr="006D5335">
              <w:t>грамма</w:t>
            </w:r>
          </w:p>
        </w:tc>
        <w:tc>
          <w:tcPr>
            <w:tcW w:w="1702" w:type="dxa"/>
            <w:tcBorders>
              <w:bottom w:val="nil"/>
            </w:tcBorders>
            <w:vAlign w:val="center"/>
          </w:tcPr>
          <w:p w:rsidR="0007782E" w:rsidRPr="006D5335" w:rsidRDefault="0007782E" w:rsidP="006D5335">
            <w:r w:rsidRPr="006D5335">
              <w:t>Тоже</w:t>
            </w:r>
          </w:p>
        </w:tc>
        <w:tc>
          <w:tcPr>
            <w:tcW w:w="1133" w:type="dxa"/>
            <w:tcBorders>
              <w:bottom w:val="nil"/>
            </w:tcBorders>
            <w:vAlign w:val="center"/>
          </w:tcPr>
          <w:p w:rsidR="0007782E" w:rsidRPr="006D5335" w:rsidRDefault="0007782E" w:rsidP="006D5335">
            <w:r w:rsidRPr="006D5335">
              <w:t>Тоже</w:t>
            </w:r>
          </w:p>
        </w:tc>
        <w:tc>
          <w:tcPr>
            <w:tcW w:w="1701" w:type="dxa"/>
            <w:tcBorders>
              <w:bottom w:val="nil"/>
            </w:tcBorders>
            <w:vAlign w:val="center"/>
          </w:tcPr>
          <w:p w:rsidR="0007782E" w:rsidRPr="006D5335" w:rsidRDefault="0007782E" w:rsidP="006D5335">
            <w:r w:rsidRPr="006D5335">
              <w:t>Тоже</w:t>
            </w:r>
          </w:p>
        </w:tc>
      </w:tr>
      <w:tr w:rsidR="0007782E" w:rsidRPr="009451AC" w:rsidTr="009F3F1C">
        <w:trPr>
          <w:trHeight w:val="980"/>
        </w:trPr>
        <w:tc>
          <w:tcPr>
            <w:tcW w:w="2235" w:type="dxa"/>
            <w:tcBorders>
              <w:top w:val="single" w:sz="4" w:space="0" w:color="auto"/>
            </w:tcBorders>
            <w:vAlign w:val="center"/>
          </w:tcPr>
          <w:p w:rsidR="0007782E" w:rsidRPr="006D5335" w:rsidRDefault="0007782E" w:rsidP="006D5335">
            <w:r w:rsidRPr="006D5335">
              <w:t>Отчет «Рейтинг продаж по менеджерам»</w:t>
            </w:r>
          </w:p>
        </w:tc>
        <w:tc>
          <w:tcPr>
            <w:tcW w:w="1843" w:type="dxa"/>
            <w:tcBorders>
              <w:top w:val="single" w:sz="4" w:space="0" w:color="auto"/>
            </w:tcBorders>
            <w:vAlign w:val="center"/>
          </w:tcPr>
          <w:p w:rsidR="0007782E" w:rsidRPr="006D5335" w:rsidRDefault="0007782E" w:rsidP="006D5335">
            <w:pPr>
              <w:rPr>
                <w:lang w:val="en-US"/>
              </w:rPr>
            </w:pPr>
            <w:r w:rsidRPr="006D5335">
              <w:rPr>
                <w:lang w:val="en-US"/>
              </w:rPr>
              <w:t>R_pr_M</w:t>
            </w:r>
          </w:p>
        </w:tc>
        <w:tc>
          <w:tcPr>
            <w:tcW w:w="1332" w:type="dxa"/>
            <w:tcBorders>
              <w:top w:val="single" w:sz="4" w:space="0" w:color="auto"/>
            </w:tcBorders>
            <w:vAlign w:val="center"/>
          </w:tcPr>
          <w:p w:rsidR="0007782E" w:rsidRPr="006D5335" w:rsidRDefault="0007782E" w:rsidP="006D5335">
            <w:r w:rsidRPr="006D5335">
              <w:t>машино</w:t>
            </w:r>
          </w:p>
          <w:p w:rsidR="0007782E" w:rsidRPr="006D5335" w:rsidRDefault="0007782E" w:rsidP="006D5335">
            <w:r w:rsidRPr="006D5335">
              <w:t>граммма</w:t>
            </w:r>
          </w:p>
        </w:tc>
        <w:tc>
          <w:tcPr>
            <w:tcW w:w="1702" w:type="dxa"/>
            <w:tcBorders>
              <w:top w:val="single" w:sz="4" w:space="0" w:color="auto"/>
            </w:tcBorders>
            <w:vAlign w:val="center"/>
          </w:tcPr>
          <w:p w:rsidR="0007782E" w:rsidRPr="006D5335" w:rsidRDefault="0007782E" w:rsidP="006D5335">
            <w:r w:rsidRPr="006D5335">
              <w:t>Тоже</w:t>
            </w:r>
          </w:p>
        </w:tc>
        <w:tc>
          <w:tcPr>
            <w:tcW w:w="1133" w:type="dxa"/>
            <w:tcBorders>
              <w:top w:val="single" w:sz="4" w:space="0" w:color="auto"/>
            </w:tcBorders>
            <w:vAlign w:val="center"/>
          </w:tcPr>
          <w:p w:rsidR="0007782E" w:rsidRPr="006D5335" w:rsidRDefault="0007782E" w:rsidP="006D5335">
            <w:r w:rsidRPr="006D5335">
              <w:t>Тоже</w:t>
            </w:r>
          </w:p>
        </w:tc>
        <w:tc>
          <w:tcPr>
            <w:tcW w:w="1701" w:type="dxa"/>
            <w:tcBorders>
              <w:top w:val="single" w:sz="4" w:space="0" w:color="auto"/>
            </w:tcBorders>
            <w:vAlign w:val="center"/>
          </w:tcPr>
          <w:p w:rsidR="0007782E" w:rsidRPr="006D5335" w:rsidRDefault="0007782E" w:rsidP="006D5335">
            <w:r w:rsidRPr="006D5335">
              <w:t>Тоже</w:t>
            </w:r>
          </w:p>
        </w:tc>
      </w:tr>
      <w:tr w:rsidR="0007782E" w:rsidRPr="009451AC" w:rsidTr="009F3F1C">
        <w:trPr>
          <w:trHeight w:val="994"/>
        </w:trPr>
        <w:tc>
          <w:tcPr>
            <w:tcW w:w="2235" w:type="dxa"/>
            <w:vAlign w:val="center"/>
          </w:tcPr>
          <w:p w:rsidR="0007782E" w:rsidRPr="006D5335" w:rsidRDefault="0007782E" w:rsidP="006D5335">
            <w:r w:rsidRPr="006D5335">
              <w:t>Отчет «Оценка продаж по менеджерам»</w:t>
            </w:r>
          </w:p>
        </w:tc>
        <w:tc>
          <w:tcPr>
            <w:tcW w:w="1843" w:type="dxa"/>
            <w:vAlign w:val="center"/>
          </w:tcPr>
          <w:p w:rsidR="0007782E" w:rsidRPr="006D5335" w:rsidRDefault="0007782E" w:rsidP="006D5335">
            <w:pPr>
              <w:rPr>
                <w:lang w:val="en-US"/>
              </w:rPr>
            </w:pPr>
            <w:r w:rsidRPr="006D5335">
              <w:rPr>
                <w:lang w:val="en-US"/>
              </w:rPr>
              <w:t>O_P_M</w:t>
            </w:r>
          </w:p>
        </w:tc>
        <w:tc>
          <w:tcPr>
            <w:tcW w:w="1332" w:type="dxa"/>
            <w:vAlign w:val="center"/>
          </w:tcPr>
          <w:p w:rsidR="0007782E" w:rsidRPr="006D5335" w:rsidRDefault="0007782E" w:rsidP="006D5335">
            <w:r w:rsidRPr="006D5335">
              <w:t>машино</w:t>
            </w:r>
          </w:p>
          <w:p w:rsidR="0007782E" w:rsidRPr="006D5335" w:rsidRDefault="0007782E" w:rsidP="006D5335">
            <w:r w:rsidRPr="006D5335">
              <w:t>граммма</w:t>
            </w:r>
          </w:p>
        </w:tc>
        <w:tc>
          <w:tcPr>
            <w:tcW w:w="1702" w:type="dxa"/>
            <w:vAlign w:val="center"/>
          </w:tcPr>
          <w:p w:rsidR="0007782E" w:rsidRPr="006D5335" w:rsidRDefault="0007782E" w:rsidP="006D5335">
            <w:r w:rsidRPr="006D5335">
              <w:t>Тоже</w:t>
            </w:r>
          </w:p>
        </w:tc>
        <w:tc>
          <w:tcPr>
            <w:tcW w:w="1133" w:type="dxa"/>
            <w:vAlign w:val="center"/>
          </w:tcPr>
          <w:p w:rsidR="0007782E" w:rsidRPr="006D5335" w:rsidRDefault="0007782E" w:rsidP="006D5335">
            <w:r w:rsidRPr="006D5335">
              <w:t>Тоже</w:t>
            </w:r>
          </w:p>
        </w:tc>
        <w:tc>
          <w:tcPr>
            <w:tcW w:w="1701" w:type="dxa"/>
            <w:vAlign w:val="center"/>
          </w:tcPr>
          <w:p w:rsidR="0007782E" w:rsidRPr="006D5335" w:rsidRDefault="0007782E" w:rsidP="006D5335">
            <w:r w:rsidRPr="006D5335">
              <w:t>Тоже</w:t>
            </w:r>
          </w:p>
        </w:tc>
      </w:tr>
      <w:tr w:rsidR="0007782E" w:rsidRPr="009451AC" w:rsidTr="009F3F1C">
        <w:trPr>
          <w:trHeight w:val="1004"/>
        </w:trPr>
        <w:tc>
          <w:tcPr>
            <w:tcW w:w="2235" w:type="dxa"/>
            <w:vAlign w:val="center"/>
          </w:tcPr>
          <w:p w:rsidR="0007782E" w:rsidRPr="006D5335" w:rsidRDefault="0007782E" w:rsidP="006D5335">
            <w:r w:rsidRPr="006D5335">
              <w:t>Отчет «Рейтинг продаж по клиентам»</w:t>
            </w:r>
          </w:p>
        </w:tc>
        <w:tc>
          <w:tcPr>
            <w:tcW w:w="1843" w:type="dxa"/>
            <w:vAlign w:val="center"/>
          </w:tcPr>
          <w:p w:rsidR="0007782E" w:rsidRPr="006D5335" w:rsidRDefault="0007782E" w:rsidP="006D5335">
            <w:pPr>
              <w:rPr>
                <w:lang w:val="en-US"/>
              </w:rPr>
            </w:pPr>
            <w:r w:rsidRPr="006D5335">
              <w:rPr>
                <w:lang w:val="en-US"/>
              </w:rPr>
              <w:t>R_pr_K</w:t>
            </w:r>
          </w:p>
        </w:tc>
        <w:tc>
          <w:tcPr>
            <w:tcW w:w="1332" w:type="dxa"/>
            <w:vAlign w:val="center"/>
          </w:tcPr>
          <w:p w:rsidR="0007782E" w:rsidRPr="006D5335" w:rsidRDefault="0007782E" w:rsidP="006D5335">
            <w:r w:rsidRPr="006D5335">
              <w:t>машино</w:t>
            </w:r>
          </w:p>
          <w:p w:rsidR="0007782E" w:rsidRPr="006D5335" w:rsidRDefault="0007782E" w:rsidP="006D5335">
            <w:r w:rsidRPr="006D5335">
              <w:t>граммма</w:t>
            </w:r>
          </w:p>
        </w:tc>
        <w:tc>
          <w:tcPr>
            <w:tcW w:w="1702" w:type="dxa"/>
            <w:vAlign w:val="center"/>
          </w:tcPr>
          <w:p w:rsidR="0007782E" w:rsidRPr="006D5335" w:rsidRDefault="0007782E" w:rsidP="006D5335">
            <w:r w:rsidRPr="006D5335">
              <w:t>Тоже</w:t>
            </w:r>
          </w:p>
        </w:tc>
        <w:tc>
          <w:tcPr>
            <w:tcW w:w="1133" w:type="dxa"/>
            <w:vAlign w:val="center"/>
          </w:tcPr>
          <w:p w:rsidR="0007782E" w:rsidRPr="006D5335" w:rsidRDefault="0007782E" w:rsidP="006D5335">
            <w:r w:rsidRPr="006D5335">
              <w:t>Тоже</w:t>
            </w:r>
          </w:p>
        </w:tc>
        <w:tc>
          <w:tcPr>
            <w:tcW w:w="1701" w:type="dxa"/>
            <w:vAlign w:val="center"/>
          </w:tcPr>
          <w:p w:rsidR="0007782E" w:rsidRPr="006D5335" w:rsidRDefault="0007782E" w:rsidP="006D5335"/>
          <w:p w:rsidR="0007782E" w:rsidRPr="006D5335" w:rsidRDefault="0007782E" w:rsidP="006D5335">
            <w:r w:rsidRPr="006D5335">
              <w:t>Тоже</w:t>
            </w:r>
          </w:p>
        </w:tc>
      </w:tr>
      <w:tr w:rsidR="0007782E" w:rsidRPr="009451AC" w:rsidTr="009F3F1C">
        <w:trPr>
          <w:trHeight w:val="976"/>
        </w:trPr>
        <w:tc>
          <w:tcPr>
            <w:tcW w:w="2235" w:type="dxa"/>
            <w:vAlign w:val="center"/>
          </w:tcPr>
          <w:p w:rsidR="0007782E" w:rsidRPr="006D5335" w:rsidRDefault="0007782E" w:rsidP="006D5335">
            <w:r w:rsidRPr="006D5335">
              <w:t>Отчет «Оценка продаж по клиентам»</w:t>
            </w:r>
          </w:p>
        </w:tc>
        <w:tc>
          <w:tcPr>
            <w:tcW w:w="1843" w:type="dxa"/>
            <w:vAlign w:val="center"/>
          </w:tcPr>
          <w:p w:rsidR="0007782E" w:rsidRPr="006D5335" w:rsidRDefault="0007782E" w:rsidP="006D5335">
            <w:pPr>
              <w:rPr>
                <w:lang w:val="en-US"/>
              </w:rPr>
            </w:pPr>
            <w:r w:rsidRPr="006D5335">
              <w:rPr>
                <w:lang w:val="en-US"/>
              </w:rPr>
              <w:t>O_P_K</w:t>
            </w:r>
          </w:p>
        </w:tc>
        <w:tc>
          <w:tcPr>
            <w:tcW w:w="1332" w:type="dxa"/>
            <w:vAlign w:val="center"/>
          </w:tcPr>
          <w:p w:rsidR="0007782E" w:rsidRPr="006D5335" w:rsidRDefault="0007782E" w:rsidP="006D5335">
            <w:r w:rsidRPr="006D5335">
              <w:t>машино</w:t>
            </w:r>
          </w:p>
          <w:p w:rsidR="0007782E" w:rsidRPr="006D5335" w:rsidRDefault="0007782E" w:rsidP="006D5335">
            <w:r w:rsidRPr="006D5335">
              <w:t>граммма</w:t>
            </w:r>
          </w:p>
        </w:tc>
        <w:tc>
          <w:tcPr>
            <w:tcW w:w="1702" w:type="dxa"/>
            <w:vAlign w:val="center"/>
          </w:tcPr>
          <w:p w:rsidR="0007782E" w:rsidRPr="006D5335" w:rsidRDefault="0007782E" w:rsidP="006D5335">
            <w:r w:rsidRPr="006D5335">
              <w:t>Тоже</w:t>
            </w:r>
          </w:p>
        </w:tc>
        <w:tc>
          <w:tcPr>
            <w:tcW w:w="1133" w:type="dxa"/>
            <w:vAlign w:val="center"/>
          </w:tcPr>
          <w:p w:rsidR="0007782E" w:rsidRPr="006D5335" w:rsidRDefault="0007782E" w:rsidP="006D5335">
            <w:r w:rsidRPr="006D5335">
              <w:t>Тоже</w:t>
            </w:r>
          </w:p>
        </w:tc>
        <w:tc>
          <w:tcPr>
            <w:tcW w:w="1701" w:type="dxa"/>
            <w:vAlign w:val="center"/>
          </w:tcPr>
          <w:p w:rsidR="0007782E" w:rsidRPr="006D5335" w:rsidRDefault="0007782E" w:rsidP="006D5335">
            <w:r w:rsidRPr="006D5335">
              <w:t>Тоже</w:t>
            </w:r>
          </w:p>
        </w:tc>
      </w:tr>
    </w:tbl>
    <w:p w:rsidR="0007782E" w:rsidRPr="009451AC" w:rsidRDefault="0007782E" w:rsidP="0007782E">
      <w:pPr>
        <w:pStyle w:val="af1"/>
        <w:spacing w:line="360" w:lineRule="auto"/>
        <w:ind w:firstLine="709"/>
        <w:jc w:val="both"/>
        <w:rPr>
          <w:rFonts w:ascii="Times New Roman" w:hAnsi="Times New Roman" w:cs="Times New Roman"/>
          <w:sz w:val="24"/>
          <w:szCs w:val="24"/>
        </w:rPr>
      </w:pPr>
    </w:p>
    <w:p w:rsidR="0007782E" w:rsidRPr="009451AC" w:rsidRDefault="0007782E" w:rsidP="0007782E">
      <w:pPr>
        <w:spacing w:line="360" w:lineRule="auto"/>
        <w:ind w:firstLine="708"/>
        <w:jc w:val="both"/>
        <w:rPr>
          <w:sz w:val="28"/>
          <w:szCs w:val="28"/>
        </w:rPr>
      </w:pPr>
      <w:r>
        <w:rPr>
          <w:sz w:val="28"/>
          <w:szCs w:val="28"/>
        </w:rPr>
        <w:t>В таблице 3 приведена х</w:t>
      </w:r>
      <w:r w:rsidRPr="004B2625">
        <w:rPr>
          <w:sz w:val="28"/>
          <w:szCs w:val="28"/>
        </w:rPr>
        <w:t xml:space="preserve">арактеристика </w:t>
      </w:r>
      <w:r>
        <w:rPr>
          <w:sz w:val="28"/>
          <w:szCs w:val="28"/>
        </w:rPr>
        <w:t>входных сообщений задачи.</w:t>
      </w:r>
    </w:p>
    <w:p w:rsidR="0007782E" w:rsidRDefault="0007782E" w:rsidP="0007782E">
      <w:pPr>
        <w:pStyle w:val="af1"/>
        <w:spacing w:line="360" w:lineRule="auto"/>
        <w:jc w:val="both"/>
        <w:rPr>
          <w:rFonts w:ascii="Times New Roman" w:hAnsi="Times New Roman" w:cs="Times New Roman"/>
          <w:bCs/>
          <w:sz w:val="24"/>
          <w:szCs w:val="24"/>
        </w:rPr>
      </w:pPr>
    </w:p>
    <w:p w:rsidR="0007782E" w:rsidRPr="00C54A8E" w:rsidRDefault="0007782E" w:rsidP="005D1B0B">
      <w:pPr>
        <w:pStyle w:val="af1"/>
        <w:spacing w:line="360" w:lineRule="auto"/>
        <w:ind w:firstLine="709"/>
        <w:jc w:val="both"/>
        <w:rPr>
          <w:rFonts w:ascii="Times New Roman" w:hAnsi="Times New Roman" w:cs="Times New Roman"/>
          <w:sz w:val="28"/>
          <w:szCs w:val="28"/>
        </w:rPr>
      </w:pPr>
      <w:r w:rsidRPr="00C54A8E">
        <w:rPr>
          <w:rFonts w:ascii="Times New Roman" w:hAnsi="Times New Roman" w:cs="Times New Roman"/>
          <w:bCs/>
          <w:sz w:val="28"/>
          <w:szCs w:val="28"/>
        </w:rPr>
        <w:t>Таблица 3 - Х</w:t>
      </w:r>
      <w:r w:rsidRPr="00C54A8E">
        <w:rPr>
          <w:rFonts w:ascii="Times New Roman" w:hAnsi="Times New Roman" w:cs="Times New Roman"/>
          <w:sz w:val="28"/>
          <w:szCs w:val="28"/>
        </w:rPr>
        <w:t>арактеристика входных сообщений задачи</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2126"/>
        <w:gridCol w:w="1276"/>
        <w:gridCol w:w="1843"/>
        <w:gridCol w:w="1917"/>
      </w:tblGrid>
      <w:tr w:rsidR="0007782E" w:rsidRPr="009451AC" w:rsidTr="006E15F7">
        <w:tc>
          <w:tcPr>
            <w:tcW w:w="2518" w:type="dxa"/>
            <w:vAlign w:val="center"/>
          </w:tcPr>
          <w:p w:rsidR="0007782E" w:rsidRPr="009451AC" w:rsidRDefault="0007782E" w:rsidP="0007782E">
            <w:pPr>
              <w:jc w:val="center"/>
            </w:pPr>
            <w:r w:rsidRPr="009451AC">
              <w:t>Наименование входного сообщения</w:t>
            </w:r>
          </w:p>
        </w:tc>
        <w:tc>
          <w:tcPr>
            <w:tcW w:w="2126" w:type="dxa"/>
            <w:vAlign w:val="center"/>
          </w:tcPr>
          <w:p w:rsidR="0007782E" w:rsidRPr="009451AC" w:rsidRDefault="0007782E" w:rsidP="0007782E">
            <w:pPr>
              <w:jc w:val="center"/>
            </w:pPr>
            <w:r w:rsidRPr="009451AC">
              <w:t>Идентификатор</w:t>
            </w:r>
          </w:p>
        </w:tc>
        <w:tc>
          <w:tcPr>
            <w:tcW w:w="1276" w:type="dxa"/>
            <w:vAlign w:val="center"/>
          </w:tcPr>
          <w:p w:rsidR="0007782E" w:rsidRPr="009451AC" w:rsidRDefault="0007782E" w:rsidP="0007782E">
            <w:pPr>
              <w:jc w:val="center"/>
            </w:pPr>
            <w:r w:rsidRPr="009451AC">
              <w:t>Форма представления</w:t>
            </w:r>
          </w:p>
        </w:tc>
        <w:tc>
          <w:tcPr>
            <w:tcW w:w="1843" w:type="dxa"/>
            <w:vAlign w:val="center"/>
          </w:tcPr>
          <w:p w:rsidR="0007782E" w:rsidRPr="009451AC" w:rsidRDefault="0007782E" w:rsidP="0007782E">
            <w:pPr>
              <w:jc w:val="center"/>
            </w:pPr>
            <w:r w:rsidRPr="009451AC">
              <w:t>Частота поступления</w:t>
            </w:r>
          </w:p>
        </w:tc>
        <w:tc>
          <w:tcPr>
            <w:tcW w:w="1917" w:type="dxa"/>
            <w:vAlign w:val="center"/>
          </w:tcPr>
          <w:p w:rsidR="0007782E" w:rsidRPr="009451AC" w:rsidRDefault="0007782E" w:rsidP="0007782E">
            <w:pPr>
              <w:pStyle w:val="caaieiaie9"/>
              <w:keepNext w:val="0"/>
              <w:jc w:val="center"/>
              <w:rPr>
                <w:sz w:val="24"/>
                <w:szCs w:val="24"/>
              </w:rPr>
            </w:pPr>
            <w:r>
              <w:rPr>
                <w:sz w:val="24"/>
                <w:szCs w:val="24"/>
              </w:rPr>
              <w:t>Источник информа</w:t>
            </w:r>
            <w:r w:rsidRPr="009451AC">
              <w:rPr>
                <w:sz w:val="24"/>
                <w:szCs w:val="24"/>
              </w:rPr>
              <w:t>ции</w:t>
            </w:r>
          </w:p>
        </w:tc>
      </w:tr>
      <w:tr w:rsidR="0007782E" w:rsidRPr="009451AC" w:rsidTr="009F3F1C">
        <w:trPr>
          <w:trHeight w:val="655"/>
        </w:trPr>
        <w:tc>
          <w:tcPr>
            <w:tcW w:w="2518" w:type="dxa"/>
            <w:vAlign w:val="center"/>
          </w:tcPr>
          <w:p w:rsidR="0007782E" w:rsidRPr="009451AC" w:rsidRDefault="0007782E" w:rsidP="0007782E">
            <w:r>
              <w:t>Информация о клиентах</w:t>
            </w:r>
          </w:p>
        </w:tc>
        <w:tc>
          <w:tcPr>
            <w:tcW w:w="2126" w:type="dxa"/>
            <w:vAlign w:val="center"/>
          </w:tcPr>
          <w:p w:rsidR="0007782E" w:rsidRPr="009451AC" w:rsidRDefault="0007782E" w:rsidP="0007782E">
            <w:pPr>
              <w:rPr>
                <w:lang w:val="en-US"/>
              </w:rPr>
            </w:pPr>
            <w:r>
              <w:rPr>
                <w:lang w:val="en-US"/>
              </w:rPr>
              <w:t>KLIENT_I</w:t>
            </w:r>
          </w:p>
        </w:tc>
        <w:tc>
          <w:tcPr>
            <w:tcW w:w="1276" w:type="dxa"/>
            <w:vAlign w:val="center"/>
          </w:tcPr>
          <w:p w:rsidR="0007782E" w:rsidRPr="009451AC" w:rsidRDefault="0007782E" w:rsidP="0007782E">
            <w:r>
              <w:t>справоч-ник</w:t>
            </w:r>
          </w:p>
        </w:tc>
        <w:tc>
          <w:tcPr>
            <w:tcW w:w="1843" w:type="dxa"/>
            <w:vAlign w:val="center"/>
          </w:tcPr>
          <w:p w:rsidR="0007782E" w:rsidRPr="009451AC" w:rsidRDefault="0007782E" w:rsidP="0007782E">
            <w:r w:rsidRPr="009451AC">
              <w:t>П</w:t>
            </w:r>
            <w:r>
              <w:t>о требованию</w:t>
            </w:r>
          </w:p>
        </w:tc>
        <w:tc>
          <w:tcPr>
            <w:tcW w:w="1917" w:type="dxa"/>
            <w:vAlign w:val="center"/>
          </w:tcPr>
          <w:p w:rsidR="0007782E" w:rsidRPr="009451AC" w:rsidRDefault="0007782E" w:rsidP="0007782E">
            <w:r w:rsidRPr="009451AC">
              <w:t>БД</w:t>
            </w:r>
          </w:p>
        </w:tc>
      </w:tr>
      <w:tr w:rsidR="0007782E" w:rsidRPr="009451AC" w:rsidTr="009F3F1C">
        <w:trPr>
          <w:trHeight w:val="693"/>
        </w:trPr>
        <w:tc>
          <w:tcPr>
            <w:tcW w:w="2518" w:type="dxa"/>
            <w:tcBorders>
              <w:bottom w:val="single" w:sz="4" w:space="0" w:color="auto"/>
            </w:tcBorders>
            <w:vAlign w:val="center"/>
          </w:tcPr>
          <w:p w:rsidR="0007782E" w:rsidRPr="009451AC" w:rsidRDefault="0007782E" w:rsidP="0007782E">
            <w:r>
              <w:t>Информация о менеджерах</w:t>
            </w:r>
          </w:p>
        </w:tc>
        <w:tc>
          <w:tcPr>
            <w:tcW w:w="2126" w:type="dxa"/>
            <w:tcBorders>
              <w:bottom w:val="single" w:sz="4" w:space="0" w:color="auto"/>
            </w:tcBorders>
            <w:vAlign w:val="center"/>
          </w:tcPr>
          <w:p w:rsidR="0007782E" w:rsidRPr="00527483" w:rsidRDefault="0007782E" w:rsidP="0007782E">
            <w:pPr>
              <w:rPr>
                <w:lang w:val="en-US"/>
              </w:rPr>
            </w:pPr>
            <w:r>
              <w:rPr>
                <w:lang w:val="en-US"/>
              </w:rPr>
              <w:t>MENEGER_I</w:t>
            </w:r>
          </w:p>
        </w:tc>
        <w:tc>
          <w:tcPr>
            <w:tcW w:w="1276" w:type="dxa"/>
            <w:tcBorders>
              <w:bottom w:val="single" w:sz="4" w:space="0" w:color="auto"/>
            </w:tcBorders>
            <w:vAlign w:val="center"/>
          </w:tcPr>
          <w:p w:rsidR="0007782E" w:rsidRPr="009451AC" w:rsidRDefault="0007782E" w:rsidP="0007782E">
            <w:r>
              <w:t>справоч-ник</w:t>
            </w:r>
          </w:p>
        </w:tc>
        <w:tc>
          <w:tcPr>
            <w:tcW w:w="1843" w:type="dxa"/>
            <w:tcBorders>
              <w:bottom w:val="single" w:sz="4" w:space="0" w:color="auto"/>
            </w:tcBorders>
            <w:vAlign w:val="center"/>
          </w:tcPr>
          <w:p w:rsidR="0007782E" w:rsidRPr="009451AC" w:rsidRDefault="0007782E" w:rsidP="0007782E">
            <w:r w:rsidRPr="009451AC">
              <w:t>П</w:t>
            </w:r>
            <w:r>
              <w:t>о требованию</w:t>
            </w:r>
          </w:p>
        </w:tc>
        <w:tc>
          <w:tcPr>
            <w:tcW w:w="1917" w:type="dxa"/>
            <w:vAlign w:val="center"/>
          </w:tcPr>
          <w:p w:rsidR="0007782E" w:rsidRPr="009451AC" w:rsidRDefault="0007782E" w:rsidP="0007782E">
            <w:r w:rsidRPr="009451AC">
              <w:t>БД</w:t>
            </w:r>
          </w:p>
        </w:tc>
      </w:tr>
      <w:tr w:rsidR="0007782E" w:rsidRPr="009451AC" w:rsidTr="009F3F1C">
        <w:trPr>
          <w:trHeight w:val="717"/>
        </w:trPr>
        <w:tc>
          <w:tcPr>
            <w:tcW w:w="2518" w:type="dxa"/>
            <w:tcBorders>
              <w:top w:val="single" w:sz="4" w:space="0" w:color="auto"/>
              <w:left w:val="single" w:sz="4" w:space="0" w:color="auto"/>
              <w:bottom w:val="single" w:sz="4" w:space="0" w:color="auto"/>
              <w:right w:val="single" w:sz="4" w:space="0" w:color="auto"/>
            </w:tcBorders>
            <w:vAlign w:val="center"/>
          </w:tcPr>
          <w:p w:rsidR="0007782E" w:rsidRPr="009451AC" w:rsidRDefault="0007782E" w:rsidP="0007782E">
            <w:r w:rsidRPr="009451AC">
              <w:t>В</w:t>
            </w:r>
            <w:r>
              <w:t>вод данных о продажах</w:t>
            </w:r>
          </w:p>
        </w:tc>
        <w:tc>
          <w:tcPr>
            <w:tcW w:w="2126" w:type="dxa"/>
            <w:tcBorders>
              <w:top w:val="single" w:sz="4" w:space="0" w:color="auto"/>
              <w:left w:val="single" w:sz="4" w:space="0" w:color="auto"/>
              <w:bottom w:val="single" w:sz="4" w:space="0" w:color="auto"/>
              <w:right w:val="single" w:sz="4" w:space="0" w:color="auto"/>
            </w:tcBorders>
            <w:vAlign w:val="center"/>
          </w:tcPr>
          <w:p w:rsidR="0007782E" w:rsidRPr="00527483" w:rsidRDefault="0007782E" w:rsidP="0007782E">
            <w:pPr>
              <w:rPr>
                <w:lang w:val="en-US"/>
              </w:rPr>
            </w:pPr>
            <w:r>
              <w:rPr>
                <w:lang w:val="en-US"/>
              </w:rPr>
              <w:t>PRODAJI_T</w:t>
            </w:r>
          </w:p>
        </w:tc>
        <w:tc>
          <w:tcPr>
            <w:tcW w:w="1276" w:type="dxa"/>
            <w:tcBorders>
              <w:top w:val="single" w:sz="4" w:space="0" w:color="auto"/>
              <w:left w:val="single" w:sz="4" w:space="0" w:color="auto"/>
              <w:bottom w:val="single" w:sz="4" w:space="0" w:color="auto"/>
              <w:right w:val="single" w:sz="4" w:space="0" w:color="auto"/>
            </w:tcBorders>
            <w:vAlign w:val="center"/>
          </w:tcPr>
          <w:p w:rsidR="0007782E" w:rsidRPr="009451AC" w:rsidRDefault="0007782E" w:rsidP="0007782E">
            <w:r w:rsidRPr="009451AC">
              <w:t>массив</w:t>
            </w:r>
          </w:p>
        </w:tc>
        <w:tc>
          <w:tcPr>
            <w:tcW w:w="1843" w:type="dxa"/>
            <w:tcBorders>
              <w:top w:val="single" w:sz="4" w:space="0" w:color="auto"/>
              <w:left w:val="single" w:sz="4" w:space="0" w:color="auto"/>
              <w:bottom w:val="single" w:sz="4" w:space="0" w:color="auto"/>
              <w:right w:val="single" w:sz="4" w:space="0" w:color="auto"/>
            </w:tcBorders>
            <w:vAlign w:val="center"/>
          </w:tcPr>
          <w:p w:rsidR="0007782E" w:rsidRPr="009451AC" w:rsidRDefault="0007782E" w:rsidP="0007782E">
            <w:r>
              <w:t>П</w:t>
            </w:r>
            <w:r w:rsidRPr="009451AC">
              <w:t>остоянно</w:t>
            </w:r>
          </w:p>
        </w:tc>
        <w:tc>
          <w:tcPr>
            <w:tcW w:w="1917" w:type="dxa"/>
            <w:tcBorders>
              <w:left w:val="single" w:sz="4" w:space="0" w:color="auto"/>
              <w:bottom w:val="nil"/>
            </w:tcBorders>
            <w:vAlign w:val="center"/>
          </w:tcPr>
          <w:p w:rsidR="0007782E" w:rsidRPr="009451AC" w:rsidRDefault="0007782E" w:rsidP="0007782E">
            <w:r w:rsidRPr="009451AC">
              <w:t>БД</w:t>
            </w:r>
          </w:p>
        </w:tc>
      </w:tr>
      <w:tr w:rsidR="0007782E" w:rsidRPr="009451AC" w:rsidTr="006E15F7">
        <w:tc>
          <w:tcPr>
            <w:tcW w:w="2518" w:type="dxa"/>
            <w:tcBorders>
              <w:bottom w:val="single" w:sz="4" w:space="0" w:color="auto"/>
            </w:tcBorders>
            <w:vAlign w:val="center"/>
          </w:tcPr>
          <w:p w:rsidR="0007782E" w:rsidRPr="009451AC" w:rsidRDefault="0007782E" w:rsidP="0007782E">
            <w:r w:rsidRPr="009451AC">
              <w:t>Прайс-лист</w:t>
            </w:r>
          </w:p>
        </w:tc>
        <w:tc>
          <w:tcPr>
            <w:tcW w:w="2126" w:type="dxa"/>
            <w:tcBorders>
              <w:bottom w:val="single" w:sz="4" w:space="0" w:color="auto"/>
            </w:tcBorders>
            <w:vAlign w:val="center"/>
          </w:tcPr>
          <w:p w:rsidR="0007782E" w:rsidRPr="009451AC" w:rsidRDefault="0007782E" w:rsidP="0007782E">
            <w:pPr>
              <w:rPr>
                <w:lang w:val="en-US"/>
              </w:rPr>
            </w:pPr>
            <w:r>
              <w:rPr>
                <w:lang w:val="en-US"/>
              </w:rPr>
              <w:t>PRICE_L</w:t>
            </w:r>
          </w:p>
        </w:tc>
        <w:tc>
          <w:tcPr>
            <w:tcW w:w="1276" w:type="dxa"/>
            <w:tcBorders>
              <w:bottom w:val="single" w:sz="4" w:space="0" w:color="auto"/>
            </w:tcBorders>
            <w:vAlign w:val="center"/>
          </w:tcPr>
          <w:p w:rsidR="0007782E" w:rsidRPr="009451AC" w:rsidRDefault="0007782E" w:rsidP="0007782E">
            <w:r>
              <w:t>справоч-ник</w:t>
            </w:r>
          </w:p>
        </w:tc>
        <w:tc>
          <w:tcPr>
            <w:tcW w:w="1843" w:type="dxa"/>
            <w:tcBorders>
              <w:bottom w:val="single" w:sz="4" w:space="0" w:color="auto"/>
            </w:tcBorders>
            <w:vAlign w:val="center"/>
          </w:tcPr>
          <w:p w:rsidR="0007782E" w:rsidRPr="009451AC" w:rsidRDefault="0007782E" w:rsidP="0007782E">
            <w:r>
              <w:t>П</w:t>
            </w:r>
            <w:r w:rsidRPr="009451AC">
              <w:t>остоянно</w:t>
            </w:r>
          </w:p>
        </w:tc>
        <w:tc>
          <w:tcPr>
            <w:tcW w:w="1917" w:type="dxa"/>
            <w:tcBorders>
              <w:bottom w:val="single" w:sz="4" w:space="0" w:color="auto"/>
            </w:tcBorders>
            <w:vAlign w:val="center"/>
          </w:tcPr>
          <w:p w:rsidR="0007782E" w:rsidRPr="009451AC" w:rsidRDefault="0007782E" w:rsidP="0007782E">
            <w:r w:rsidRPr="009451AC">
              <w:t>БД</w:t>
            </w:r>
          </w:p>
        </w:tc>
      </w:tr>
    </w:tbl>
    <w:p w:rsidR="0007782E" w:rsidRPr="009451AC" w:rsidRDefault="0007782E" w:rsidP="0007782E">
      <w:pPr>
        <w:pStyle w:val="af1"/>
        <w:spacing w:line="360" w:lineRule="auto"/>
        <w:ind w:firstLine="709"/>
        <w:jc w:val="both"/>
        <w:rPr>
          <w:rFonts w:ascii="Times New Roman" w:hAnsi="Times New Roman" w:cs="Times New Roman"/>
          <w:sz w:val="24"/>
          <w:szCs w:val="24"/>
        </w:rPr>
      </w:pPr>
    </w:p>
    <w:p w:rsidR="007F194D" w:rsidRPr="00A011BA" w:rsidRDefault="007F194D" w:rsidP="00993E39">
      <w:pPr>
        <w:numPr>
          <w:ilvl w:val="2"/>
          <w:numId w:val="5"/>
        </w:numPr>
        <w:jc w:val="both"/>
        <w:rPr>
          <w:b/>
          <w:sz w:val="28"/>
          <w:szCs w:val="28"/>
        </w:rPr>
      </w:pPr>
      <w:r w:rsidRPr="00A011BA">
        <w:rPr>
          <w:b/>
          <w:sz w:val="28"/>
          <w:szCs w:val="28"/>
        </w:rPr>
        <w:lastRenderedPageBreak/>
        <w:t>Формализация расчетов</w:t>
      </w:r>
    </w:p>
    <w:p w:rsidR="007F194D" w:rsidRDefault="007F194D" w:rsidP="00E72C4F">
      <w:pPr>
        <w:ind w:left="1440"/>
        <w:jc w:val="both"/>
        <w:rPr>
          <w:b/>
          <w:sz w:val="28"/>
          <w:szCs w:val="28"/>
        </w:rPr>
      </w:pPr>
    </w:p>
    <w:p w:rsidR="00E72C4F" w:rsidRDefault="00E72C4F" w:rsidP="00E72C4F">
      <w:pPr>
        <w:ind w:left="1440"/>
        <w:jc w:val="both"/>
        <w:rPr>
          <w:b/>
          <w:sz w:val="28"/>
          <w:szCs w:val="28"/>
        </w:rPr>
      </w:pPr>
    </w:p>
    <w:p w:rsidR="0007782E" w:rsidRPr="006E15F7" w:rsidRDefault="0007782E" w:rsidP="006E15F7">
      <w:pPr>
        <w:spacing w:line="360" w:lineRule="auto"/>
        <w:ind w:firstLine="709"/>
        <w:jc w:val="both"/>
        <w:rPr>
          <w:sz w:val="28"/>
          <w:szCs w:val="28"/>
        </w:rPr>
      </w:pPr>
      <w:r w:rsidRPr="006E15F7">
        <w:rPr>
          <w:sz w:val="28"/>
          <w:szCs w:val="28"/>
        </w:rPr>
        <w:t xml:space="preserve">Математическое обеспечение – это совокупность математических методов, моделей и алгоритмов обработки информации, используемых при решении функциональных задач и в процессе автоматизации проектировочных работ. </w:t>
      </w:r>
    </w:p>
    <w:p w:rsidR="0007782E" w:rsidRPr="006E15F7" w:rsidRDefault="0007782E" w:rsidP="006E15F7">
      <w:pPr>
        <w:spacing w:line="360" w:lineRule="auto"/>
        <w:ind w:firstLine="709"/>
        <w:jc w:val="both"/>
        <w:rPr>
          <w:sz w:val="28"/>
          <w:szCs w:val="28"/>
        </w:rPr>
      </w:pPr>
      <w:r w:rsidRPr="006E15F7">
        <w:rPr>
          <w:sz w:val="28"/>
          <w:szCs w:val="28"/>
        </w:rPr>
        <w:t>Для формирования выходных форм необходимо рассчитать:</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количество проданн</w:t>
      </w:r>
      <w:r w:rsidR="006E15F7" w:rsidRPr="00532EB9">
        <w:rPr>
          <w:sz w:val="28"/>
          <w:szCs w:val="28"/>
        </w:rPr>
        <w:t>ых</w:t>
      </w:r>
      <w:r w:rsidRPr="00532EB9">
        <w:rPr>
          <w:sz w:val="28"/>
          <w:szCs w:val="28"/>
        </w:rPr>
        <w:t xml:space="preserve"> </w:t>
      </w:r>
      <w:r w:rsidR="006E15F7" w:rsidRPr="00532EB9">
        <w:rPr>
          <w:sz w:val="28"/>
          <w:szCs w:val="28"/>
        </w:rPr>
        <w:t>товаров</w:t>
      </w:r>
      <w:r w:rsidRPr="00532EB9">
        <w:rPr>
          <w:sz w:val="28"/>
          <w:szCs w:val="28"/>
        </w:rPr>
        <w:t xml:space="preserve"> по факту и по плану;</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 xml:space="preserve">стоимость </w:t>
      </w:r>
      <w:r w:rsidR="006E15F7" w:rsidRPr="00532EB9">
        <w:rPr>
          <w:sz w:val="28"/>
          <w:szCs w:val="28"/>
        </w:rPr>
        <w:t xml:space="preserve">проданных товаров </w:t>
      </w:r>
      <w:r w:rsidRPr="00532EB9">
        <w:rPr>
          <w:sz w:val="28"/>
          <w:szCs w:val="28"/>
        </w:rPr>
        <w:t>по факту и по плану;</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 xml:space="preserve">отклонение фактического количества </w:t>
      </w:r>
      <w:r w:rsidR="006E15F7" w:rsidRPr="00532EB9">
        <w:rPr>
          <w:sz w:val="28"/>
          <w:szCs w:val="28"/>
        </w:rPr>
        <w:t xml:space="preserve">проданных товаров </w:t>
      </w:r>
      <w:r w:rsidRPr="00532EB9">
        <w:rPr>
          <w:sz w:val="28"/>
          <w:szCs w:val="28"/>
        </w:rPr>
        <w:t>от планового;</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 xml:space="preserve">процент выполнения плана по количеству </w:t>
      </w:r>
      <w:r w:rsidR="006E15F7" w:rsidRPr="00532EB9">
        <w:rPr>
          <w:sz w:val="28"/>
          <w:szCs w:val="28"/>
        </w:rPr>
        <w:t>проданных товаров</w:t>
      </w:r>
      <w:r w:rsidRPr="00532EB9">
        <w:rPr>
          <w:sz w:val="28"/>
          <w:szCs w:val="28"/>
        </w:rPr>
        <w:t>;</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 xml:space="preserve">отклонение фактической стоимости </w:t>
      </w:r>
      <w:r w:rsidR="006E15F7" w:rsidRPr="00532EB9">
        <w:rPr>
          <w:sz w:val="28"/>
          <w:szCs w:val="28"/>
        </w:rPr>
        <w:t xml:space="preserve">проданных товаров </w:t>
      </w:r>
      <w:r w:rsidRPr="00532EB9">
        <w:rPr>
          <w:sz w:val="28"/>
          <w:szCs w:val="28"/>
        </w:rPr>
        <w:t>от ее плановой стоимости;</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 xml:space="preserve">доход от продаж </w:t>
      </w:r>
      <w:r w:rsidR="006E15F7" w:rsidRPr="00532EB9">
        <w:rPr>
          <w:sz w:val="28"/>
          <w:szCs w:val="28"/>
        </w:rPr>
        <w:t>товаров</w:t>
      </w:r>
      <w:r w:rsidRPr="00532EB9">
        <w:rPr>
          <w:sz w:val="28"/>
          <w:szCs w:val="28"/>
        </w:rPr>
        <w:t>;</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абсолютный прирост товара;</w:t>
      </w:r>
    </w:p>
    <w:p w:rsidR="0007782E" w:rsidRPr="00532EB9" w:rsidRDefault="0007782E" w:rsidP="00993E39">
      <w:pPr>
        <w:pStyle w:val="afd"/>
        <w:numPr>
          <w:ilvl w:val="0"/>
          <w:numId w:val="32"/>
        </w:numPr>
        <w:spacing w:line="360" w:lineRule="auto"/>
        <w:ind w:left="0" w:firstLine="709"/>
        <w:jc w:val="both"/>
        <w:rPr>
          <w:sz w:val="28"/>
          <w:szCs w:val="28"/>
        </w:rPr>
      </w:pPr>
      <w:r w:rsidRPr="00532EB9">
        <w:rPr>
          <w:sz w:val="28"/>
          <w:szCs w:val="28"/>
        </w:rPr>
        <w:t>темп роста</w:t>
      </w:r>
      <w:r w:rsidR="006E15F7" w:rsidRPr="00532EB9">
        <w:rPr>
          <w:sz w:val="28"/>
          <w:szCs w:val="28"/>
        </w:rPr>
        <w:t xml:space="preserve"> объема продаж</w:t>
      </w:r>
      <w:r w:rsidRPr="00532EB9">
        <w:rPr>
          <w:sz w:val="28"/>
          <w:szCs w:val="28"/>
        </w:rPr>
        <w:t>.</w:t>
      </w:r>
    </w:p>
    <w:p w:rsidR="0007782E" w:rsidRPr="006E15F7" w:rsidRDefault="0007782E" w:rsidP="006E15F7">
      <w:pPr>
        <w:spacing w:line="360" w:lineRule="auto"/>
        <w:ind w:firstLine="709"/>
        <w:jc w:val="both"/>
        <w:rPr>
          <w:sz w:val="28"/>
          <w:szCs w:val="28"/>
        </w:rPr>
      </w:pPr>
      <w:r w:rsidRPr="006E15F7">
        <w:rPr>
          <w:sz w:val="28"/>
          <w:szCs w:val="28"/>
        </w:rPr>
        <w:t>Математическое обеспечение разрабатываемой системы в данном проекте представлено в виде набора формул.</w:t>
      </w:r>
    </w:p>
    <w:p w:rsidR="0007782E" w:rsidRPr="006E15F7" w:rsidRDefault="0007782E" w:rsidP="006E15F7">
      <w:pPr>
        <w:spacing w:line="360" w:lineRule="auto"/>
        <w:ind w:firstLine="709"/>
        <w:jc w:val="both"/>
        <w:rPr>
          <w:sz w:val="28"/>
          <w:szCs w:val="28"/>
        </w:rPr>
      </w:pPr>
      <w:r w:rsidRPr="006E15F7">
        <w:rPr>
          <w:sz w:val="28"/>
          <w:szCs w:val="28"/>
        </w:rPr>
        <w:t xml:space="preserve">Фактическое количество </w:t>
      </w:r>
      <w:r w:rsidR="006E15F7" w:rsidRPr="006E15F7">
        <w:rPr>
          <w:sz w:val="28"/>
          <w:szCs w:val="28"/>
        </w:rPr>
        <w:t xml:space="preserve">проданных товаров </w:t>
      </w:r>
      <w:r w:rsidRPr="006E15F7">
        <w:rPr>
          <w:sz w:val="28"/>
          <w:szCs w:val="28"/>
        </w:rPr>
        <w:t>рассчитывается по формуле</w:t>
      </w:r>
      <w:r w:rsidR="00532EB9" w:rsidRPr="00532EB9">
        <w:rPr>
          <w:sz w:val="28"/>
          <w:szCs w:val="28"/>
        </w:rPr>
        <w:t xml:space="preserve"> 1</w:t>
      </w:r>
      <w:r w:rsidR="00532EB9">
        <w:rPr>
          <w:sz w:val="28"/>
          <w:szCs w:val="28"/>
        </w:rPr>
        <w:t>:</w:t>
      </w:r>
    </w:p>
    <w:p w:rsidR="0007782E" w:rsidRPr="006E15F7" w:rsidRDefault="00E1602C" w:rsidP="00AA4868">
      <w:pPr>
        <w:spacing w:line="360" w:lineRule="auto"/>
        <w:ind w:firstLine="709"/>
        <w:jc w:val="both"/>
        <w:rPr>
          <w:sz w:val="28"/>
          <w:szCs w:val="28"/>
        </w:rPr>
      </w:pPr>
      <w:r w:rsidRPr="006E15F7">
        <w:rPr>
          <w:sz w:val="28"/>
          <w:szCs w:val="28"/>
        </w:rPr>
        <w:object w:dxaOrig="22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9.75pt" o:ole="">
            <v:imagedata r:id="rId15" o:title=""/>
          </v:shape>
          <o:OLEObject Type="Embed" ProgID="Equation.3" ShapeID="_x0000_i1025" DrawAspect="Content" ObjectID="_1492287665" r:id="rId16"/>
        </w:object>
      </w:r>
      <w:r w:rsidR="0007782E" w:rsidRPr="006E15F7">
        <w:rPr>
          <w:sz w:val="28"/>
          <w:szCs w:val="28"/>
        </w:rPr>
        <w:t xml:space="preserve">,  </w:t>
      </w:r>
      <w:r w:rsidR="00532EB9">
        <w:rPr>
          <w:sz w:val="28"/>
          <w:szCs w:val="28"/>
        </w:rPr>
        <w:t xml:space="preserve">       </w:t>
      </w:r>
      <w:r w:rsidR="00AA4868" w:rsidRPr="00EB4D8A">
        <w:rPr>
          <w:sz w:val="28"/>
          <w:szCs w:val="28"/>
        </w:rPr>
        <w:t xml:space="preserve">                    </w:t>
      </w:r>
      <w:r w:rsidR="00532EB9">
        <w:rPr>
          <w:sz w:val="28"/>
          <w:szCs w:val="28"/>
        </w:rPr>
        <w:t xml:space="preserve">                                                    </w:t>
      </w:r>
      <w:r w:rsidR="0007782E" w:rsidRPr="006E15F7">
        <w:rPr>
          <w:sz w:val="28"/>
          <w:szCs w:val="28"/>
        </w:rPr>
        <w:t>(1)</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object w:dxaOrig="800" w:dyaOrig="440">
          <v:shape id="_x0000_i1026" type="#_x0000_t75" style="width:40.5pt;height:22.5pt" o:ole="">
            <v:imagedata r:id="rId17" o:title=""/>
          </v:shape>
          <o:OLEObject Type="Embed" ProgID="Equation.3" ShapeID="_x0000_i1026" DrawAspect="Content" ObjectID="_1492287666" r:id="rId18"/>
        </w:object>
      </w:r>
      <w:r w:rsidRPr="006E15F7">
        <w:rPr>
          <w:sz w:val="28"/>
          <w:szCs w:val="28"/>
        </w:rPr>
        <w:t xml:space="preserve"> –  общее количество </w:t>
      </w:r>
      <w:r w:rsidR="006E15F7" w:rsidRPr="006E15F7">
        <w:rPr>
          <w:sz w:val="28"/>
          <w:szCs w:val="28"/>
        </w:rPr>
        <w:t>проданных товаров</w:t>
      </w:r>
      <w:r w:rsidRPr="006E15F7">
        <w:rPr>
          <w:sz w:val="28"/>
          <w:szCs w:val="28"/>
        </w:rPr>
        <w:t xml:space="preserve">  по факту;</w:t>
      </w:r>
    </w:p>
    <w:p w:rsidR="0007782E" w:rsidRPr="006E15F7" w:rsidRDefault="0007782E" w:rsidP="006E15F7">
      <w:pPr>
        <w:spacing w:line="360" w:lineRule="auto"/>
        <w:ind w:left="2268" w:hanging="850"/>
        <w:rPr>
          <w:sz w:val="28"/>
          <w:szCs w:val="28"/>
        </w:rPr>
      </w:pPr>
      <w:r w:rsidRPr="006E15F7">
        <w:rPr>
          <w:sz w:val="28"/>
          <w:szCs w:val="28"/>
        </w:rPr>
        <w:object w:dxaOrig="660" w:dyaOrig="440">
          <v:shape id="_x0000_i1027" type="#_x0000_t75" style="width:32.25pt;height:22.5pt" o:ole="">
            <v:imagedata r:id="rId19" o:title=""/>
          </v:shape>
          <o:OLEObject Type="Embed" ProgID="Equation.3" ShapeID="_x0000_i1027" DrawAspect="Content" ObjectID="_1492287667" r:id="rId20"/>
        </w:object>
      </w:r>
      <w:r w:rsidRPr="006E15F7">
        <w:rPr>
          <w:sz w:val="28"/>
          <w:szCs w:val="28"/>
        </w:rPr>
        <w:t xml:space="preserve">– количество проданного  x-ым менеджером j-ому клиенту </w:t>
      </w:r>
      <w:r w:rsidR="006E15F7" w:rsidRPr="006E15F7">
        <w:rPr>
          <w:sz w:val="28"/>
          <w:szCs w:val="28"/>
        </w:rPr>
        <w:t xml:space="preserve">товара </w:t>
      </w:r>
      <w:r w:rsidRPr="006E15F7">
        <w:rPr>
          <w:sz w:val="28"/>
          <w:szCs w:val="28"/>
        </w:rPr>
        <w:t>по факту;</w:t>
      </w:r>
    </w:p>
    <w:p w:rsidR="0007782E" w:rsidRPr="006E15F7" w:rsidRDefault="0007782E" w:rsidP="006E15F7">
      <w:pPr>
        <w:spacing w:line="360" w:lineRule="auto"/>
        <w:ind w:firstLine="1418"/>
        <w:rPr>
          <w:sz w:val="28"/>
          <w:szCs w:val="28"/>
        </w:rPr>
      </w:pPr>
      <w:r w:rsidRPr="006E15F7">
        <w:rPr>
          <w:sz w:val="28"/>
          <w:szCs w:val="28"/>
        </w:rPr>
        <w:object w:dxaOrig="240" w:dyaOrig="320">
          <v:shape id="_x0000_i1028" type="#_x0000_t75" style="width:12.75pt;height:15.75pt" o:ole="">
            <v:imagedata r:id="rId21" o:title=""/>
          </v:shape>
          <o:OLEObject Type="Embed" ProgID="Equation.3" ShapeID="_x0000_i1028" DrawAspect="Content" ObjectID="_1492287668" r:id="rId22"/>
        </w:object>
      </w:r>
      <w:r w:rsidRPr="006E15F7">
        <w:rPr>
          <w:sz w:val="28"/>
          <w:szCs w:val="28"/>
        </w:rPr>
        <w:t xml:space="preserve"> – значение по факту;</w:t>
      </w:r>
    </w:p>
    <w:p w:rsidR="0007782E" w:rsidRPr="006E15F7" w:rsidRDefault="0007782E" w:rsidP="006E15F7">
      <w:pPr>
        <w:spacing w:line="360" w:lineRule="auto"/>
        <w:ind w:firstLine="1418"/>
        <w:rPr>
          <w:sz w:val="28"/>
          <w:szCs w:val="28"/>
        </w:rPr>
      </w:pPr>
      <w:r w:rsidRPr="006E15F7">
        <w:rPr>
          <w:sz w:val="28"/>
          <w:szCs w:val="28"/>
        </w:rPr>
        <w:object w:dxaOrig="139" w:dyaOrig="240">
          <v:shape id="_x0000_i1029" type="#_x0000_t75" style="width:6.75pt;height:12.75pt" o:ole="">
            <v:imagedata r:id="rId23" o:title=""/>
          </v:shape>
          <o:OLEObject Type="Embed" ProgID="Equation.3" ShapeID="_x0000_i1029" DrawAspect="Content" ObjectID="_1492287669" r:id="rId24"/>
        </w:object>
      </w:r>
      <w:r w:rsidRPr="006E15F7">
        <w:rPr>
          <w:sz w:val="28"/>
          <w:szCs w:val="28"/>
        </w:rPr>
        <w:t xml:space="preserve"> – отчетный период;</w:t>
      </w:r>
    </w:p>
    <w:p w:rsidR="0007782E" w:rsidRPr="006E15F7" w:rsidRDefault="00532EB9" w:rsidP="006E15F7">
      <w:pPr>
        <w:spacing w:line="360" w:lineRule="auto"/>
        <w:ind w:firstLine="1418"/>
        <w:rPr>
          <w:sz w:val="28"/>
          <w:szCs w:val="28"/>
        </w:rPr>
      </w:pPr>
      <w:r w:rsidRPr="00532EB9">
        <w:rPr>
          <w:i/>
          <w:sz w:val="28"/>
          <w:szCs w:val="28"/>
          <w:lang w:val="en-US"/>
        </w:rPr>
        <w:lastRenderedPageBreak/>
        <w:t>k</w:t>
      </w:r>
      <w:r w:rsidRPr="00532EB9">
        <w:rPr>
          <w:sz w:val="28"/>
          <w:szCs w:val="28"/>
        </w:rPr>
        <w:t xml:space="preserve"> - </w:t>
      </w:r>
      <w:r w:rsidR="0007782E" w:rsidRPr="006E15F7">
        <w:rPr>
          <w:sz w:val="28"/>
          <w:szCs w:val="28"/>
        </w:rPr>
        <w:t>количество менеджеров по продажам;</w:t>
      </w:r>
    </w:p>
    <w:p w:rsidR="0007782E" w:rsidRPr="006E15F7" w:rsidRDefault="00532EB9" w:rsidP="006E15F7">
      <w:pPr>
        <w:spacing w:line="360" w:lineRule="auto"/>
        <w:ind w:firstLine="1418"/>
        <w:rPr>
          <w:sz w:val="28"/>
          <w:szCs w:val="28"/>
        </w:rPr>
      </w:pPr>
      <w:r w:rsidRPr="00532EB9">
        <w:rPr>
          <w:i/>
          <w:sz w:val="28"/>
          <w:szCs w:val="28"/>
          <w:lang w:val="en-US"/>
        </w:rPr>
        <w:t>n</w:t>
      </w:r>
      <w:r w:rsidRPr="00EB4D8A">
        <w:rPr>
          <w:i/>
          <w:sz w:val="28"/>
          <w:szCs w:val="28"/>
        </w:rPr>
        <w:t>-</w:t>
      </w:r>
      <w:r w:rsidRPr="00EB4D8A">
        <w:rPr>
          <w:sz w:val="28"/>
          <w:szCs w:val="28"/>
        </w:rPr>
        <w:t xml:space="preserve"> </w:t>
      </w:r>
      <w:r w:rsidR="0007782E" w:rsidRPr="006E15F7">
        <w:rPr>
          <w:sz w:val="28"/>
          <w:szCs w:val="28"/>
        </w:rPr>
        <w:t xml:space="preserve"> количество клиентов;</w:t>
      </w:r>
    </w:p>
    <w:p w:rsidR="0007782E" w:rsidRPr="006E15F7" w:rsidRDefault="0007782E" w:rsidP="006E15F7">
      <w:pPr>
        <w:spacing w:line="360" w:lineRule="auto"/>
        <w:ind w:firstLine="1418"/>
        <w:rPr>
          <w:sz w:val="28"/>
          <w:szCs w:val="28"/>
        </w:rPr>
      </w:pPr>
      <w:r w:rsidRPr="006E15F7">
        <w:rPr>
          <w:sz w:val="28"/>
          <w:szCs w:val="28"/>
        </w:rPr>
        <w:t>x – менеджер;</w:t>
      </w:r>
    </w:p>
    <w:p w:rsidR="0007782E" w:rsidRPr="006E15F7" w:rsidRDefault="0007782E" w:rsidP="006E15F7">
      <w:pPr>
        <w:spacing w:line="360" w:lineRule="auto"/>
        <w:ind w:firstLine="1418"/>
        <w:rPr>
          <w:sz w:val="28"/>
          <w:szCs w:val="28"/>
        </w:rPr>
      </w:pPr>
      <w:r w:rsidRPr="006E15F7">
        <w:rPr>
          <w:sz w:val="28"/>
          <w:szCs w:val="28"/>
        </w:rPr>
        <w:t xml:space="preserve">j – клиент. </w:t>
      </w:r>
    </w:p>
    <w:p w:rsidR="0007782E" w:rsidRPr="00532EB9" w:rsidRDefault="0007782E" w:rsidP="00532EB9">
      <w:pPr>
        <w:spacing w:line="360" w:lineRule="auto"/>
        <w:ind w:firstLine="567"/>
        <w:jc w:val="both"/>
        <w:rPr>
          <w:sz w:val="28"/>
          <w:szCs w:val="28"/>
        </w:rPr>
      </w:pPr>
      <w:r w:rsidRPr="006E15F7">
        <w:rPr>
          <w:sz w:val="28"/>
          <w:szCs w:val="28"/>
        </w:rPr>
        <w:t xml:space="preserve">Плановое количество </w:t>
      </w:r>
      <w:r w:rsidR="006E15F7" w:rsidRPr="006E15F7">
        <w:rPr>
          <w:sz w:val="28"/>
          <w:szCs w:val="28"/>
        </w:rPr>
        <w:t xml:space="preserve">проданных товаров  </w:t>
      </w:r>
      <w:r w:rsidR="00532EB9">
        <w:rPr>
          <w:sz w:val="28"/>
          <w:szCs w:val="28"/>
        </w:rPr>
        <w:t xml:space="preserve">рассчитывается по </w:t>
      </w:r>
      <w:r w:rsidRPr="006E15F7">
        <w:rPr>
          <w:sz w:val="28"/>
          <w:szCs w:val="28"/>
        </w:rPr>
        <w:t>форм</w:t>
      </w:r>
      <w:r w:rsidR="00532EB9">
        <w:rPr>
          <w:sz w:val="28"/>
          <w:szCs w:val="28"/>
        </w:rPr>
        <w:t>уле</w:t>
      </w:r>
      <w:r w:rsidR="00532EB9" w:rsidRPr="00532EB9">
        <w:rPr>
          <w:sz w:val="28"/>
          <w:szCs w:val="28"/>
        </w:rPr>
        <w:t xml:space="preserve"> 2</w:t>
      </w:r>
      <w:r w:rsidR="00532EB9">
        <w:rPr>
          <w:sz w:val="28"/>
          <w:szCs w:val="28"/>
        </w:rPr>
        <w:t>:</w:t>
      </w:r>
    </w:p>
    <w:p w:rsidR="0007782E" w:rsidRPr="006E15F7" w:rsidRDefault="00532EB9" w:rsidP="00AA4868">
      <w:pPr>
        <w:spacing w:line="360" w:lineRule="auto"/>
        <w:ind w:firstLine="709"/>
        <w:jc w:val="both"/>
        <w:rPr>
          <w:sz w:val="28"/>
          <w:szCs w:val="28"/>
        </w:rPr>
      </w:pPr>
      <w:r w:rsidRPr="006E15F7">
        <w:rPr>
          <w:sz w:val="28"/>
          <w:szCs w:val="28"/>
        </w:rPr>
        <w:object w:dxaOrig="2280" w:dyaOrig="760">
          <v:shape id="_x0000_i1030" type="#_x0000_t75" style="width:141.75pt;height:46.5pt" o:ole="">
            <v:imagedata r:id="rId25" o:title=""/>
          </v:shape>
          <o:OLEObject Type="Embed" ProgID="Equation.3" ShapeID="_x0000_i1030" DrawAspect="Content" ObjectID="_1492287670" r:id="rId26"/>
        </w:object>
      </w:r>
      <w:r>
        <w:rPr>
          <w:sz w:val="28"/>
          <w:szCs w:val="28"/>
        </w:rPr>
        <w:t xml:space="preserve">,      </w:t>
      </w:r>
      <w:r w:rsidR="00AA4868" w:rsidRPr="00EB4D8A">
        <w:rPr>
          <w:sz w:val="28"/>
          <w:szCs w:val="28"/>
        </w:rPr>
        <w:t xml:space="preserve">                  </w:t>
      </w:r>
      <w:r>
        <w:rPr>
          <w:sz w:val="28"/>
          <w:szCs w:val="28"/>
        </w:rPr>
        <w:t xml:space="preserve">                                                  </w:t>
      </w:r>
      <w:r w:rsidR="0007782E" w:rsidRPr="006E15F7">
        <w:rPr>
          <w:sz w:val="28"/>
          <w:szCs w:val="28"/>
        </w:rPr>
        <w:t>(2)</w:t>
      </w:r>
    </w:p>
    <w:p w:rsidR="0007782E" w:rsidRPr="006E15F7" w:rsidRDefault="0007782E" w:rsidP="00532EB9">
      <w:pPr>
        <w:spacing w:line="360" w:lineRule="auto"/>
        <w:ind w:firstLine="709"/>
        <w:rPr>
          <w:sz w:val="28"/>
          <w:szCs w:val="28"/>
        </w:rPr>
      </w:pPr>
      <w:r w:rsidRPr="006E15F7">
        <w:rPr>
          <w:sz w:val="28"/>
          <w:szCs w:val="28"/>
        </w:rPr>
        <w:t xml:space="preserve">где     </w:t>
      </w:r>
      <w:r w:rsidRPr="006E15F7">
        <w:rPr>
          <w:sz w:val="28"/>
          <w:szCs w:val="28"/>
        </w:rPr>
        <w:object w:dxaOrig="800" w:dyaOrig="440">
          <v:shape id="_x0000_i1031" type="#_x0000_t75" style="width:40.5pt;height:22.5pt" o:ole="">
            <v:imagedata r:id="rId27" o:title=""/>
          </v:shape>
          <o:OLEObject Type="Embed" ProgID="Equation.3" ShapeID="_x0000_i1031" DrawAspect="Content" ObjectID="_1492287671" r:id="rId28"/>
        </w:object>
      </w:r>
      <w:r w:rsidRPr="006E15F7">
        <w:rPr>
          <w:sz w:val="28"/>
          <w:szCs w:val="28"/>
        </w:rPr>
        <w:t xml:space="preserve"> –  общее количество </w:t>
      </w:r>
      <w:r w:rsidR="006E15F7" w:rsidRPr="006E15F7">
        <w:rPr>
          <w:sz w:val="28"/>
          <w:szCs w:val="28"/>
        </w:rPr>
        <w:t xml:space="preserve">проданных товаров  </w:t>
      </w:r>
      <w:r w:rsidRPr="006E15F7">
        <w:rPr>
          <w:sz w:val="28"/>
          <w:szCs w:val="28"/>
        </w:rPr>
        <w:t>по плану;</w:t>
      </w:r>
    </w:p>
    <w:p w:rsidR="0007782E" w:rsidRPr="006E15F7" w:rsidRDefault="0007782E" w:rsidP="00532EB9">
      <w:pPr>
        <w:tabs>
          <w:tab w:val="left" w:pos="851"/>
          <w:tab w:val="left" w:pos="1418"/>
        </w:tabs>
        <w:spacing w:line="360" w:lineRule="auto"/>
        <w:ind w:left="-142" w:firstLine="1702"/>
        <w:rPr>
          <w:sz w:val="28"/>
          <w:szCs w:val="28"/>
        </w:rPr>
      </w:pPr>
      <w:r w:rsidRPr="006E15F7">
        <w:rPr>
          <w:sz w:val="28"/>
          <w:szCs w:val="28"/>
        </w:rPr>
        <w:object w:dxaOrig="660" w:dyaOrig="440">
          <v:shape id="_x0000_i1032" type="#_x0000_t75" style="width:32.25pt;height:22.5pt" o:ole="">
            <v:imagedata r:id="rId29" o:title=""/>
          </v:shape>
          <o:OLEObject Type="Embed" ProgID="Equation.3" ShapeID="_x0000_i1032" DrawAspect="Content" ObjectID="_1492287672" r:id="rId30"/>
        </w:object>
      </w:r>
      <w:r w:rsidRPr="006E15F7">
        <w:rPr>
          <w:sz w:val="28"/>
          <w:szCs w:val="28"/>
        </w:rPr>
        <w:t xml:space="preserve">– количество </w:t>
      </w:r>
      <w:r w:rsidR="006E15F7" w:rsidRPr="006E15F7">
        <w:rPr>
          <w:sz w:val="28"/>
          <w:szCs w:val="28"/>
        </w:rPr>
        <w:t xml:space="preserve">проданных товаров  </w:t>
      </w:r>
      <w:r w:rsidRPr="006E15F7">
        <w:rPr>
          <w:sz w:val="28"/>
          <w:szCs w:val="28"/>
        </w:rPr>
        <w:t>x-ым менеджером j-ому клиенту по плану;</w:t>
      </w:r>
    </w:p>
    <w:p w:rsidR="0007782E" w:rsidRPr="006E15F7" w:rsidRDefault="0007782E" w:rsidP="00532EB9">
      <w:pPr>
        <w:spacing w:line="360" w:lineRule="auto"/>
        <w:ind w:firstLine="1418"/>
        <w:rPr>
          <w:sz w:val="28"/>
          <w:szCs w:val="28"/>
        </w:rPr>
      </w:pPr>
      <w:r w:rsidRPr="006E15F7">
        <w:rPr>
          <w:sz w:val="28"/>
          <w:szCs w:val="28"/>
        </w:rPr>
        <w:object w:dxaOrig="240" w:dyaOrig="260">
          <v:shape id="_x0000_i1033" type="#_x0000_t75" style="width:12.75pt;height:12.75pt" o:ole="">
            <v:imagedata r:id="rId31" o:title=""/>
          </v:shape>
          <o:OLEObject Type="Embed" ProgID="Equation.3" ShapeID="_x0000_i1033" DrawAspect="Content" ObjectID="_1492287673" r:id="rId32"/>
        </w:object>
      </w:r>
      <w:r w:rsidRPr="006E15F7">
        <w:rPr>
          <w:sz w:val="28"/>
          <w:szCs w:val="28"/>
        </w:rPr>
        <w:t xml:space="preserve"> – значение по плану;</w:t>
      </w:r>
    </w:p>
    <w:p w:rsidR="0007782E" w:rsidRPr="006E15F7" w:rsidRDefault="0007782E" w:rsidP="00532EB9">
      <w:pPr>
        <w:spacing w:line="360" w:lineRule="auto"/>
        <w:ind w:firstLine="1418"/>
        <w:rPr>
          <w:sz w:val="28"/>
          <w:szCs w:val="28"/>
        </w:rPr>
      </w:pPr>
      <w:r w:rsidRPr="006E15F7">
        <w:rPr>
          <w:sz w:val="28"/>
          <w:szCs w:val="28"/>
        </w:rPr>
        <w:object w:dxaOrig="139" w:dyaOrig="240">
          <v:shape id="_x0000_i1034" type="#_x0000_t75" style="width:6.75pt;height:12.75pt" o:ole="">
            <v:imagedata r:id="rId23" o:title=""/>
          </v:shape>
          <o:OLEObject Type="Embed" ProgID="Equation.3" ShapeID="_x0000_i1034" DrawAspect="Content" ObjectID="_1492287674" r:id="rId33"/>
        </w:object>
      </w:r>
      <w:r w:rsidRPr="006E15F7">
        <w:rPr>
          <w:sz w:val="28"/>
          <w:szCs w:val="28"/>
        </w:rPr>
        <w:t xml:space="preserve"> – отчетный период;</w:t>
      </w:r>
    </w:p>
    <w:p w:rsidR="0007782E" w:rsidRPr="006E15F7" w:rsidRDefault="00532EB9" w:rsidP="00532EB9">
      <w:pPr>
        <w:spacing w:line="360" w:lineRule="auto"/>
        <w:ind w:firstLine="1418"/>
        <w:rPr>
          <w:sz w:val="28"/>
          <w:szCs w:val="28"/>
        </w:rPr>
      </w:pPr>
      <w:r w:rsidRPr="00532EB9">
        <w:rPr>
          <w:i/>
          <w:sz w:val="28"/>
          <w:szCs w:val="28"/>
          <w:lang w:val="en-US"/>
        </w:rPr>
        <w:t>k</w:t>
      </w:r>
      <w:r w:rsidRPr="00532EB9">
        <w:rPr>
          <w:i/>
          <w:sz w:val="28"/>
          <w:szCs w:val="28"/>
        </w:rPr>
        <w:t xml:space="preserve"> </w:t>
      </w:r>
      <w:r w:rsidR="0007782E" w:rsidRPr="006E15F7">
        <w:rPr>
          <w:sz w:val="28"/>
          <w:szCs w:val="28"/>
        </w:rPr>
        <w:t>– количество менеджеров по продажам;</w:t>
      </w:r>
    </w:p>
    <w:p w:rsidR="0007782E" w:rsidRPr="006E15F7" w:rsidRDefault="00532EB9" w:rsidP="00532EB9">
      <w:pPr>
        <w:spacing w:line="360" w:lineRule="auto"/>
        <w:ind w:firstLine="1418"/>
        <w:rPr>
          <w:sz w:val="28"/>
          <w:szCs w:val="28"/>
        </w:rPr>
      </w:pPr>
      <w:r w:rsidRPr="00532EB9">
        <w:rPr>
          <w:i/>
          <w:sz w:val="28"/>
          <w:szCs w:val="28"/>
          <w:lang w:val="en-US"/>
        </w:rPr>
        <w:t>n</w:t>
      </w:r>
      <w:r w:rsidRPr="00EB4D8A">
        <w:rPr>
          <w:sz w:val="28"/>
          <w:szCs w:val="28"/>
        </w:rPr>
        <w:t xml:space="preserve"> </w:t>
      </w:r>
      <w:r w:rsidR="0007782E" w:rsidRPr="006E15F7">
        <w:rPr>
          <w:sz w:val="28"/>
          <w:szCs w:val="28"/>
        </w:rPr>
        <w:t>– количество клиентов;</w:t>
      </w:r>
    </w:p>
    <w:p w:rsidR="0007782E" w:rsidRPr="006E15F7" w:rsidRDefault="0007782E" w:rsidP="00532EB9">
      <w:pPr>
        <w:spacing w:line="360" w:lineRule="auto"/>
        <w:ind w:firstLine="1418"/>
        <w:rPr>
          <w:sz w:val="28"/>
          <w:szCs w:val="28"/>
        </w:rPr>
      </w:pPr>
      <w:r w:rsidRPr="00532EB9">
        <w:rPr>
          <w:i/>
          <w:sz w:val="28"/>
          <w:szCs w:val="28"/>
        </w:rPr>
        <w:t>x</w:t>
      </w:r>
      <w:r w:rsidRPr="006E15F7">
        <w:rPr>
          <w:sz w:val="28"/>
          <w:szCs w:val="28"/>
        </w:rPr>
        <w:t xml:space="preserve"> – менеджер;</w:t>
      </w:r>
    </w:p>
    <w:p w:rsidR="0007782E" w:rsidRPr="006E15F7" w:rsidRDefault="0007782E" w:rsidP="00532EB9">
      <w:pPr>
        <w:spacing w:line="360" w:lineRule="auto"/>
        <w:ind w:firstLine="1418"/>
        <w:rPr>
          <w:sz w:val="28"/>
          <w:szCs w:val="28"/>
        </w:rPr>
      </w:pPr>
      <w:r w:rsidRPr="00532EB9">
        <w:rPr>
          <w:i/>
          <w:sz w:val="28"/>
          <w:szCs w:val="28"/>
        </w:rPr>
        <w:t>j</w:t>
      </w:r>
      <w:r w:rsidRPr="006E15F7">
        <w:rPr>
          <w:sz w:val="28"/>
          <w:szCs w:val="28"/>
        </w:rPr>
        <w:t xml:space="preserve"> – клиент. </w:t>
      </w:r>
    </w:p>
    <w:p w:rsidR="0007782E" w:rsidRPr="006E15F7" w:rsidRDefault="0007782E" w:rsidP="006E15F7">
      <w:pPr>
        <w:spacing w:line="360" w:lineRule="auto"/>
        <w:ind w:firstLine="709"/>
        <w:rPr>
          <w:sz w:val="28"/>
          <w:szCs w:val="28"/>
        </w:rPr>
      </w:pPr>
      <w:r w:rsidRPr="006E15F7">
        <w:rPr>
          <w:sz w:val="28"/>
          <w:szCs w:val="28"/>
        </w:rPr>
        <w:t xml:space="preserve">Фактическая стоимость </w:t>
      </w:r>
      <w:r w:rsidR="006E15F7" w:rsidRPr="006E15F7">
        <w:rPr>
          <w:sz w:val="28"/>
          <w:szCs w:val="28"/>
        </w:rPr>
        <w:t>товара</w:t>
      </w:r>
      <w:r w:rsidRPr="006E15F7">
        <w:rPr>
          <w:sz w:val="28"/>
          <w:szCs w:val="28"/>
        </w:rPr>
        <w:t xml:space="preserve"> рассчитывается по  формуле 3.</w:t>
      </w:r>
    </w:p>
    <w:p w:rsidR="0007782E" w:rsidRPr="006E15F7" w:rsidRDefault="00E1602C" w:rsidP="00AA4868">
      <w:pPr>
        <w:spacing w:line="360" w:lineRule="auto"/>
        <w:ind w:firstLine="709"/>
        <w:jc w:val="both"/>
        <w:rPr>
          <w:sz w:val="28"/>
          <w:szCs w:val="28"/>
        </w:rPr>
      </w:pPr>
      <w:r w:rsidRPr="006E15F7">
        <w:rPr>
          <w:sz w:val="28"/>
          <w:szCs w:val="28"/>
        </w:rPr>
        <w:object w:dxaOrig="1780" w:dyaOrig="440">
          <v:shape id="_x0000_i1035" type="#_x0000_t75" style="width:141.75pt;height:32.25pt" o:ole="">
            <v:imagedata r:id="rId34" o:title=""/>
          </v:shape>
          <o:OLEObject Type="Embed" ProgID="Equation.3" ShapeID="_x0000_i1035" DrawAspect="Content" ObjectID="_1492287675" r:id="rId35"/>
        </w:object>
      </w:r>
      <w:r w:rsidR="00532EB9">
        <w:rPr>
          <w:sz w:val="28"/>
          <w:szCs w:val="28"/>
        </w:rPr>
        <w:t>,</w:t>
      </w:r>
      <w:r w:rsidR="00532EB9" w:rsidRPr="00EB4D8A">
        <w:rPr>
          <w:sz w:val="28"/>
          <w:szCs w:val="28"/>
        </w:rPr>
        <w:t xml:space="preserve">       </w:t>
      </w:r>
      <w:r w:rsidR="00AA4868" w:rsidRPr="00EB4D8A">
        <w:rPr>
          <w:sz w:val="28"/>
          <w:szCs w:val="28"/>
        </w:rPr>
        <w:t xml:space="preserve">                  </w:t>
      </w:r>
      <w:r w:rsidR="00532EB9" w:rsidRPr="00EB4D8A">
        <w:rPr>
          <w:sz w:val="28"/>
          <w:szCs w:val="28"/>
        </w:rPr>
        <w:t xml:space="preserve">                                                  </w:t>
      </w:r>
      <w:r w:rsidR="00532EB9" w:rsidRPr="006E15F7">
        <w:rPr>
          <w:sz w:val="28"/>
          <w:szCs w:val="28"/>
        </w:rPr>
        <w:t xml:space="preserve"> </w:t>
      </w:r>
      <w:r w:rsidR="0007782E" w:rsidRPr="006E15F7">
        <w:rPr>
          <w:sz w:val="28"/>
          <w:szCs w:val="28"/>
        </w:rPr>
        <w:t>(3)</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object w:dxaOrig="340" w:dyaOrig="380">
          <v:shape id="_x0000_i1036" type="#_x0000_t75" style="width:15.75pt;height:18pt" o:ole="">
            <v:imagedata r:id="rId36" o:title=""/>
          </v:shape>
          <o:OLEObject Type="Embed" ProgID="Equation.3" ShapeID="_x0000_i1036" DrawAspect="Content" ObjectID="_1492287676" r:id="rId37"/>
        </w:object>
      </w:r>
      <w:r w:rsidRPr="006E15F7">
        <w:rPr>
          <w:sz w:val="28"/>
          <w:szCs w:val="28"/>
        </w:rPr>
        <w:t xml:space="preserve">– стоимость </w:t>
      </w:r>
      <w:r w:rsidR="006E15F7" w:rsidRPr="006E15F7">
        <w:rPr>
          <w:sz w:val="28"/>
          <w:szCs w:val="28"/>
        </w:rPr>
        <w:t>товара</w:t>
      </w:r>
      <w:r w:rsidRPr="006E15F7">
        <w:rPr>
          <w:sz w:val="28"/>
          <w:szCs w:val="28"/>
        </w:rPr>
        <w:t xml:space="preserve"> фактическая;</w:t>
      </w:r>
    </w:p>
    <w:p w:rsidR="0007782E" w:rsidRPr="006E15F7" w:rsidRDefault="0007782E" w:rsidP="00532EB9">
      <w:pPr>
        <w:spacing w:line="360" w:lineRule="auto"/>
        <w:ind w:firstLine="1418"/>
        <w:rPr>
          <w:sz w:val="28"/>
          <w:szCs w:val="28"/>
        </w:rPr>
      </w:pPr>
      <w:r w:rsidRPr="006E15F7">
        <w:rPr>
          <w:sz w:val="28"/>
          <w:szCs w:val="28"/>
        </w:rPr>
        <w:object w:dxaOrig="300" w:dyaOrig="380">
          <v:shape id="_x0000_i1037" type="#_x0000_t75" style="width:15pt;height:18pt" o:ole="">
            <v:imagedata r:id="rId38" o:title=""/>
          </v:shape>
          <o:OLEObject Type="Embed" ProgID="Equation.3" ShapeID="_x0000_i1037" DrawAspect="Content" ObjectID="_1492287677" r:id="rId39"/>
        </w:object>
      </w:r>
      <w:r w:rsidRPr="006E15F7">
        <w:rPr>
          <w:sz w:val="28"/>
          <w:szCs w:val="28"/>
        </w:rPr>
        <w:t>– цена фактическая;</w:t>
      </w:r>
    </w:p>
    <w:p w:rsidR="0007782E" w:rsidRPr="006E15F7" w:rsidRDefault="0007782E" w:rsidP="00532EB9">
      <w:pPr>
        <w:spacing w:line="360" w:lineRule="auto"/>
        <w:ind w:firstLine="1418"/>
        <w:rPr>
          <w:sz w:val="28"/>
          <w:szCs w:val="28"/>
        </w:rPr>
      </w:pPr>
      <w:r w:rsidRPr="006E15F7">
        <w:rPr>
          <w:sz w:val="28"/>
          <w:szCs w:val="28"/>
        </w:rPr>
        <w:object w:dxaOrig="800" w:dyaOrig="440">
          <v:shape id="_x0000_i1038" type="#_x0000_t75" style="width:40.5pt;height:22.5pt" o:ole="">
            <v:imagedata r:id="rId17" o:title=""/>
          </v:shape>
          <o:OLEObject Type="Embed" ProgID="Equation.3" ShapeID="_x0000_i1038" DrawAspect="Content" ObjectID="_1492287678" r:id="rId40"/>
        </w:object>
      </w:r>
      <w:r w:rsidRPr="006E15F7">
        <w:rPr>
          <w:sz w:val="28"/>
          <w:szCs w:val="28"/>
        </w:rPr>
        <w:t xml:space="preserve"> –  общее количество </w:t>
      </w:r>
      <w:r w:rsidR="006E15F7" w:rsidRPr="006E15F7">
        <w:rPr>
          <w:sz w:val="28"/>
          <w:szCs w:val="28"/>
        </w:rPr>
        <w:t xml:space="preserve">проданных товаров  </w:t>
      </w:r>
      <w:r w:rsidRPr="006E15F7">
        <w:rPr>
          <w:sz w:val="28"/>
          <w:szCs w:val="28"/>
        </w:rPr>
        <w:t>по факту;</w:t>
      </w:r>
    </w:p>
    <w:p w:rsidR="0007782E" w:rsidRPr="006E15F7" w:rsidRDefault="00532EB9" w:rsidP="00532EB9">
      <w:pPr>
        <w:spacing w:line="360" w:lineRule="auto"/>
        <w:ind w:firstLine="1418"/>
        <w:rPr>
          <w:sz w:val="28"/>
          <w:szCs w:val="28"/>
        </w:rPr>
      </w:pPr>
      <w:r w:rsidRPr="00532EB9">
        <w:rPr>
          <w:i/>
          <w:sz w:val="28"/>
          <w:szCs w:val="28"/>
          <w:lang w:val="en-US"/>
        </w:rPr>
        <w:t>t</w:t>
      </w:r>
      <w:r w:rsidR="0007782E" w:rsidRPr="00532EB9">
        <w:rPr>
          <w:i/>
          <w:sz w:val="28"/>
          <w:szCs w:val="28"/>
        </w:rPr>
        <w:t xml:space="preserve"> </w:t>
      </w:r>
      <w:r w:rsidR="0007782E" w:rsidRPr="006E15F7">
        <w:rPr>
          <w:sz w:val="28"/>
          <w:szCs w:val="28"/>
        </w:rPr>
        <w:t>– отчетный период.</w:t>
      </w:r>
    </w:p>
    <w:p w:rsidR="0007782E" w:rsidRPr="006E15F7" w:rsidRDefault="0007782E" w:rsidP="00532EB9">
      <w:pPr>
        <w:spacing w:line="360" w:lineRule="auto"/>
        <w:ind w:firstLine="709"/>
        <w:jc w:val="both"/>
        <w:rPr>
          <w:sz w:val="28"/>
          <w:szCs w:val="28"/>
        </w:rPr>
      </w:pPr>
      <w:r w:rsidRPr="006E15F7">
        <w:rPr>
          <w:sz w:val="28"/>
          <w:szCs w:val="28"/>
        </w:rPr>
        <w:t xml:space="preserve">Отклонение фактического количества </w:t>
      </w:r>
      <w:r w:rsidR="006E15F7" w:rsidRPr="006E15F7">
        <w:rPr>
          <w:sz w:val="28"/>
          <w:szCs w:val="28"/>
        </w:rPr>
        <w:t xml:space="preserve">проданных товаров  </w:t>
      </w:r>
      <w:r w:rsidRPr="006E15F7">
        <w:rPr>
          <w:sz w:val="28"/>
          <w:szCs w:val="28"/>
        </w:rPr>
        <w:t>от его планового значения рассчитывается по формуле 4.</w:t>
      </w:r>
    </w:p>
    <w:p w:rsidR="0007782E" w:rsidRPr="006E15F7" w:rsidRDefault="00AA4868" w:rsidP="00AA4868">
      <w:pPr>
        <w:spacing w:line="360" w:lineRule="auto"/>
        <w:ind w:firstLine="709"/>
        <w:jc w:val="both"/>
        <w:rPr>
          <w:sz w:val="28"/>
          <w:szCs w:val="28"/>
        </w:rPr>
      </w:pPr>
      <w:r w:rsidRPr="006E15F7">
        <w:rPr>
          <w:sz w:val="28"/>
          <w:szCs w:val="28"/>
        </w:rPr>
        <w:object w:dxaOrig="2560" w:dyaOrig="480">
          <v:shape id="_x0000_i1039" type="#_x0000_t75" style="width:168pt;height:32.25pt" o:ole="">
            <v:imagedata r:id="rId41" o:title=""/>
          </v:shape>
          <o:OLEObject Type="Embed" ProgID="Equation.3" ShapeID="_x0000_i1039" DrawAspect="Content" ObjectID="_1492287679" r:id="rId42"/>
        </w:object>
      </w:r>
      <w:r w:rsidR="00532EB9">
        <w:rPr>
          <w:sz w:val="28"/>
          <w:szCs w:val="28"/>
        </w:rPr>
        <w:t>,</w:t>
      </w:r>
      <w:r w:rsidR="00532EB9" w:rsidRPr="00EB4D8A">
        <w:rPr>
          <w:sz w:val="28"/>
          <w:szCs w:val="28"/>
        </w:rPr>
        <w:t xml:space="preserve">  </w:t>
      </w:r>
      <w:r w:rsidRPr="00EB4D8A">
        <w:rPr>
          <w:sz w:val="28"/>
          <w:szCs w:val="28"/>
        </w:rPr>
        <w:t xml:space="preserve">                          </w:t>
      </w:r>
      <w:r w:rsidR="00532EB9" w:rsidRPr="00EB4D8A">
        <w:rPr>
          <w:sz w:val="28"/>
          <w:szCs w:val="28"/>
        </w:rPr>
        <w:t xml:space="preserve">                                   </w:t>
      </w:r>
      <w:r w:rsidR="0007782E" w:rsidRPr="006E15F7">
        <w:rPr>
          <w:sz w:val="28"/>
          <w:szCs w:val="28"/>
        </w:rPr>
        <w:t>(4)</w:t>
      </w:r>
    </w:p>
    <w:p w:rsidR="0007782E" w:rsidRPr="006E15F7" w:rsidRDefault="0007782E" w:rsidP="00532EB9">
      <w:pPr>
        <w:spacing w:line="360" w:lineRule="auto"/>
        <w:ind w:firstLine="709"/>
        <w:rPr>
          <w:sz w:val="28"/>
          <w:szCs w:val="28"/>
        </w:rPr>
      </w:pPr>
      <w:r w:rsidRPr="006E15F7">
        <w:rPr>
          <w:sz w:val="28"/>
          <w:szCs w:val="28"/>
        </w:rPr>
        <w:t xml:space="preserve">где     </w:t>
      </w:r>
      <w:r w:rsidRPr="006E15F7">
        <w:rPr>
          <w:sz w:val="28"/>
          <w:szCs w:val="28"/>
        </w:rPr>
        <w:object w:dxaOrig="460" w:dyaOrig="380">
          <v:shape id="_x0000_i1040" type="#_x0000_t75" style="width:24pt;height:18pt" o:ole="">
            <v:imagedata r:id="rId43" o:title=""/>
          </v:shape>
          <o:OLEObject Type="Embed" ProgID="Equation.3" ShapeID="_x0000_i1040" DrawAspect="Content" ObjectID="_1492287680" r:id="rId44"/>
        </w:object>
      </w:r>
      <w:r w:rsidRPr="006E15F7">
        <w:rPr>
          <w:sz w:val="28"/>
          <w:szCs w:val="28"/>
        </w:rPr>
        <w:t>– отклонение по количеству проданн</w:t>
      </w:r>
      <w:r w:rsidR="001577B5">
        <w:rPr>
          <w:sz w:val="28"/>
          <w:szCs w:val="28"/>
        </w:rPr>
        <w:t>ых товаров</w:t>
      </w:r>
      <w:r w:rsidRPr="006E15F7">
        <w:rPr>
          <w:sz w:val="28"/>
          <w:szCs w:val="28"/>
        </w:rPr>
        <w:t>;</w:t>
      </w:r>
    </w:p>
    <w:p w:rsidR="0007782E" w:rsidRPr="006E15F7" w:rsidRDefault="0007782E" w:rsidP="00532EB9">
      <w:pPr>
        <w:spacing w:line="360" w:lineRule="auto"/>
        <w:ind w:firstLine="1418"/>
        <w:rPr>
          <w:sz w:val="28"/>
          <w:szCs w:val="28"/>
        </w:rPr>
      </w:pPr>
      <w:r w:rsidRPr="006E15F7">
        <w:rPr>
          <w:sz w:val="28"/>
          <w:szCs w:val="28"/>
        </w:rPr>
        <w:object w:dxaOrig="800" w:dyaOrig="440">
          <v:shape id="_x0000_i1041" type="#_x0000_t75" style="width:40.5pt;height:22.5pt" o:ole="">
            <v:imagedata r:id="rId17" o:title=""/>
          </v:shape>
          <o:OLEObject Type="Embed" ProgID="Equation.3" ShapeID="_x0000_i1041" DrawAspect="Content" ObjectID="_1492287681" r:id="rId45"/>
        </w:object>
      </w:r>
      <w:r w:rsidRPr="006E15F7">
        <w:rPr>
          <w:sz w:val="28"/>
          <w:szCs w:val="28"/>
        </w:rPr>
        <w:t xml:space="preserve"> –  общее количество проданного </w:t>
      </w:r>
      <w:r w:rsidR="001577B5">
        <w:rPr>
          <w:sz w:val="28"/>
          <w:szCs w:val="28"/>
        </w:rPr>
        <w:t>товара</w:t>
      </w:r>
      <w:r w:rsidRPr="006E15F7">
        <w:rPr>
          <w:sz w:val="28"/>
          <w:szCs w:val="28"/>
        </w:rPr>
        <w:t xml:space="preserve">  по факту;</w:t>
      </w:r>
    </w:p>
    <w:p w:rsidR="0007782E" w:rsidRPr="006E15F7" w:rsidRDefault="0007782E" w:rsidP="00532EB9">
      <w:pPr>
        <w:spacing w:line="360" w:lineRule="auto"/>
        <w:ind w:firstLine="1418"/>
        <w:rPr>
          <w:sz w:val="28"/>
          <w:szCs w:val="28"/>
        </w:rPr>
      </w:pPr>
      <w:r w:rsidRPr="006E15F7">
        <w:rPr>
          <w:sz w:val="28"/>
          <w:szCs w:val="28"/>
        </w:rPr>
        <w:object w:dxaOrig="800" w:dyaOrig="440">
          <v:shape id="_x0000_i1042" type="#_x0000_t75" style="width:40.5pt;height:22.5pt" o:ole="">
            <v:imagedata r:id="rId27" o:title=""/>
          </v:shape>
          <o:OLEObject Type="Embed" ProgID="Equation.3" ShapeID="_x0000_i1042" DrawAspect="Content" ObjectID="_1492287682" r:id="rId46"/>
        </w:object>
      </w:r>
      <w:r w:rsidRPr="006E15F7">
        <w:rPr>
          <w:sz w:val="28"/>
          <w:szCs w:val="28"/>
        </w:rPr>
        <w:t xml:space="preserve"> –  общее количество проданного </w:t>
      </w:r>
      <w:r w:rsidR="001577B5">
        <w:rPr>
          <w:sz w:val="28"/>
          <w:szCs w:val="28"/>
        </w:rPr>
        <w:t>товара</w:t>
      </w:r>
      <w:r w:rsidRPr="006E15F7">
        <w:rPr>
          <w:sz w:val="28"/>
          <w:szCs w:val="28"/>
        </w:rPr>
        <w:t xml:space="preserve"> по плану;</w:t>
      </w:r>
    </w:p>
    <w:p w:rsidR="0007782E" w:rsidRPr="006E15F7" w:rsidRDefault="00532EB9" w:rsidP="00532EB9">
      <w:pPr>
        <w:spacing w:line="360" w:lineRule="auto"/>
        <w:ind w:firstLine="1418"/>
        <w:rPr>
          <w:sz w:val="28"/>
          <w:szCs w:val="28"/>
        </w:rPr>
      </w:pPr>
      <w:r w:rsidRPr="00532EB9">
        <w:rPr>
          <w:i/>
          <w:sz w:val="28"/>
          <w:szCs w:val="28"/>
          <w:lang w:val="en-US"/>
        </w:rPr>
        <w:t>t</w:t>
      </w:r>
      <w:r w:rsidR="0007782E" w:rsidRPr="00532EB9">
        <w:rPr>
          <w:i/>
          <w:sz w:val="28"/>
          <w:szCs w:val="28"/>
        </w:rPr>
        <w:t xml:space="preserve"> –</w:t>
      </w:r>
      <w:r w:rsidR="0007782E" w:rsidRPr="006E15F7">
        <w:rPr>
          <w:sz w:val="28"/>
          <w:szCs w:val="28"/>
        </w:rPr>
        <w:t xml:space="preserve"> отчетный период.</w:t>
      </w:r>
    </w:p>
    <w:p w:rsidR="0007782E" w:rsidRPr="006E15F7" w:rsidRDefault="0007782E" w:rsidP="00532EB9">
      <w:pPr>
        <w:spacing w:line="360" w:lineRule="auto"/>
        <w:ind w:firstLine="709"/>
        <w:jc w:val="both"/>
        <w:rPr>
          <w:sz w:val="28"/>
          <w:szCs w:val="28"/>
        </w:rPr>
      </w:pPr>
      <w:r w:rsidRPr="006E15F7">
        <w:rPr>
          <w:sz w:val="28"/>
          <w:szCs w:val="28"/>
        </w:rPr>
        <w:t xml:space="preserve">Процент выполнения плана по количеству </w:t>
      </w:r>
      <w:r w:rsidR="006E15F7" w:rsidRPr="006E15F7">
        <w:rPr>
          <w:sz w:val="28"/>
          <w:szCs w:val="28"/>
        </w:rPr>
        <w:t xml:space="preserve">проданных товаров  </w:t>
      </w:r>
      <w:r w:rsidRPr="006E15F7">
        <w:rPr>
          <w:sz w:val="28"/>
          <w:szCs w:val="28"/>
        </w:rPr>
        <w:t xml:space="preserve">рассчитывается по формуле 5.   </w:t>
      </w:r>
    </w:p>
    <w:p w:rsidR="0007782E" w:rsidRPr="006E15F7" w:rsidRDefault="00E1602C" w:rsidP="00AA4868">
      <w:pPr>
        <w:spacing w:line="360" w:lineRule="auto"/>
        <w:ind w:firstLine="709"/>
        <w:jc w:val="both"/>
        <w:rPr>
          <w:sz w:val="28"/>
          <w:szCs w:val="28"/>
        </w:rPr>
      </w:pPr>
      <w:r w:rsidRPr="006E15F7">
        <w:rPr>
          <w:sz w:val="28"/>
          <w:szCs w:val="28"/>
        </w:rPr>
        <w:object w:dxaOrig="2420" w:dyaOrig="920">
          <v:shape id="_x0000_i1043" type="#_x0000_t75" style="width:126pt;height:48pt" o:ole="">
            <v:imagedata r:id="rId47" o:title=""/>
          </v:shape>
          <o:OLEObject Type="Embed" ProgID="Equation.3" ShapeID="_x0000_i1043" DrawAspect="Content" ObjectID="_1492287683" r:id="rId48"/>
        </w:object>
      </w:r>
      <w:r w:rsidR="00532EB9">
        <w:rPr>
          <w:sz w:val="28"/>
          <w:szCs w:val="28"/>
        </w:rPr>
        <w:t>,</w:t>
      </w:r>
      <w:r w:rsidR="00532EB9" w:rsidRPr="00EB4D8A">
        <w:rPr>
          <w:sz w:val="28"/>
          <w:szCs w:val="28"/>
        </w:rPr>
        <w:t xml:space="preserve">       </w:t>
      </w:r>
      <w:r w:rsidR="00AA4868" w:rsidRPr="00EB4D8A">
        <w:rPr>
          <w:sz w:val="28"/>
          <w:szCs w:val="28"/>
        </w:rPr>
        <w:t xml:space="preserve">                                     </w:t>
      </w:r>
      <w:r w:rsidR="00532EB9" w:rsidRPr="00EB4D8A">
        <w:rPr>
          <w:sz w:val="28"/>
          <w:szCs w:val="28"/>
        </w:rPr>
        <w:t xml:space="preserve">                                    </w:t>
      </w:r>
      <w:r w:rsidR="0007782E" w:rsidRPr="006E15F7">
        <w:rPr>
          <w:sz w:val="28"/>
          <w:szCs w:val="28"/>
        </w:rPr>
        <w:t>(5)</w:t>
      </w:r>
    </w:p>
    <w:p w:rsidR="0007782E" w:rsidRPr="006E15F7" w:rsidRDefault="0007782E" w:rsidP="00532EB9">
      <w:pPr>
        <w:spacing w:line="360" w:lineRule="auto"/>
        <w:ind w:firstLine="709"/>
        <w:rPr>
          <w:sz w:val="28"/>
          <w:szCs w:val="28"/>
        </w:rPr>
      </w:pPr>
      <w:r w:rsidRPr="006E15F7">
        <w:rPr>
          <w:sz w:val="28"/>
          <w:szCs w:val="28"/>
        </w:rPr>
        <w:t xml:space="preserve">где  </w:t>
      </w:r>
      <w:r w:rsidRPr="006E15F7">
        <w:rPr>
          <w:sz w:val="28"/>
          <w:szCs w:val="28"/>
        </w:rPr>
        <w:object w:dxaOrig="580" w:dyaOrig="320">
          <v:shape id="_x0000_i1044" type="#_x0000_t75" style="width:29.25pt;height:15.75pt" o:ole="">
            <v:imagedata r:id="rId49" o:title=""/>
          </v:shape>
          <o:OLEObject Type="Embed" ProgID="Equation.3" ShapeID="_x0000_i1044" DrawAspect="Content" ObjectID="_1492287684" r:id="rId50"/>
        </w:object>
      </w:r>
      <w:r w:rsidRPr="006E15F7">
        <w:rPr>
          <w:sz w:val="28"/>
          <w:szCs w:val="28"/>
        </w:rPr>
        <w:t>– процент выполнения;</w:t>
      </w:r>
    </w:p>
    <w:p w:rsidR="0007782E" w:rsidRPr="006E15F7" w:rsidRDefault="0007782E" w:rsidP="00532EB9">
      <w:pPr>
        <w:spacing w:line="360" w:lineRule="auto"/>
        <w:ind w:firstLine="1276"/>
        <w:rPr>
          <w:sz w:val="28"/>
          <w:szCs w:val="28"/>
        </w:rPr>
      </w:pPr>
      <w:r w:rsidRPr="006E15F7">
        <w:rPr>
          <w:sz w:val="28"/>
          <w:szCs w:val="28"/>
        </w:rPr>
        <w:object w:dxaOrig="800" w:dyaOrig="440">
          <v:shape id="_x0000_i1045" type="#_x0000_t75" style="width:40.5pt;height:22.5pt" o:ole="">
            <v:imagedata r:id="rId17" o:title=""/>
          </v:shape>
          <o:OLEObject Type="Embed" ProgID="Equation.3" ShapeID="_x0000_i1045" DrawAspect="Content" ObjectID="_1492287685" r:id="rId51"/>
        </w:object>
      </w:r>
      <w:r w:rsidRPr="006E15F7">
        <w:rPr>
          <w:sz w:val="28"/>
          <w:szCs w:val="28"/>
        </w:rPr>
        <w:t xml:space="preserve"> –  общее количество </w:t>
      </w:r>
      <w:r w:rsidR="006E15F7" w:rsidRPr="006E15F7">
        <w:rPr>
          <w:sz w:val="28"/>
          <w:szCs w:val="28"/>
        </w:rPr>
        <w:t xml:space="preserve">проданных товаров  </w:t>
      </w:r>
      <w:r w:rsidRPr="006E15F7">
        <w:rPr>
          <w:sz w:val="28"/>
          <w:szCs w:val="28"/>
        </w:rPr>
        <w:t>по факту;</w:t>
      </w:r>
    </w:p>
    <w:p w:rsidR="0007782E" w:rsidRPr="006E15F7" w:rsidRDefault="0007782E" w:rsidP="00AA4868">
      <w:pPr>
        <w:spacing w:line="360" w:lineRule="auto"/>
        <w:ind w:firstLine="1276"/>
        <w:rPr>
          <w:sz w:val="28"/>
          <w:szCs w:val="28"/>
        </w:rPr>
      </w:pPr>
      <w:r w:rsidRPr="006E15F7">
        <w:rPr>
          <w:sz w:val="28"/>
          <w:szCs w:val="28"/>
        </w:rPr>
        <w:object w:dxaOrig="800" w:dyaOrig="440">
          <v:shape id="_x0000_i1046" type="#_x0000_t75" style="width:40.5pt;height:22.5pt" o:ole="">
            <v:imagedata r:id="rId27" o:title=""/>
          </v:shape>
          <o:OLEObject Type="Embed" ProgID="Equation.3" ShapeID="_x0000_i1046" DrawAspect="Content" ObjectID="_1492287686" r:id="rId52"/>
        </w:object>
      </w:r>
      <w:r w:rsidRPr="006E15F7">
        <w:rPr>
          <w:sz w:val="28"/>
          <w:szCs w:val="28"/>
        </w:rPr>
        <w:t xml:space="preserve"> –  общее количество </w:t>
      </w:r>
      <w:r w:rsidR="006E15F7" w:rsidRPr="006E15F7">
        <w:rPr>
          <w:sz w:val="28"/>
          <w:szCs w:val="28"/>
        </w:rPr>
        <w:t xml:space="preserve">проданных товаров  </w:t>
      </w:r>
      <w:r w:rsidRPr="006E15F7">
        <w:rPr>
          <w:sz w:val="28"/>
          <w:szCs w:val="28"/>
        </w:rPr>
        <w:t>по плану;</w:t>
      </w:r>
    </w:p>
    <w:p w:rsidR="0007782E" w:rsidRPr="006E15F7" w:rsidRDefault="00AA4868" w:rsidP="00AA4868">
      <w:pPr>
        <w:spacing w:line="360" w:lineRule="auto"/>
        <w:ind w:firstLine="1276"/>
        <w:rPr>
          <w:sz w:val="28"/>
          <w:szCs w:val="28"/>
        </w:rPr>
      </w:pPr>
      <w:r w:rsidRPr="00AA4868">
        <w:rPr>
          <w:i/>
          <w:sz w:val="28"/>
          <w:szCs w:val="28"/>
          <w:lang w:val="en-US"/>
        </w:rPr>
        <w:t>t</w:t>
      </w:r>
      <w:r w:rsidRPr="00EB4D8A">
        <w:rPr>
          <w:i/>
          <w:sz w:val="28"/>
          <w:szCs w:val="28"/>
        </w:rPr>
        <w:t xml:space="preserve"> </w:t>
      </w:r>
      <w:r w:rsidR="0007782E" w:rsidRPr="00AA4868">
        <w:rPr>
          <w:i/>
          <w:sz w:val="28"/>
          <w:szCs w:val="28"/>
        </w:rPr>
        <w:t>–</w:t>
      </w:r>
      <w:r w:rsidR="0007782E" w:rsidRPr="006E15F7">
        <w:rPr>
          <w:sz w:val="28"/>
          <w:szCs w:val="28"/>
        </w:rPr>
        <w:t xml:space="preserve"> отчетный период.</w:t>
      </w:r>
    </w:p>
    <w:p w:rsidR="0007782E" w:rsidRPr="006E15F7" w:rsidRDefault="0007782E" w:rsidP="006E15F7">
      <w:pPr>
        <w:spacing w:line="360" w:lineRule="auto"/>
        <w:ind w:firstLine="709"/>
        <w:rPr>
          <w:sz w:val="28"/>
          <w:szCs w:val="28"/>
        </w:rPr>
      </w:pPr>
      <w:r w:rsidRPr="006E15F7">
        <w:rPr>
          <w:sz w:val="28"/>
          <w:szCs w:val="28"/>
        </w:rPr>
        <w:t>Фактический доход от продаж рассчитывается по формуле 6.</w:t>
      </w:r>
    </w:p>
    <w:p w:rsidR="0007782E" w:rsidRPr="006E15F7" w:rsidRDefault="0007782E" w:rsidP="00AA4868">
      <w:pPr>
        <w:spacing w:line="360" w:lineRule="auto"/>
        <w:ind w:firstLine="709"/>
        <w:jc w:val="both"/>
        <w:rPr>
          <w:sz w:val="28"/>
          <w:szCs w:val="28"/>
        </w:rPr>
      </w:pPr>
      <w:r w:rsidRPr="006E15F7">
        <w:rPr>
          <w:sz w:val="28"/>
          <w:szCs w:val="28"/>
        </w:rPr>
        <w:object w:dxaOrig="2439" w:dyaOrig="440">
          <v:shape id="_x0000_i1047" type="#_x0000_t75" style="width:121.5pt;height:22.5pt" o:ole="">
            <v:imagedata r:id="rId53" o:title=""/>
          </v:shape>
          <o:OLEObject Type="Embed" ProgID="Equation.3" ShapeID="_x0000_i1047" DrawAspect="Content" ObjectID="_1492287687" r:id="rId54"/>
        </w:object>
      </w:r>
      <w:r w:rsidR="00AA4868">
        <w:rPr>
          <w:sz w:val="28"/>
          <w:szCs w:val="28"/>
        </w:rPr>
        <w:t xml:space="preserve">, </w:t>
      </w:r>
      <w:r w:rsidR="00AA4868" w:rsidRPr="00EB4D8A">
        <w:rPr>
          <w:sz w:val="28"/>
          <w:szCs w:val="28"/>
        </w:rPr>
        <w:t xml:space="preserve">                                                                               </w:t>
      </w:r>
      <w:r w:rsidRPr="006E15F7">
        <w:rPr>
          <w:sz w:val="28"/>
          <w:szCs w:val="28"/>
        </w:rPr>
        <w:t>(6)</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object w:dxaOrig="380" w:dyaOrig="380">
          <v:shape id="_x0000_i1048" type="#_x0000_t75" style="width:18pt;height:18pt" o:ole="">
            <v:imagedata r:id="rId55" o:title=""/>
          </v:shape>
          <o:OLEObject Type="Embed" ProgID="Equation.3" ShapeID="_x0000_i1048" DrawAspect="Content" ObjectID="_1492287688" r:id="rId56"/>
        </w:object>
      </w:r>
      <w:r w:rsidRPr="006E15F7">
        <w:rPr>
          <w:sz w:val="28"/>
          <w:szCs w:val="28"/>
        </w:rPr>
        <w:t>– фактический доход от продаж;</w:t>
      </w:r>
    </w:p>
    <w:p w:rsidR="0007782E" w:rsidRPr="006E15F7" w:rsidRDefault="0007782E" w:rsidP="006E15F7">
      <w:pPr>
        <w:spacing w:line="360" w:lineRule="auto"/>
        <w:ind w:firstLine="1560"/>
        <w:rPr>
          <w:sz w:val="28"/>
          <w:szCs w:val="28"/>
        </w:rPr>
      </w:pPr>
      <w:r w:rsidRPr="006E15F7">
        <w:rPr>
          <w:sz w:val="28"/>
          <w:szCs w:val="28"/>
        </w:rPr>
        <w:object w:dxaOrig="139" w:dyaOrig="240">
          <v:shape id="_x0000_i1049" type="#_x0000_t75" style="width:6.75pt;height:12.75pt" o:ole="">
            <v:imagedata r:id="rId23" o:title=""/>
          </v:shape>
          <o:OLEObject Type="Embed" ProgID="Equation.3" ShapeID="_x0000_i1049" DrawAspect="Content" ObjectID="_1492287689" r:id="rId57"/>
        </w:object>
      </w:r>
      <w:r w:rsidRPr="006E15F7">
        <w:rPr>
          <w:sz w:val="28"/>
          <w:szCs w:val="28"/>
        </w:rPr>
        <w:t xml:space="preserve"> – отчетный период;</w:t>
      </w:r>
    </w:p>
    <w:p w:rsidR="0007782E" w:rsidRPr="006E15F7" w:rsidRDefault="0007782E" w:rsidP="006E15F7">
      <w:pPr>
        <w:spacing w:line="360" w:lineRule="auto"/>
        <w:ind w:firstLine="1560"/>
        <w:rPr>
          <w:sz w:val="28"/>
          <w:szCs w:val="28"/>
        </w:rPr>
      </w:pPr>
      <w:r w:rsidRPr="006E15F7">
        <w:rPr>
          <w:sz w:val="28"/>
          <w:szCs w:val="28"/>
        </w:rPr>
        <w:object w:dxaOrig="800" w:dyaOrig="440">
          <v:shape id="_x0000_i1050" type="#_x0000_t75" style="width:40.5pt;height:22.5pt" o:ole="">
            <v:imagedata r:id="rId17" o:title=""/>
          </v:shape>
          <o:OLEObject Type="Embed" ProgID="Equation.3" ShapeID="_x0000_i1050" DrawAspect="Content" ObjectID="_1492287690" r:id="rId58"/>
        </w:object>
      </w:r>
      <w:r w:rsidRPr="006E15F7">
        <w:rPr>
          <w:sz w:val="28"/>
          <w:szCs w:val="28"/>
        </w:rPr>
        <w:t xml:space="preserve"> –  общее количество </w:t>
      </w:r>
      <w:r w:rsidR="006E15F7" w:rsidRPr="006E15F7">
        <w:rPr>
          <w:sz w:val="28"/>
          <w:szCs w:val="28"/>
        </w:rPr>
        <w:t xml:space="preserve">проданных товаров  </w:t>
      </w:r>
      <w:r w:rsidRPr="006E15F7">
        <w:rPr>
          <w:sz w:val="28"/>
          <w:szCs w:val="28"/>
        </w:rPr>
        <w:t>по факту;</w:t>
      </w:r>
    </w:p>
    <w:p w:rsidR="0007782E" w:rsidRPr="006E15F7" w:rsidRDefault="0007782E" w:rsidP="006E15F7">
      <w:pPr>
        <w:spacing w:line="360" w:lineRule="auto"/>
        <w:ind w:firstLine="1560"/>
        <w:rPr>
          <w:sz w:val="28"/>
          <w:szCs w:val="28"/>
        </w:rPr>
      </w:pPr>
      <w:r w:rsidRPr="006E15F7">
        <w:rPr>
          <w:sz w:val="28"/>
          <w:szCs w:val="28"/>
        </w:rPr>
        <w:object w:dxaOrig="300" w:dyaOrig="380">
          <v:shape id="_x0000_i1051" type="#_x0000_t75" style="width:15pt;height:18pt" o:ole="">
            <v:imagedata r:id="rId38" o:title=""/>
          </v:shape>
          <o:OLEObject Type="Embed" ProgID="Equation.3" ShapeID="_x0000_i1051" DrawAspect="Content" ObjectID="_1492287691" r:id="rId59"/>
        </w:object>
      </w:r>
      <w:r w:rsidRPr="006E15F7">
        <w:rPr>
          <w:sz w:val="28"/>
          <w:szCs w:val="28"/>
        </w:rPr>
        <w:t>– цена фактическая;</w:t>
      </w:r>
    </w:p>
    <w:p w:rsidR="0007782E" w:rsidRPr="006E15F7" w:rsidRDefault="0007782E" w:rsidP="006E15F7">
      <w:pPr>
        <w:spacing w:line="360" w:lineRule="auto"/>
        <w:ind w:firstLine="1560"/>
        <w:rPr>
          <w:sz w:val="28"/>
          <w:szCs w:val="28"/>
        </w:rPr>
      </w:pPr>
      <w:r w:rsidRPr="006E15F7">
        <w:rPr>
          <w:sz w:val="28"/>
          <w:szCs w:val="28"/>
        </w:rPr>
        <w:object w:dxaOrig="260" w:dyaOrig="380">
          <v:shape id="_x0000_i1052" type="#_x0000_t75" style="width:12.75pt;height:18pt" o:ole="">
            <v:imagedata r:id="rId60" o:title=""/>
          </v:shape>
          <o:OLEObject Type="Embed" ProgID="Equation.3" ShapeID="_x0000_i1052" DrawAspect="Content" ObjectID="_1492287692" r:id="rId61"/>
        </w:object>
      </w:r>
      <w:r w:rsidRPr="006E15F7">
        <w:rPr>
          <w:sz w:val="28"/>
          <w:szCs w:val="28"/>
        </w:rPr>
        <w:t>– цена закупки.</w:t>
      </w:r>
    </w:p>
    <w:p w:rsidR="0007782E" w:rsidRPr="006E15F7" w:rsidRDefault="0007782E" w:rsidP="006E15F7">
      <w:pPr>
        <w:spacing w:line="360" w:lineRule="auto"/>
        <w:ind w:firstLine="709"/>
        <w:rPr>
          <w:sz w:val="28"/>
          <w:szCs w:val="28"/>
        </w:rPr>
      </w:pPr>
      <w:r w:rsidRPr="006E15F7">
        <w:rPr>
          <w:sz w:val="28"/>
          <w:szCs w:val="28"/>
        </w:rPr>
        <w:t>Фактический доход  от продаж  за предыдущий период рассчитывается по формуле 7.</w:t>
      </w:r>
    </w:p>
    <w:p w:rsidR="0007782E" w:rsidRPr="006E15F7" w:rsidRDefault="00E1602C" w:rsidP="00AA4868">
      <w:pPr>
        <w:spacing w:line="360" w:lineRule="auto"/>
        <w:ind w:firstLine="709"/>
        <w:jc w:val="both"/>
        <w:rPr>
          <w:sz w:val="28"/>
          <w:szCs w:val="28"/>
        </w:rPr>
      </w:pPr>
      <w:r w:rsidRPr="006E15F7">
        <w:rPr>
          <w:sz w:val="28"/>
          <w:szCs w:val="28"/>
        </w:rPr>
        <w:object w:dxaOrig="2720" w:dyaOrig="440">
          <v:shape id="_x0000_i1053" type="#_x0000_t75" style="width:181.5pt;height:30pt" o:ole="">
            <v:imagedata r:id="rId62" o:title=""/>
          </v:shape>
          <o:OLEObject Type="Embed" ProgID="Equation.3" ShapeID="_x0000_i1053" DrawAspect="Content" ObjectID="_1492287693" r:id="rId63"/>
        </w:object>
      </w:r>
      <w:r w:rsidR="00AA4868">
        <w:rPr>
          <w:sz w:val="28"/>
          <w:szCs w:val="28"/>
        </w:rPr>
        <w:t xml:space="preserve">,  </w:t>
      </w:r>
      <w:r w:rsidR="00AA4868" w:rsidRPr="00EB4D8A">
        <w:rPr>
          <w:sz w:val="28"/>
          <w:szCs w:val="28"/>
        </w:rPr>
        <w:t xml:space="preserve">                                                              </w:t>
      </w:r>
      <w:r w:rsidR="0007782E" w:rsidRPr="006E15F7">
        <w:rPr>
          <w:sz w:val="28"/>
          <w:szCs w:val="28"/>
        </w:rPr>
        <w:t xml:space="preserve"> (7)</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object w:dxaOrig="440" w:dyaOrig="380">
          <v:shape id="_x0000_i1054" type="#_x0000_t75" style="width:22.5pt;height:18pt" o:ole="">
            <v:imagedata r:id="rId64" o:title=""/>
          </v:shape>
          <o:OLEObject Type="Embed" ProgID="Equation.3" ShapeID="_x0000_i1054" DrawAspect="Content" ObjectID="_1492287694" r:id="rId65"/>
        </w:object>
      </w:r>
      <w:r w:rsidRPr="006E15F7">
        <w:rPr>
          <w:sz w:val="28"/>
          <w:szCs w:val="28"/>
        </w:rPr>
        <w:t>– фактический доход от продаж за предыдущий период;</w:t>
      </w:r>
    </w:p>
    <w:p w:rsidR="0007782E" w:rsidRPr="006E15F7" w:rsidRDefault="0007782E" w:rsidP="006E15F7">
      <w:pPr>
        <w:spacing w:line="360" w:lineRule="auto"/>
        <w:ind w:firstLine="1418"/>
        <w:rPr>
          <w:sz w:val="28"/>
          <w:szCs w:val="28"/>
        </w:rPr>
      </w:pPr>
      <w:r w:rsidRPr="006E15F7">
        <w:rPr>
          <w:sz w:val="28"/>
          <w:szCs w:val="28"/>
        </w:rPr>
        <w:object w:dxaOrig="440" w:dyaOrig="279">
          <v:shape id="_x0000_i1055" type="#_x0000_t75" style="width:22.5pt;height:14.25pt" o:ole="">
            <v:imagedata r:id="rId66" o:title=""/>
          </v:shape>
          <o:OLEObject Type="Embed" ProgID="Equation.3" ShapeID="_x0000_i1055" DrawAspect="Content" ObjectID="_1492287695" r:id="rId67"/>
        </w:object>
      </w:r>
      <w:r w:rsidRPr="006E15F7">
        <w:rPr>
          <w:sz w:val="28"/>
          <w:szCs w:val="28"/>
        </w:rPr>
        <w:t xml:space="preserve"> – предыдущий период;</w:t>
      </w:r>
    </w:p>
    <w:p w:rsidR="0007782E" w:rsidRPr="006E15F7" w:rsidRDefault="0007782E" w:rsidP="006E15F7">
      <w:pPr>
        <w:spacing w:line="360" w:lineRule="auto"/>
        <w:ind w:firstLine="1418"/>
        <w:rPr>
          <w:sz w:val="28"/>
          <w:szCs w:val="28"/>
        </w:rPr>
      </w:pPr>
      <w:r w:rsidRPr="006E15F7">
        <w:rPr>
          <w:sz w:val="28"/>
          <w:szCs w:val="28"/>
        </w:rPr>
        <w:object w:dxaOrig="859" w:dyaOrig="440">
          <v:shape id="_x0000_i1056" type="#_x0000_t75" style="width:42.75pt;height:22.5pt" o:ole="">
            <v:imagedata r:id="rId68" o:title=""/>
          </v:shape>
          <o:OLEObject Type="Embed" ProgID="Equation.3" ShapeID="_x0000_i1056" DrawAspect="Content" ObjectID="_1492287696" r:id="rId69"/>
        </w:object>
      </w:r>
      <w:r w:rsidRPr="006E15F7">
        <w:rPr>
          <w:sz w:val="28"/>
          <w:szCs w:val="28"/>
        </w:rPr>
        <w:t xml:space="preserve">– количество </w:t>
      </w:r>
      <w:r w:rsidR="006E15F7" w:rsidRPr="0007782E">
        <w:rPr>
          <w:sz w:val="28"/>
          <w:szCs w:val="28"/>
        </w:rPr>
        <w:t>проданн</w:t>
      </w:r>
      <w:r w:rsidR="006E15F7">
        <w:rPr>
          <w:sz w:val="28"/>
          <w:szCs w:val="28"/>
        </w:rPr>
        <w:t>ых</w:t>
      </w:r>
      <w:r w:rsidR="006E15F7" w:rsidRPr="0007782E">
        <w:rPr>
          <w:sz w:val="28"/>
          <w:szCs w:val="28"/>
        </w:rPr>
        <w:t xml:space="preserve"> </w:t>
      </w:r>
      <w:r w:rsidR="006E15F7">
        <w:rPr>
          <w:sz w:val="28"/>
          <w:szCs w:val="28"/>
        </w:rPr>
        <w:t xml:space="preserve">товаров </w:t>
      </w:r>
      <w:r w:rsidRPr="006E15F7">
        <w:rPr>
          <w:sz w:val="28"/>
          <w:szCs w:val="28"/>
        </w:rPr>
        <w:t>менеджером клиенту за предыдущий период;</w:t>
      </w:r>
    </w:p>
    <w:p w:rsidR="0007782E" w:rsidRPr="006E15F7" w:rsidRDefault="0007782E" w:rsidP="006E15F7">
      <w:pPr>
        <w:spacing w:line="360" w:lineRule="auto"/>
        <w:ind w:firstLine="1418"/>
        <w:rPr>
          <w:sz w:val="28"/>
          <w:szCs w:val="28"/>
        </w:rPr>
      </w:pPr>
      <w:r w:rsidRPr="006E15F7">
        <w:rPr>
          <w:sz w:val="28"/>
          <w:szCs w:val="28"/>
        </w:rPr>
        <w:object w:dxaOrig="360" w:dyaOrig="380">
          <v:shape id="_x0000_i1057" type="#_x0000_t75" style="width:18pt;height:18pt" o:ole="">
            <v:imagedata r:id="rId70" o:title=""/>
          </v:shape>
          <o:OLEObject Type="Embed" ProgID="Equation.3" ShapeID="_x0000_i1057" DrawAspect="Content" ObjectID="_1492287697" r:id="rId71"/>
        </w:object>
      </w:r>
      <w:r w:rsidRPr="006E15F7">
        <w:rPr>
          <w:sz w:val="28"/>
          <w:szCs w:val="28"/>
        </w:rPr>
        <w:t>– цена фактическая за предыдущий период;</w:t>
      </w:r>
    </w:p>
    <w:p w:rsidR="0007782E" w:rsidRPr="006E15F7" w:rsidRDefault="0007782E" w:rsidP="006E15F7">
      <w:pPr>
        <w:spacing w:line="360" w:lineRule="auto"/>
        <w:ind w:firstLine="1418"/>
        <w:rPr>
          <w:sz w:val="28"/>
          <w:szCs w:val="28"/>
        </w:rPr>
      </w:pPr>
      <w:r w:rsidRPr="006E15F7">
        <w:rPr>
          <w:sz w:val="28"/>
          <w:szCs w:val="28"/>
        </w:rPr>
        <w:object w:dxaOrig="360" w:dyaOrig="380">
          <v:shape id="_x0000_i1058" type="#_x0000_t75" style="width:18pt;height:18pt" o:ole="">
            <v:imagedata r:id="rId72" o:title=""/>
          </v:shape>
          <o:OLEObject Type="Embed" ProgID="Equation.3" ShapeID="_x0000_i1058" DrawAspect="Content" ObjectID="_1492287698" r:id="rId73"/>
        </w:object>
      </w:r>
      <w:r w:rsidRPr="006E15F7">
        <w:rPr>
          <w:sz w:val="28"/>
          <w:szCs w:val="28"/>
        </w:rPr>
        <w:t>– цена закупки за предыдущий период.</w:t>
      </w:r>
    </w:p>
    <w:p w:rsidR="0007782E" w:rsidRPr="006E15F7" w:rsidRDefault="0007782E" w:rsidP="006E15F7">
      <w:pPr>
        <w:spacing w:line="360" w:lineRule="auto"/>
        <w:ind w:firstLine="709"/>
        <w:rPr>
          <w:sz w:val="28"/>
          <w:szCs w:val="28"/>
        </w:rPr>
      </w:pPr>
      <w:r w:rsidRPr="006E15F7">
        <w:rPr>
          <w:sz w:val="28"/>
          <w:szCs w:val="28"/>
        </w:rPr>
        <w:t>Отклонение дохода от продаж  рассчитывается по формуле 8.</w:t>
      </w:r>
    </w:p>
    <w:p w:rsidR="0007782E" w:rsidRPr="006E15F7" w:rsidRDefault="00E1602C" w:rsidP="00AA4868">
      <w:pPr>
        <w:spacing w:line="360" w:lineRule="auto"/>
        <w:ind w:firstLine="709"/>
        <w:jc w:val="both"/>
        <w:rPr>
          <w:sz w:val="28"/>
          <w:szCs w:val="28"/>
        </w:rPr>
      </w:pPr>
      <w:r w:rsidRPr="006E15F7">
        <w:rPr>
          <w:sz w:val="28"/>
          <w:szCs w:val="28"/>
        </w:rPr>
        <w:object w:dxaOrig="1740" w:dyaOrig="420">
          <v:shape id="_x0000_i1059" type="#_x0000_t75" style="width:96.75pt;height:24.75pt" o:ole="">
            <v:imagedata r:id="rId74" o:title=""/>
          </v:shape>
          <o:OLEObject Type="Embed" ProgID="Equation.3" ShapeID="_x0000_i1059" DrawAspect="Content" ObjectID="_1492287699" r:id="rId75"/>
        </w:object>
      </w:r>
      <w:r w:rsidR="0007782E" w:rsidRPr="006E15F7">
        <w:rPr>
          <w:sz w:val="28"/>
          <w:szCs w:val="28"/>
        </w:rPr>
        <w:t xml:space="preserve">  </w:t>
      </w:r>
      <w:r w:rsidR="00AA4868" w:rsidRPr="00EB4D8A">
        <w:rPr>
          <w:sz w:val="28"/>
          <w:szCs w:val="28"/>
        </w:rPr>
        <w:t xml:space="preserve">                                                                                      </w:t>
      </w:r>
      <w:r w:rsidR="0007782E" w:rsidRPr="006E15F7">
        <w:rPr>
          <w:sz w:val="28"/>
          <w:szCs w:val="28"/>
        </w:rPr>
        <w:t xml:space="preserve"> (8)</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tab/>
      </w:r>
      <w:r w:rsidRPr="006E15F7">
        <w:rPr>
          <w:sz w:val="28"/>
          <w:szCs w:val="28"/>
        </w:rPr>
        <w:object w:dxaOrig="360" w:dyaOrig="360">
          <v:shape id="_x0000_i1060" type="#_x0000_t75" style="width:18pt;height:18pt" o:ole="">
            <v:imagedata r:id="rId76" o:title=""/>
          </v:shape>
          <o:OLEObject Type="Embed" ProgID="Equation.3" ShapeID="_x0000_i1060" DrawAspect="Content" ObjectID="_1492287700" r:id="rId77"/>
        </w:object>
      </w:r>
      <w:r w:rsidRPr="006E15F7">
        <w:rPr>
          <w:sz w:val="28"/>
          <w:szCs w:val="28"/>
        </w:rPr>
        <w:t>– отклонение  дохода от продаж;</w:t>
      </w:r>
    </w:p>
    <w:p w:rsidR="0007782E" w:rsidRPr="006E15F7" w:rsidRDefault="0007782E" w:rsidP="006E15F7">
      <w:pPr>
        <w:spacing w:line="360" w:lineRule="auto"/>
        <w:ind w:firstLine="709"/>
        <w:rPr>
          <w:sz w:val="28"/>
          <w:szCs w:val="28"/>
        </w:rPr>
      </w:pPr>
      <w:r w:rsidRPr="006E15F7">
        <w:rPr>
          <w:sz w:val="28"/>
          <w:szCs w:val="28"/>
        </w:rPr>
        <w:t xml:space="preserve">        </w:t>
      </w:r>
      <w:r w:rsidRPr="006E15F7">
        <w:rPr>
          <w:sz w:val="28"/>
          <w:szCs w:val="28"/>
        </w:rPr>
        <w:tab/>
      </w:r>
      <w:r w:rsidRPr="006E15F7">
        <w:rPr>
          <w:sz w:val="28"/>
          <w:szCs w:val="28"/>
        </w:rPr>
        <w:object w:dxaOrig="380" w:dyaOrig="380">
          <v:shape id="_x0000_i1061" type="#_x0000_t75" style="width:18pt;height:18pt" o:ole="">
            <v:imagedata r:id="rId55" o:title=""/>
          </v:shape>
          <o:OLEObject Type="Embed" ProgID="Equation.3" ShapeID="_x0000_i1061" DrawAspect="Content" ObjectID="_1492287701" r:id="rId78"/>
        </w:object>
      </w:r>
      <w:r w:rsidRPr="006E15F7">
        <w:rPr>
          <w:sz w:val="28"/>
          <w:szCs w:val="28"/>
        </w:rPr>
        <w:t>– фактический доход от продаж;</w:t>
      </w:r>
    </w:p>
    <w:p w:rsidR="0007782E" w:rsidRPr="006E15F7" w:rsidRDefault="0007782E" w:rsidP="006E15F7">
      <w:pPr>
        <w:spacing w:line="360" w:lineRule="auto"/>
        <w:ind w:firstLine="1418"/>
        <w:rPr>
          <w:sz w:val="28"/>
          <w:szCs w:val="28"/>
        </w:rPr>
      </w:pPr>
      <w:r w:rsidRPr="006E15F7">
        <w:rPr>
          <w:sz w:val="28"/>
          <w:szCs w:val="28"/>
        </w:rPr>
        <w:object w:dxaOrig="139" w:dyaOrig="240">
          <v:shape id="_x0000_i1062" type="#_x0000_t75" style="width:6.75pt;height:12.75pt" o:ole="">
            <v:imagedata r:id="rId23" o:title=""/>
          </v:shape>
          <o:OLEObject Type="Embed" ProgID="Equation.3" ShapeID="_x0000_i1062" DrawAspect="Content" ObjectID="_1492287702" r:id="rId79"/>
        </w:object>
      </w:r>
      <w:r w:rsidRPr="006E15F7">
        <w:rPr>
          <w:sz w:val="28"/>
          <w:szCs w:val="28"/>
        </w:rPr>
        <w:t xml:space="preserve"> – отчетный период;</w:t>
      </w:r>
    </w:p>
    <w:p w:rsidR="0007782E" w:rsidRPr="006E15F7" w:rsidRDefault="0007782E" w:rsidP="006E15F7">
      <w:pPr>
        <w:spacing w:line="360" w:lineRule="auto"/>
        <w:ind w:firstLine="1418"/>
        <w:rPr>
          <w:sz w:val="28"/>
          <w:szCs w:val="28"/>
        </w:rPr>
      </w:pPr>
      <w:r w:rsidRPr="006E15F7">
        <w:rPr>
          <w:sz w:val="28"/>
          <w:szCs w:val="28"/>
        </w:rPr>
        <w:object w:dxaOrig="440" w:dyaOrig="279">
          <v:shape id="_x0000_i1063" type="#_x0000_t75" style="width:22.5pt;height:14.25pt" o:ole="">
            <v:imagedata r:id="rId66" o:title=""/>
          </v:shape>
          <o:OLEObject Type="Embed" ProgID="Equation.3" ShapeID="_x0000_i1063" DrawAspect="Content" ObjectID="_1492287703" r:id="rId80"/>
        </w:object>
      </w:r>
      <w:r w:rsidRPr="006E15F7">
        <w:rPr>
          <w:sz w:val="28"/>
          <w:szCs w:val="28"/>
        </w:rPr>
        <w:t xml:space="preserve"> – предыдущий период;</w:t>
      </w:r>
    </w:p>
    <w:p w:rsidR="0007782E" w:rsidRPr="006E15F7" w:rsidRDefault="0007782E" w:rsidP="006E15F7">
      <w:pPr>
        <w:spacing w:line="360" w:lineRule="auto"/>
        <w:rPr>
          <w:sz w:val="28"/>
          <w:szCs w:val="28"/>
        </w:rPr>
      </w:pPr>
      <w:r w:rsidRPr="006E15F7">
        <w:rPr>
          <w:sz w:val="28"/>
          <w:szCs w:val="28"/>
        </w:rPr>
        <w:t xml:space="preserve">     </w:t>
      </w:r>
      <w:r w:rsidRPr="006E15F7">
        <w:rPr>
          <w:sz w:val="28"/>
          <w:szCs w:val="28"/>
        </w:rPr>
        <w:tab/>
      </w:r>
      <w:r w:rsidRPr="006E15F7">
        <w:rPr>
          <w:sz w:val="28"/>
          <w:szCs w:val="28"/>
        </w:rPr>
        <w:object w:dxaOrig="440" w:dyaOrig="380">
          <v:shape id="_x0000_i1064" type="#_x0000_t75" style="width:22.5pt;height:18pt" o:ole="">
            <v:imagedata r:id="rId64" o:title=""/>
          </v:shape>
          <o:OLEObject Type="Embed" ProgID="Equation.3" ShapeID="_x0000_i1064" DrawAspect="Content" ObjectID="_1492287704" r:id="rId81"/>
        </w:object>
      </w:r>
      <w:r w:rsidRPr="006E15F7">
        <w:rPr>
          <w:sz w:val="28"/>
          <w:szCs w:val="28"/>
        </w:rPr>
        <w:t>– фактический доход от продаж за предыдущий период.</w:t>
      </w:r>
    </w:p>
    <w:p w:rsidR="0007782E" w:rsidRPr="006E15F7" w:rsidRDefault="0007782E" w:rsidP="006E15F7">
      <w:pPr>
        <w:spacing w:line="360" w:lineRule="auto"/>
        <w:ind w:firstLine="709"/>
        <w:rPr>
          <w:sz w:val="28"/>
          <w:szCs w:val="28"/>
        </w:rPr>
      </w:pPr>
      <w:r w:rsidRPr="006E15F7">
        <w:rPr>
          <w:sz w:val="28"/>
          <w:szCs w:val="28"/>
        </w:rPr>
        <w:t>Абсолютный  прирост рассчитывается по формуле 9.</w:t>
      </w:r>
    </w:p>
    <w:p w:rsidR="0007782E" w:rsidRPr="006E15F7" w:rsidRDefault="0007782E" w:rsidP="00AA4868">
      <w:pPr>
        <w:spacing w:line="360" w:lineRule="auto"/>
        <w:ind w:firstLine="709"/>
        <w:jc w:val="both"/>
        <w:rPr>
          <w:sz w:val="28"/>
          <w:szCs w:val="28"/>
        </w:rPr>
      </w:pPr>
      <w:r w:rsidRPr="006E15F7">
        <w:rPr>
          <w:sz w:val="28"/>
          <w:szCs w:val="28"/>
        </w:rPr>
        <w:object w:dxaOrig="1640" w:dyaOrig="440">
          <v:shape id="_x0000_i1065" type="#_x0000_t75" style="width:81.75pt;height:22.5pt" o:ole="">
            <v:imagedata r:id="rId82" o:title=""/>
          </v:shape>
          <o:OLEObject Type="Embed" ProgID="Equation.3" ShapeID="_x0000_i1065" DrawAspect="Content" ObjectID="_1492287705" r:id="rId83"/>
        </w:object>
      </w:r>
      <w:r w:rsidRPr="006E15F7">
        <w:rPr>
          <w:sz w:val="28"/>
          <w:szCs w:val="28"/>
        </w:rPr>
        <w:object w:dxaOrig="859" w:dyaOrig="440">
          <v:shape id="_x0000_i1066" type="#_x0000_t75" style="width:42.75pt;height:22.5pt" o:ole="">
            <v:imagedata r:id="rId84" o:title=""/>
          </v:shape>
          <o:OLEObject Type="Embed" ProgID="Equation.3" ShapeID="_x0000_i1066" DrawAspect="Content" ObjectID="_1492287706" r:id="rId85"/>
        </w:object>
      </w:r>
      <w:r w:rsidR="00AA4868">
        <w:rPr>
          <w:sz w:val="28"/>
          <w:szCs w:val="28"/>
        </w:rPr>
        <w:t xml:space="preserve">,   </w:t>
      </w:r>
      <w:r w:rsidR="00AA4868" w:rsidRPr="00EB4D8A">
        <w:rPr>
          <w:sz w:val="28"/>
          <w:szCs w:val="28"/>
        </w:rPr>
        <w:t xml:space="preserve">                                                                            </w:t>
      </w:r>
      <w:r w:rsidR="00AA4868" w:rsidRPr="006E15F7">
        <w:rPr>
          <w:sz w:val="28"/>
          <w:szCs w:val="28"/>
        </w:rPr>
        <w:t xml:space="preserve"> </w:t>
      </w:r>
      <w:r w:rsidRPr="006E15F7">
        <w:rPr>
          <w:sz w:val="28"/>
          <w:szCs w:val="28"/>
        </w:rPr>
        <w:t>(9)</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object w:dxaOrig="460" w:dyaOrig="279">
          <v:shape id="_x0000_i1067" type="#_x0000_t75" style="width:24pt;height:14.25pt" o:ole="">
            <v:imagedata r:id="rId86" o:title=""/>
          </v:shape>
          <o:OLEObject Type="Embed" ProgID="Equation.3" ShapeID="_x0000_i1067" DrawAspect="Content" ObjectID="_1492287707" r:id="rId87"/>
        </w:object>
      </w:r>
      <w:r w:rsidRPr="006E15F7">
        <w:rPr>
          <w:sz w:val="28"/>
          <w:szCs w:val="28"/>
        </w:rPr>
        <w:t>– абсолютный прирост;</w:t>
      </w:r>
    </w:p>
    <w:p w:rsidR="0007782E" w:rsidRPr="006E15F7" w:rsidRDefault="0007782E" w:rsidP="006E15F7">
      <w:pPr>
        <w:spacing w:line="360" w:lineRule="auto"/>
        <w:ind w:firstLine="1418"/>
        <w:rPr>
          <w:sz w:val="28"/>
          <w:szCs w:val="28"/>
        </w:rPr>
      </w:pPr>
      <w:r w:rsidRPr="006E15F7">
        <w:rPr>
          <w:sz w:val="28"/>
          <w:szCs w:val="28"/>
        </w:rPr>
        <w:object w:dxaOrig="800" w:dyaOrig="440">
          <v:shape id="_x0000_i1068" type="#_x0000_t75" style="width:40.5pt;height:22.5pt" o:ole="">
            <v:imagedata r:id="rId17" o:title=""/>
          </v:shape>
          <o:OLEObject Type="Embed" ProgID="Equation.3" ShapeID="_x0000_i1068" DrawAspect="Content" ObjectID="_1492287708" r:id="rId88"/>
        </w:object>
      </w:r>
      <w:r w:rsidRPr="006E15F7">
        <w:rPr>
          <w:sz w:val="28"/>
          <w:szCs w:val="28"/>
        </w:rPr>
        <w:t xml:space="preserve"> –  общее количество </w:t>
      </w:r>
      <w:r w:rsidR="006E15F7" w:rsidRPr="0007782E">
        <w:rPr>
          <w:sz w:val="28"/>
          <w:szCs w:val="28"/>
        </w:rPr>
        <w:t>проданн</w:t>
      </w:r>
      <w:r w:rsidR="006E15F7">
        <w:rPr>
          <w:sz w:val="28"/>
          <w:szCs w:val="28"/>
        </w:rPr>
        <w:t>ых</w:t>
      </w:r>
      <w:r w:rsidR="006E15F7" w:rsidRPr="0007782E">
        <w:rPr>
          <w:sz w:val="28"/>
          <w:szCs w:val="28"/>
        </w:rPr>
        <w:t xml:space="preserve"> </w:t>
      </w:r>
      <w:r w:rsidR="006E15F7">
        <w:rPr>
          <w:sz w:val="28"/>
          <w:szCs w:val="28"/>
        </w:rPr>
        <w:t>товаров</w:t>
      </w:r>
      <w:r w:rsidR="006E15F7" w:rsidRPr="0007782E">
        <w:rPr>
          <w:sz w:val="28"/>
          <w:szCs w:val="28"/>
        </w:rPr>
        <w:t xml:space="preserve">  </w:t>
      </w:r>
      <w:r w:rsidRPr="006E15F7">
        <w:rPr>
          <w:sz w:val="28"/>
          <w:szCs w:val="28"/>
        </w:rPr>
        <w:t>по факту;</w:t>
      </w:r>
    </w:p>
    <w:p w:rsidR="0007782E" w:rsidRPr="006E15F7" w:rsidRDefault="0007782E" w:rsidP="006E15F7">
      <w:pPr>
        <w:spacing w:line="360" w:lineRule="auto"/>
        <w:ind w:firstLine="1418"/>
        <w:rPr>
          <w:sz w:val="28"/>
          <w:szCs w:val="28"/>
        </w:rPr>
      </w:pPr>
      <w:r w:rsidRPr="006E15F7">
        <w:rPr>
          <w:sz w:val="28"/>
          <w:szCs w:val="28"/>
        </w:rPr>
        <w:object w:dxaOrig="139" w:dyaOrig="240">
          <v:shape id="_x0000_i1069" type="#_x0000_t75" style="width:6.75pt;height:12.75pt" o:ole="">
            <v:imagedata r:id="rId23" o:title=""/>
          </v:shape>
          <o:OLEObject Type="Embed" ProgID="Equation.3" ShapeID="_x0000_i1069" DrawAspect="Content" ObjectID="_1492287709" r:id="rId89"/>
        </w:object>
      </w:r>
      <w:r w:rsidRPr="006E15F7">
        <w:rPr>
          <w:sz w:val="28"/>
          <w:szCs w:val="28"/>
        </w:rPr>
        <w:t xml:space="preserve"> – отчетный период;</w:t>
      </w:r>
    </w:p>
    <w:p w:rsidR="0007782E" w:rsidRPr="006E15F7" w:rsidRDefault="0007782E" w:rsidP="006E15F7">
      <w:pPr>
        <w:spacing w:line="360" w:lineRule="auto"/>
        <w:ind w:firstLine="1418"/>
        <w:rPr>
          <w:sz w:val="28"/>
          <w:szCs w:val="28"/>
        </w:rPr>
      </w:pPr>
      <w:r w:rsidRPr="006E15F7">
        <w:rPr>
          <w:sz w:val="28"/>
          <w:szCs w:val="28"/>
        </w:rPr>
        <w:object w:dxaOrig="440" w:dyaOrig="279">
          <v:shape id="_x0000_i1070" type="#_x0000_t75" style="width:22.5pt;height:14.25pt" o:ole="">
            <v:imagedata r:id="rId66" o:title=""/>
          </v:shape>
          <o:OLEObject Type="Embed" ProgID="Equation.3" ShapeID="_x0000_i1070" DrawAspect="Content" ObjectID="_1492287710" r:id="rId90"/>
        </w:object>
      </w:r>
      <w:r w:rsidRPr="006E15F7">
        <w:rPr>
          <w:sz w:val="28"/>
          <w:szCs w:val="28"/>
        </w:rPr>
        <w:t xml:space="preserve"> – предыдущий период;</w:t>
      </w:r>
    </w:p>
    <w:p w:rsidR="0007782E" w:rsidRPr="006E15F7" w:rsidRDefault="0007782E" w:rsidP="006E15F7">
      <w:pPr>
        <w:spacing w:line="360" w:lineRule="auto"/>
        <w:ind w:firstLine="709"/>
        <w:rPr>
          <w:sz w:val="28"/>
          <w:szCs w:val="28"/>
        </w:rPr>
      </w:pPr>
      <w:r w:rsidRPr="006E15F7">
        <w:rPr>
          <w:sz w:val="28"/>
          <w:szCs w:val="28"/>
        </w:rPr>
        <w:t xml:space="preserve">         </w:t>
      </w:r>
      <w:r w:rsidRPr="006E15F7">
        <w:rPr>
          <w:sz w:val="28"/>
          <w:szCs w:val="28"/>
        </w:rPr>
        <w:object w:dxaOrig="859" w:dyaOrig="440">
          <v:shape id="_x0000_i1071" type="#_x0000_t75" style="width:42.75pt;height:22.5pt" o:ole="">
            <v:imagedata r:id="rId91" o:title=""/>
          </v:shape>
          <o:OLEObject Type="Embed" ProgID="Equation.3" ShapeID="_x0000_i1071" DrawAspect="Content" ObjectID="_1492287711" r:id="rId92"/>
        </w:object>
      </w:r>
      <w:r w:rsidRPr="006E15F7">
        <w:rPr>
          <w:sz w:val="28"/>
          <w:szCs w:val="28"/>
        </w:rPr>
        <w:t xml:space="preserve">– количество </w:t>
      </w:r>
      <w:r w:rsidR="006E15F7" w:rsidRPr="0007782E">
        <w:rPr>
          <w:sz w:val="28"/>
          <w:szCs w:val="28"/>
        </w:rPr>
        <w:t>проданн</w:t>
      </w:r>
      <w:r w:rsidR="006E15F7">
        <w:rPr>
          <w:sz w:val="28"/>
          <w:szCs w:val="28"/>
        </w:rPr>
        <w:t>ых</w:t>
      </w:r>
      <w:r w:rsidR="006E15F7" w:rsidRPr="0007782E">
        <w:rPr>
          <w:sz w:val="28"/>
          <w:szCs w:val="28"/>
        </w:rPr>
        <w:t xml:space="preserve"> </w:t>
      </w:r>
      <w:r w:rsidR="006E15F7">
        <w:rPr>
          <w:sz w:val="28"/>
          <w:szCs w:val="28"/>
        </w:rPr>
        <w:t>товаров</w:t>
      </w:r>
      <w:r w:rsidR="006E15F7" w:rsidRPr="0007782E">
        <w:rPr>
          <w:sz w:val="28"/>
          <w:szCs w:val="28"/>
        </w:rPr>
        <w:t xml:space="preserve">  </w:t>
      </w:r>
      <w:r w:rsidRPr="006E15F7">
        <w:rPr>
          <w:sz w:val="28"/>
          <w:szCs w:val="28"/>
        </w:rPr>
        <w:t>менеджером клиенту за предыдущий период.</w:t>
      </w:r>
    </w:p>
    <w:p w:rsidR="0007782E" w:rsidRPr="006E15F7" w:rsidRDefault="0007782E" w:rsidP="006E15F7">
      <w:pPr>
        <w:spacing w:line="360" w:lineRule="auto"/>
        <w:ind w:firstLine="709"/>
        <w:rPr>
          <w:sz w:val="28"/>
          <w:szCs w:val="28"/>
        </w:rPr>
      </w:pPr>
      <w:r w:rsidRPr="006E15F7">
        <w:rPr>
          <w:sz w:val="28"/>
          <w:szCs w:val="28"/>
        </w:rPr>
        <w:t>Темп роста рассчитывается по формуле 10.</w:t>
      </w:r>
    </w:p>
    <w:p w:rsidR="0007782E" w:rsidRPr="006E15F7" w:rsidRDefault="00A47EE4" w:rsidP="00AA4868">
      <w:pPr>
        <w:spacing w:line="360" w:lineRule="auto"/>
        <w:ind w:firstLine="709"/>
        <w:jc w:val="both"/>
        <w:rPr>
          <w:sz w:val="28"/>
          <w:szCs w:val="28"/>
        </w:rPr>
      </w:pPr>
      <w:r w:rsidRPr="006E15F7">
        <w:rPr>
          <w:sz w:val="28"/>
          <w:szCs w:val="28"/>
        </w:rPr>
        <w:object w:dxaOrig="2200" w:dyaOrig="840">
          <v:shape id="_x0000_i1072" type="#_x0000_t75" style="width:111.75pt;height:44.25pt" o:ole="">
            <v:imagedata r:id="rId93" o:title=""/>
          </v:shape>
          <o:OLEObject Type="Embed" ProgID="Equation.3" ShapeID="_x0000_i1072" DrawAspect="Content" ObjectID="_1492287712" r:id="rId94"/>
        </w:object>
      </w:r>
      <w:r w:rsidR="0007782E" w:rsidRPr="006E15F7">
        <w:rPr>
          <w:sz w:val="28"/>
          <w:szCs w:val="28"/>
        </w:rPr>
        <w:t xml:space="preserve">,   </w:t>
      </w:r>
      <w:r w:rsidR="00AA4868" w:rsidRPr="00EB4D8A">
        <w:rPr>
          <w:sz w:val="28"/>
          <w:szCs w:val="28"/>
        </w:rPr>
        <w:t xml:space="preserve">                                                                            </w:t>
      </w:r>
      <w:r w:rsidR="0007782E" w:rsidRPr="006E15F7">
        <w:rPr>
          <w:sz w:val="28"/>
          <w:szCs w:val="28"/>
        </w:rPr>
        <w:t xml:space="preserve"> (10)</w:t>
      </w:r>
    </w:p>
    <w:p w:rsidR="0007782E" w:rsidRPr="006E15F7" w:rsidRDefault="0007782E" w:rsidP="006E15F7">
      <w:pPr>
        <w:spacing w:line="360" w:lineRule="auto"/>
        <w:ind w:firstLine="709"/>
        <w:rPr>
          <w:sz w:val="28"/>
          <w:szCs w:val="28"/>
        </w:rPr>
      </w:pPr>
      <w:r w:rsidRPr="006E15F7">
        <w:rPr>
          <w:sz w:val="28"/>
          <w:szCs w:val="28"/>
        </w:rPr>
        <w:t xml:space="preserve">где      </w:t>
      </w:r>
      <w:r w:rsidRPr="006E15F7">
        <w:rPr>
          <w:sz w:val="28"/>
          <w:szCs w:val="28"/>
        </w:rPr>
        <w:object w:dxaOrig="1100" w:dyaOrig="320">
          <v:shape id="_x0000_i1073" type="#_x0000_t75" style="width:56.25pt;height:15.75pt" o:ole="">
            <v:imagedata r:id="rId95" o:title=""/>
          </v:shape>
          <o:OLEObject Type="Embed" ProgID="Equation.3" ShapeID="_x0000_i1073" DrawAspect="Content" ObjectID="_1492287713" r:id="rId96"/>
        </w:object>
      </w:r>
      <w:r w:rsidRPr="006E15F7">
        <w:rPr>
          <w:sz w:val="28"/>
          <w:szCs w:val="28"/>
        </w:rPr>
        <w:t>– темп роста;</w:t>
      </w:r>
    </w:p>
    <w:p w:rsidR="0007782E" w:rsidRPr="006E15F7" w:rsidRDefault="0007782E" w:rsidP="006E15F7">
      <w:pPr>
        <w:spacing w:line="360" w:lineRule="auto"/>
        <w:ind w:firstLine="1560"/>
        <w:rPr>
          <w:sz w:val="28"/>
          <w:szCs w:val="28"/>
        </w:rPr>
      </w:pPr>
      <w:r w:rsidRPr="006E15F7">
        <w:rPr>
          <w:sz w:val="28"/>
          <w:szCs w:val="28"/>
        </w:rPr>
        <w:object w:dxaOrig="800" w:dyaOrig="440">
          <v:shape id="_x0000_i1074" type="#_x0000_t75" style="width:40.5pt;height:22.5pt" o:ole="">
            <v:imagedata r:id="rId17" o:title=""/>
          </v:shape>
          <o:OLEObject Type="Embed" ProgID="Equation.3" ShapeID="_x0000_i1074" DrawAspect="Content" ObjectID="_1492287714" r:id="rId97"/>
        </w:object>
      </w:r>
      <w:r w:rsidRPr="006E15F7">
        <w:rPr>
          <w:sz w:val="28"/>
          <w:szCs w:val="28"/>
        </w:rPr>
        <w:t xml:space="preserve"> –  общее количество </w:t>
      </w:r>
      <w:r w:rsidR="006E15F7" w:rsidRPr="0007782E">
        <w:rPr>
          <w:sz w:val="28"/>
          <w:szCs w:val="28"/>
        </w:rPr>
        <w:t>проданн</w:t>
      </w:r>
      <w:r w:rsidR="006E15F7">
        <w:rPr>
          <w:sz w:val="28"/>
          <w:szCs w:val="28"/>
        </w:rPr>
        <w:t>ых</w:t>
      </w:r>
      <w:r w:rsidR="006E15F7" w:rsidRPr="0007782E">
        <w:rPr>
          <w:sz w:val="28"/>
          <w:szCs w:val="28"/>
        </w:rPr>
        <w:t xml:space="preserve"> </w:t>
      </w:r>
      <w:r w:rsidR="006E15F7">
        <w:rPr>
          <w:sz w:val="28"/>
          <w:szCs w:val="28"/>
        </w:rPr>
        <w:t>товаров</w:t>
      </w:r>
      <w:r w:rsidR="006E15F7" w:rsidRPr="0007782E">
        <w:rPr>
          <w:sz w:val="28"/>
          <w:szCs w:val="28"/>
        </w:rPr>
        <w:t xml:space="preserve">  </w:t>
      </w:r>
      <w:r w:rsidRPr="006E15F7">
        <w:rPr>
          <w:sz w:val="28"/>
          <w:szCs w:val="28"/>
        </w:rPr>
        <w:t>по факту;</w:t>
      </w:r>
    </w:p>
    <w:p w:rsidR="0007782E" w:rsidRPr="006E15F7" w:rsidRDefault="0007782E" w:rsidP="006E15F7">
      <w:pPr>
        <w:spacing w:line="360" w:lineRule="auto"/>
        <w:ind w:firstLine="709"/>
        <w:rPr>
          <w:sz w:val="28"/>
          <w:szCs w:val="28"/>
        </w:rPr>
      </w:pPr>
      <w:r w:rsidRPr="006E15F7">
        <w:rPr>
          <w:sz w:val="28"/>
          <w:szCs w:val="28"/>
        </w:rPr>
        <w:t xml:space="preserve">          </w:t>
      </w:r>
      <w:r w:rsidRPr="006E15F7">
        <w:rPr>
          <w:sz w:val="28"/>
          <w:szCs w:val="28"/>
        </w:rPr>
        <w:object w:dxaOrig="859" w:dyaOrig="440">
          <v:shape id="_x0000_i1075" type="#_x0000_t75" style="width:42.75pt;height:22.5pt" o:ole="">
            <v:imagedata r:id="rId68" o:title=""/>
          </v:shape>
          <o:OLEObject Type="Embed" ProgID="Equation.3" ShapeID="_x0000_i1075" DrawAspect="Content" ObjectID="_1492287715" r:id="rId98"/>
        </w:object>
      </w:r>
      <w:r w:rsidRPr="006E15F7">
        <w:rPr>
          <w:sz w:val="28"/>
          <w:szCs w:val="28"/>
        </w:rPr>
        <w:t xml:space="preserve">– количество </w:t>
      </w:r>
      <w:r w:rsidR="006E15F7" w:rsidRPr="0007782E">
        <w:rPr>
          <w:sz w:val="28"/>
          <w:szCs w:val="28"/>
        </w:rPr>
        <w:t>проданн</w:t>
      </w:r>
      <w:r w:rsidR="006E15F7">
        <w:rPr>
          <w:sz w:val="28"/>
          <w:szCs w:val="28"/>
        </w:rPr>
        <w:t>ых</w:t>
      </w:r>
      <w:r w:rsidR="006E15F7" w:rsidRPr="0007782E">
        <w:rPr>
          <w:sz w:val="28"/>
          <w:szCs w:val="28"/>
        </w:rPr>
        <w:t xml:space="preserve"> </w:t>
      </w:r>
      <w:r w:rsidR="006E15F7">
        <w:rPr>
          <w:sz w:val="28"/>
          <w:szCs w:val="28"/>
        </w:rPr>
        <w:t xml:space="preserve">товаров </w:t>
      </w:r>
      <w:r w:rsidRPr="006E15F7">
        <w:rPr>
          <w:sz w:val="28"/>
          <w:szCs w:val="28"/>
        </w:rPr>
        <w:t>менеджером клиенту за предыдущий период;</w:t>
      </w:r>
    </w:p>
    <w:p w:rsidR="0007782E" w:rsidRPr="006E15F7" w:rsidRDefault="0007782E" w:rsidP="006E15F7">
      <w:pPr>
        <w:spacing w:line="360" w:lineRule="auto"/>
        <w:ind w:firstLine="1418"/>
        <w:rPr>
          <w:sz w:val="28"/>
          <w:szCs w:val="28"/>
        </w:rPr>
      </w:pPr>
      <w:r w:rsidRPr="006E15F7">
        <w:rPr>
          <w:sz w:val="28"/>
          <w:szCs w:val="28"/>
        </w:rPr>
        <w:object w:dxaOrig="139" w:dyaOrig="240">
          <v:shape id="_x0000_i1076" type="#_x0000_t75" style="width:6.75pt;height:12.75pt" o:ole="">
            <v:imagedata r:id="rId23" o:title=""/>
          </v:shape>
          <o:OLEObject Type="Embed" ProgID="Equation.3" ShapeID="_x0000_i1076" DrawAspect="Content" ObjectID="_1492287716" r:id="rId99"/>
        </w:object>
      </w:r>
      <w:r w:rsidRPr="006E15F7">
        <w:rPr>
          <w:sz w:val="28"/>
          <w:szCs w:val="28"/>
        </w:rPr>
        <w:t xml:space="preserve"> – отчетный период;</w:t>
      </w:r>
    </w:p>
    <w:p w:rsidR="0007782E" w:rsidRPr="006E15F7" w:rsidRDefault="0007782E" w:rsidP="006E15F7">
      <w:pPr>
        <w:spacing w:line="360" w:lineRule="auto"/>
        <w:ind w:firstLine="1418"/>
        <w:rPr>
          <w:sz w:val="28"/>
          <w:szCs w:val="28"/>
        </w:rPr>
      </w:pPr>
      <w:r w:rsidRPr="006E15F7">
        <w:rPr>
          <w:sz w:val="28"/>
          <w:szCs w:val="28"/>
        </w:rPr>
        <w:object w:dxaOrig="440" w:dyaOrig="279">
          <v:shape id="_x0000_i1077" type="#_x0000_t75" style="width:22.5pt;height:14.25pt" o:ole="">
            <v:imagedata r:id="rId66" o:title=""/>
          </v:shape>
          <o:OLEObject Type="Embed" ProgID="Equation.3" ShapeID="_x0000_i1077" DrawAspect="Content" ObjectID="_1492287717" r:id="rId100"/>
        </w:object>
      </w:r>
      <w:r w:rsidRPr="006E15F7">
        <w:rPr>
          <w:sz w:val="28"/>
          <w:szCs w:val="28"/>
        </w:rPr>
        <w:t xml:space="preserve"> – предыдущий период.</w:t>
      </w:r>
    </w:p>
    <w:p w:rsidR="007F194D" w:rsidRPr="00D33330" w:rsidRDefault="00AA4868" w:rsidP="00993E39">
      <w:pPr>
        <w:pStyle w:val="1"/>
        <w:numPr>
          <w:ilvl w:val="1"/>
          <w:numId w:val="5"/>
        </w:numPr>
        <w:tabs>
          <w:tab w:val="clear" w:pos="1065"/>
          <w:tab w:val="left" w:pos="1276"/>
          <w:tab w:val="num" w:pos="1418"/>
        </w:tabs>
        <w:spacing w:before="0" w:after="0"/>
        <w:ind w:left="1276" w:hanging="567"/>
        <w:jc w:val="both"/>
        <w:rPr>
          <w:rFonts w:ascii="Times New Roman" w:hAnsi="Times New Roman" w:cs="Times New Roman"/>
          <w:sz w:val="28"/>
          <w:szCs w:val="28"/>
        </w:rPr>
      </w:pPr>
      <w:r w:rsidRPr="00D33330">
        <w:rPr>
          <w:rFonts w:ascii="Times New Roman" w:hAnsi="Times New Roman" w:cs="Times New Roman"/>
          <w:sz w:val="28"/>
          <w:szCs w:val="28"/>
        </w:rPr>
        <w:lastRenderedPageBreak/>
        <w:t xml:space="preserve">Выбор </w:t>
      </w:r>
      <w:r w:rsidR="007F194D" w:rsidRPr="00D33330">
        <w:rPr>
          <w:rFonts w:ascii="Times New Roman" w:hAnsi="Times New Roman" w:cs="Times New Roman"/>
          <w:sz w:val="28"/>
          <w:szCs w:val="28"/>
        </w:rPr>
        <w:t>и обоснование стратегии автоматизации и технологии проектирования</w:t>
      </w:r>
    </w:p>
    <w:p w:rsidR="007F194D" w:rsidRDefault="007F194D" w:rsidP="00047357">
      <w:pPr>
        <w:spacing w:line="360" w:lineRule="auto"/>
      </w:pPr>
    </w:p>
    <w:p w:rsidR="007F194D" w:rsidRPr="0031082D" w:rsidRDefault="007F194D" w:rsidP="00047357">
      <w:pPr>
        <w:spacing w:line="360" w:lineRule="auto"/>
      </w:pPr>
    </w:p>
    <w:p w:rsidR="006E15F7" w:rsidRPr="006E15F7" w:rsidRDefault="006E15F7" w:rsidP="00047357">
      <w:pPr>
        <w:spacing w:line="360" w:lineRule="auto"/>
        <w:ind w:firstLine="709"/>
        <w:jc w:val="both"/>
        <w:rPr>
          <w:sz w:val="28"/>
          <w:szCs w:val="28"/>
        </w:rPr>
      </w:pPr>
      <w:r w:rsidRPr="006E15F7">
        <w:rPr>
          <w:sz w:val="28"/>
          <w:szCs w:val="28"/>
        </w:rPr>
        <w:t>Современные CASE-средства охватывают обширную область поддержки многочисленных технологий проектирования ИС: от простых средств анализа и документирования до полномасштабных средств автоматизации, покрывающих весь жизненный цикл ПО.</w:t>
      </w:r>
    </w:p>
    <w:p w:rsidR="006E15F7" w:rsidRPr="006E15F7" w:rsidRDefault="006E15F7" w:rsidP="00047357">
      <w:pPr>
        <w:spacing w:line="360" w:lineRule="auto"/>
        <w:ind w:firstLine="709"/>
        <w:jc w:val="both"/>
        <w:rPr>
          <w:sz w:val="28"/>
          <w:szCs w:val="28"/>
        </w:rPr>
      </w:pPr>
      <w:r w:rsidRPr="006E15F7">
        <w:rPr>
          <w:sz w:val="28"/>
          <w:szCs w:val="28"/>
        </w:rPr>
        <w:t xml:space="preserve">Наиболее трудоемкими этапами разработки ИС являются этапы анализа и проектирования, в процессе которых CASE-средства обеспечивают качество принимаемых технических решений и подготовку проектной документации. </w:t>
      </w:r>
    </w:p>
    <w:p w:rsidR="006E15F7" w:rsidRPr="006E15F7" w:rsidRDefault="006E15F7" w:rsidP="00E1602C">
      <w:pPr>
        <w:spacing w:line="360" w:lineRule="auto"/>
        <w:ind w:firstLine="709"/>
        <w:jc w:val="both"/>
        <w:rPr>
          <w:sz w:val="28"/>
          <w:szCs w:val="28"/>
        </w:rPr>
      </w:pPr>
      <w:r w:rsidRPr="006E15F7">
        <w:rPr>
          <w:sz w:val="28"/>
          <w:szCs w:val="28"/>
        </w:rPr>
        <w:t xml:space="preserve">При этом большую роль играют методы визуального представления информации. Это предполагает построение структурных или иных диаграмм в реальном масштабе времени, использование многообразной цветовой палитры, сквозную проверку синтаксических правил. </w:t>
      </w:r>
    </w:p>
    <w:p w:rsidR="006E15F7" w:rsidRPr="006E15F7" w:rsidRDefault="006E15F7" w:rsidP="00E1602C">
      <w:pPr>
        <w:spacing w:line="360" w:lineRule="auto"/>
        <w:ind w:firstLine="709"/>
        <w:jc w:val="both"/>
        <w:rPr>
          <w:sz w:val="28"/>
          <w:szCs w:val="28"/>
        </w:rPr>
      </w:pPr>
      <w:r w:rsidRPr="006E15F7">
        <w:rPr>
          <w:sz w:val="28"/>
          <w:szCs w:val="28"/>
        </w:rPr>
        <w:t>Графические средства моделирования предметной области позволяют разработчикам в наглядном виде изучать существующую ИС, перестраивать ее в соответствии с поставленными целями и имеющимися ограничениями.</w:t>
      </w:r>
    </w:p>
    <w:p w:rsidR="006E15F7" w:rsidRPr="006E15F7" w:rsidRDefault="006E15F7" w:rsidP="00E1602C">
      <w:pPr>
        <w:spacing w:line="360" w:lineRule="auto"/>
        <w:ind w:firstLine="709"/>
        <w:jc w:val="both"/>
        <w:rPr>
          <w:sz w:val="28"/>
          <w:szCs w:val="28"/>
        </w:rPr>
      </w:pPr>
      <w:r w:rsidRPr="006E15F7">
        <w:rPr>
          <w:sz w:val="28"/>
          <w:szCs w:val="28"/>
        </w:rPr>
        <w:t>В разряд CASE-средств попадают как относительно дешевые системы для персональных компьютеров с весьма ограниченными возможностями, так и дорогостоящие системы для неоднородных вычислительных платформ и операционных сред. Так, современный рынок программных средств насчитывает около 300 различных CASE-средств, наиболее мощные из которых так или иначе используются практически всеми ведущими западными фирмами.</w:t>
      </w:r>
    </w:p>
    <w:p w:rsidR="006E15F7" w:rsidRPr="006E15F7" w:rsidRDefault="006E15F7" w:rsidP="00E1602C">
      <w:pPr>
        <w:spacing w:line="360" w:lineRule="auto"/>
        <w:ind w:firstLine="709"/>
        <w:jc w:val="both"/>
        <w:rPr>
          <w:sz w:val="28"/>
          <w:szCs w:val="28"/>
        </w:rPr>
      </w:pPr>
      <w:r w:rsidRPr="006E15F7">
        <w:rPr>
          <w:sz w:val="28"/>
          <w:szCs w:val="28"/>
        </w:rPr>
        <w:t>Обычно к CASE-средствам относят любое программное средство, автоматизирующее ту или иную совокупность процессов жизненного цикла ПО и обладающее следующими основными характерными особенностями:</w:t>
      </w:r>
    </w:p>
    <w:p w:rsidR="006E15F7" w:rsidRPr="00E72C4F" w:rsidRDefault="006E15F7" w:rsidP="00993E39">
      <w:pPr>
        <w:pStyle w:val="afd"/>
        <w:numPr>
          <w:ilvl w:val="0"/>
          <w:numId w:val="33"/>
        </w:numPr>
        <w:spacing w:line="360" w:lineRule="auto"/>
        <w:ind w:left="0" w:firstLine="709"/>
        <w:jc w:val="both"/>
        <w:rPr>
          <w:sz w:val="28"/>
          <w:szCs w:val="28"/>
        </w:rPr>
      </w:pPr>
      <w:r w:rsidRPr="00E72C4F">
        <w:rPr>
          <w:sz w:val="28"/>
          <w:szCs w:val="28"/>
        </w:rPr>
        <w:lastRenderedPageBreak/>
        <w:t>мощные графические средства для описания и документирования ИС, обеспечивающие удобный интерфейс с разработчиком и развивающие его творческие возможности;</w:t>
      </w:r>
    </w:p>
    <w:p w:rsidR="006E15F7" w:rsidRPr="00E72C4F" w:rsidRDefault="006E15F7" w:rsidP="00993E39">
      <w:pPr>
        <w:pStyle w:val="afd"/>
        <w:numPr>
          <w:ilvl w:val="0"/>
          <w:numId w:val="33"/>
        </w:numPr>
        <w:spacing w:line="360" w:lineRule="auto"/>
        <w:ind w:left="0" w:firstLine="709"/>
        <w:jc w:val="both"/>
        <w:rPr>
          <w:sz w:val="28"/>
          <w:szCs w:val="28"/>
        </w:rPr>
      </w:pPr>
      <w:r w:rsidRPr="00E72C4F">
        <w:rPr>
          <w:sz w:val="28"/>
          <w:szCs w:val="28"/>
        </w:rPr>
        <w:t>интеграция отдельных компонент CASE-средств, обеспечивающая управляемость процессом разработки ИС;</w:t>
      </w:r>
    </w:p>
    <w:p w:rsidR="006E15F7" w:rsidRPr="00E72C4F" w:rsidRDefault="006E15F7" w:rsidP="00993E39">
      <w:pPr>
        <w:pStyle w:val="afd"/>
        <w:numPr>
          <w:ilvl w:val="0"/>
          <w:numId w:val="33"/>
        </w:numPr>
        <w:spacing w:line="360" w:lineRule="auto"/>
        <w:ind w:left="0" w:firstLine="709"/>
        <w:jc w:val="both"/>
        <w:rPr>
          <w:sz w:val="28"/>
          <w:szCs w:val="28"/>
        </w:rPr>
      </w:pPr>
      <w:r w:rsidRPr="00E72C4F">
        <w:rPr>
          <w:sz w:val="28"/>
          <w:szCs w:val="28"/>
        </w:rPr>
        <w:t>использование специальным образом организованного хранилища проектных метаданных (репозитория).</w:t>
      </w:r>
    </w:p>
    <w:p w:rsidR="006E15F7" w:rsidRPr="006E15F7" w:rsidRDefault="006E15F7" w:rsidP="00E1602C">
      <w:pPr>
        <w:spacing w:line="360" w:lineRule="auto"/>
        <w:ind w:firstLine="709"/>
        <w:jc w:val="both"/>
        <w:rPr>
          <w:sz w:val="28"/>
          <w:szCs w:val="28"/>
        </w:rPr>
      </w:pPr>
      <w:r w:rsidRPr="006E15F7">
        <w:rPr>
          <w:sz w:val="28"/>
          <w:szCs w:val="28"/>
        </w:rPr>
        <w:t>Интегрированное CASE-средство (или комплекс средств, поддерживающих полный ЖЦ ПО) содержит следующие компоненты:</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репозиторий, являющийся основой CASE-средства. Он должен обеспечивать хранение версий проекта и его отдельных компонентов, синхронизацию поступления информации от различных разработчиков при групповой разработке, контроль метаданных на полноту и непротиворечивость;</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графические средства анализа и проектирования, обеспечивающие создание и редактирование иерархически связанных диаграмм (DFD, ERD и др.), образующих модели ИС;</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средства разработки приложений, включая языки 4GL и генераторы кодов;</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средства конфигурационного управления;</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средства документирования;</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средства тестирования;</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средства управления проектом;</w:t>
      </w:r>
    </w:p>
    <w:p w:rsidR="006E15F7" w:rsidRPr="00E72C4F" w:rsidRDefault="006E15F7" w:rsidP="00993E39">
      <w:pPr>
        <w:pStyle w:val="afd"/>
        <w:numPr>
          <w:ilvl w:val="0"/>
          <w:numId w:val="34"/>
        </w:numPr>
        <w:spacing w:line="360" w:lineRule="auto"/>
        <w:ind w:left="0" w:firstLine="709"/>
        <w:jc w:val="both"/>
        <w:rPr>
          <w:sz w:val="28"/>
          <w:szCs w:val="28"/>
        </w:rPr>
      </w:pPr>
      <w:r w:rsidRPr="00E72C4F">
        <w:rPr>
          <w:sz w:val="28"/>
          <w:szCs w:val="28"/>
        </w:rPr>
        <w:t>средства реинжиниринга.</w:t>
      </w:r>
    </w:p>
    <w:p w:rsidR="006E15F7" w:rsidRPr="006E15F7" w:rsidRDefault="006E15F7" w:rsidP="00E1602C">
      <w:pPr>
        <w:spacing w:line="360" w:lineRule="auto"/>
        <w:ind w:firstLine="709"/>
        <w:jc w:val="both"/>
        <w:rPr>
          <w:sz w:val="28"/>
          <w:szCs w:val="28"/>
        </w:rPr>
      </w:pPr>
      <w:r w:rsidRPr="006E15F7">
        <w:rPr>
          <w:sz w:val="28"/>
          <w:szCs w:val="28"/>
        </w:rPr>
        <w:t xml:space="preserve">Все современные CASE-средства могут быть классифицированы в основном по типам и категориям. Классификация по типам отражает функциональную ориентацию CASE-средств на те или иные процессы ЖЦ. Классификация по категориям определяет степень интегрированности по выполняемым функциям и включает отдельные локальные средства, </w:t>
      </w:r>
      <w:r w:rsidRPr="006E15F7">
        <w:rPr>
          <w:sz w:val="28"/>
          <w:szCs w:val="28"/>
        </w:rPr>
        <w:lastRenderedPageBreak/>
        <w:t>решающие небольшие автономные задачи (tools), набор частично интегрированных средств, охватывающих большинство этапов жизненного цикла ИС (toolkit) и полностью интегрированные средства, поддерживающие весь ЖЦ ИС и связанные общим репозиторием. Помимо этого, CASE-средства можно классифицировать по следующим признакам:</w:t>
      </w:r>
    </w:p>
    <w:p w:rsidR="006E15F7" w:rsidRPr="00E72C4F" w:rsidRDefault="006E15F7" w:rsidP="00993E39">
      <w:pPr>
        <w:pStyle w:val="afd"/>
        <w:numPr>
          <w:ilvl w:val="0"/>
          <w:numId w:val="35"/>
        </w:numPr>
        <w:spacing w:line="360" w:lineRule="auto"/>
        <w:ind w:left="0" w:firstLine="709"/>
        <w:jc w:val="both"/>
        <w:rPr>
          <w:sz w:val="28"/>
          <w:szCs w:val="28"/>
        </w:rPr>
      </w:pPr>
      <w:r w:rsidRPr="00E72C4F">
        <w:rPr>
          <w:sz w:val="28"/>
          <w:szCs w:val="28"/>
        </w:rPr>
        <w:t>применяемым методологиям и моделям систем и БД;</w:t>
      </w:r>
    </w:p>
    <w:p w:rsidR="006E15F7" w:rsidRPr="00E72C4F" w:rsidRDefault="006E15F7" w:rsidP="00993E39">
      <w:pPr>
        <w:pStyle w:val="afd"/>
        <w:numPr>
          <w:ilvl w:val="0"/>
          <w:numId w:val="35"/>
        </w:numPr>
        <w:spacing w:line="360" w:lineRule="auto"/>
        <w:ind w:left="0" w:firstLine="709"/>
        <w:jc w:val="both"/>
        <w:rPr>
          <w:sz w:val="28"/>
          <w:szCs w:val="28"/>
        </w:rPr>
      </w:pPr>
      <w:r w:rsidRPr="00E72C4F">
        <w:rPr>
          <w:sz w:val="28"/>
          <w:szCs w:val="28"/>
        </w:rPr>
        <w:t>степени интегрированности с СУБД;</w:t>
      </w:r>
    </w:p>
    <w:p w:rsidR="006E15F7" w:rsidRPr="00E72C4F" w:rsidRDefault="006E15F7" w:rsidP="00993E39">
      <w:pPr>
        <w:pStyle w:val="afd"/>
        <w:numPr>
          <w:ilvl w:val="0"/>
          <w:numId w:val="35"/>
        </w:numPr>
        <w:spacing w:line="360" w:lineRule="auto"/>
        <w:ind w:left="0" w:firstLine="709"/>
        <w:jc w:val="both"/>
        <w:rPr>
          <w:sz w:val="28"/>
          <w:szCs w:val="28"/>
        </w:rPr>
      </w:pPr>
      <w:r w:rsidRPr="00E72C4F">
        <w:rPr>
          <w:sz w:val="28"/>
          <w:szCs w:val="28"/>
        </w:rPr>
        <w:t>доступным платформам.</w:t>
      </w:r>
    </w:p>
    <w:p w:rsidR="006E15F7" w:rsidRPr="006E15F7" w:rsidRDefault="006E15F7" w:rsidP="00E1602C">
      <w:pPr>
        <w:spacing w:line="360" w:lineRule="auto"/>
        <w:ind w:firstLine="709"/>
        <w:jc w:val="both"/>
        <w:rPr>
          <w:sz w:val="28"/>
          <w:szCs w:val="28"/>
        </w:rPr>
      </w:pPr>
      <w:r w:rsidRPr="006E15F7">
        <w:rPr>
          <w:sz w:val="28"/>
          <w:szCs w:val="28"/>
        </w:rPr>
        <w:t>Классификация по типам в основном совпадает с компонентным составом CASE-средств и включает следующие основные типы:</w:t>
      </w:r>
    </w:p>
    <w:p w:rsidR="006E15F7" w:rsidRPr="00E72C4F" w:rsidRDefault="006E15F7" w:rsidP="00993E39">
      <w:pPr>
        <w:pStyle w:val="afd"/>
        <w:numPr>
          <w:ilvl w:val="0"/>
          <w:numId w:val="37"/>
        </w:numPr>
        <w:spacing w:line="360" w:lineRule="auto"/>
        <w:ind w:left="142" w:firstLine="567"/>
        <w:jc w:val="both"/>
        <w:rPr>
          <w:sz w:val="28"/>
          <w:szCs w:val="28"/>
        </w:rPr>
      </w:pPr>
      <w:r w:rsidRPr="00E72C4F">
        <w:rPr>
          <w:sz w:val="28"/>
          <w:szCs w:val="28"/>
        </w:rPr>
        <w:t>средства анализа (Upper CASE), предназначенные для построения и анализа моделей предметной области (Design/IDEF (Meta Software), BPwin (Logic Works));</w:t>
      </w:r>
    </w:p>
    <w:p w:rsidR="00E1602C" w:rsidRPr="00E1602C" w:rsidRDefault="006E15F7" w:rsidP="00993E39">
      <w:pPr>
        <w:pStyle w:val="afd"/>
        <w:numPr>
          <w:ilvl w:val="0"/>
          <w:numId w:val="37"/>
        </w:numPr>
        <w:spacing w:line="360" w:lineRule="auto"/>
        <w:ind w:left="142" w:firstLine="567"/>
        <w:jc w:val="both"/>
        <w:rPr>
          <w:sz w:val="28"/>
          <w:szCs w:val="28"/>
        </w:rPr>
      </w:pPr>
      <w:r w:rsidRPr="00E1602C">
        <w:rPr>
          <w:sz w:val="28"/>
          <w:szCs w:val="28"/>
        </w:rPr>
        <w:t>средства анализа и проектирования (Middle CASE), поддерживающие наиболее распространенные методологии проектирования и использующиеся для создания проектных спецификаций (Vantage Team Builder (Cayenne), Designer/2000 (ORACLE), Silverrun (CSA), PRO-IV (McDonnell Douglas), CASE.Аналитик (МакроПроджект)). Выходом таких средств являются спецификации компонентов и интерфейсов системы, архитектуры системы, алгоритмов и структур данных;</w:t>
      </w:r>
      <w:r w:rsidR="00E1602C" w:rsidRPr="00E1602C">
        <w:rPr>
          <w:sz w:val="28"/>
          <w:szCs w:val="28"/>
        </w:rPr>
        <w:t xml:space="preserve"> </w:t>
      </w:r>
    </w:p>
    <w:p w:rsidR="006E15F7" w:rsidRPr="00E1602C" w:rsidRDefault="006E15F7" w:rsidP="00993E39">
      <w:pPr>
        <w:pStyle w:val="afd"/>
        <w:numPr>
          <w:ilvl w:val="0"/>
          <w:numId w:val="37"/>
        </w:numPr>
        <w:spacing w:line="360" w:lineRule="auto"/>
        <w:ind w:left="142" w:firstLine="567"/>
        <w:jc w:val="both"/>
        <w:rPr>
          <w:sz w:val="28"/>
          <w:szCs w:val="28"/>
        </w:rPr>
      </w:pPr>
      <w:r w:rsidRPr="00E1602C">
        <w:rPr>
          <w:sz w:val="28"/>
          <w:szCs w:val="28"/>
        </w:rPr>
        <w:t>средства проектирования баз данных, обеспечивающие моделирование данных и генерацию схем баз данных (как правило, на языке SQL) для наиболее распространенных СУБД</w:t>
      </w:r>
      <w:r w:rsidR="00E1602C" w:rsidRPr="00E1602C">
        <w:rPr>
          <w:sz w:val="28"/>
          <w:szCs w:val="28"/>
        </w:rPr>
        <w:t>. К</w:t>
      </w:r>
      <w:r w:rsidR="00E1602C" w:rsidRPr="00E1602C">
        <w:rPr>
          <w:sz w:val="28"/>
          <w:szCs w:val="28"/>
          <w:lang w:val="en-US"/>
        </w:rPr>
        <w:t xml:space="preserve"> </w:t>
      </w:r>
      <w:r w:rsidRPr="00E1602C">
        <w:rPr>
          <w:sz w:val="28"/>
          <w:szCs w:val="28"/>
        </w:rPr>
        <w:t>ним</w:t>
      </w:r>
      <w:r w:rsidRPr="00E1602C">
        <w:rPr>
          <w:sz w:val="28"/>
          <w:szCs w:val="28"/>
          <w:lang w:val="en-US"/>
        </w:rPr>
        <w:t xml:space="preserve"> </w:t>
      </w:r>
      <w:r w:rsidRPr="00E1602C">
        <w:rPr>
          <w:sz w:val="28"/>
          <w:szCs w:val="28"/>
        </w:rPr>
        <w:t>относятся</w:t>
      </w:r>
      <w:r w:rsidRPr="00E1602C">
        <w:rPr>
          <w:sz w:val="28"/>
          <w:szCs w:val="28"/>
          <w:lang w:val="en-US"/>
        </w:rPr>
        <w:t xml:space="preserve"> ERwin (Logic Works), S-Designor (SDP) </w:t>
      </w:r>
      <w:r w:rsidRPr="00E1602C">
        <w:rPr>
          <w:sz w:val="28"/>
          <w:szCs w:val="28"/>
        </w:rPr>
        <w:t>и</w:t>
      </w:r>
      <w:r w:rsidRPr="00E1602C">
        <w:rPr>
          <w:sz w:val="28"/>
          <w:szCs w:val="28"/>
          <w:lang w:val="en-US"/>
        </w:rPr>
        <w:t xml:space="preserve"> DataBase Designer (ORACLE). </w:t>
      </w:r>
      <w:r w:rsidRPr="00E1602C">
        <w:rPr>
          <w:sz w:val="28"/>
          <w:szCs w:val="28"/>
        </w:rPr>
        <w:t>Средства проектирования баз данных имеются также в составе CASE-средств Vantage Team Builder, Designer/2000, Silverrun и PRO-IV;</w:t>
      </w:r>
      <w:r w:rsidR="00E1602C" w:rsidRPr="00E1602C">
        <w:rPr>
          <w:sz w:val="28"/>
          <w:szCs w:val="28"/>
        </w:rPr>
        <w:t xml:space="preserve"> </w:t>
      </w:r>
      <w:r w:rsidRPr="00E1602C">
        <w:rPr>
          <w:sz w:val="28"/>
          <w:szCs w:val="28"/>
        </w:rPr>
        <w:t xml:space="preserve">средства разработки приложений. К ним относятся средства 4GL (Uniface (Compuware), JAM (JYACC), PowerBuilder (Sybase), Developer/2000 (ORACLE), New Era (Informix), SQL Windows (Gupta), Delphi (Borland) и др.) и генераторы </w:t>
      </w:r>
      <w:r w:rsidRPr="00E1602C">
        <w:rPr>
          <w:sz w:val="28"/>
          <w:szCs w:val="28"/>
        </w:rPr>
        <w:lastRenderedPageBreak/>
        <w:t>кодов, входящие в состав Vantage Team Builder, PRO-IV и частично - в Silverrun;</w:t>
      </w:r>
      <w:r w:rsidR="00E1602C" w:rsidRPr="00E1602C">
        <w:rPr>
          <w:sz w:val="28"/>
          <w:szCs w:val="28"/>
        </w:rPr>
        <w:t xml:space="preserve"> </w:t>
      </w:r>
      <w:r w:rsidRPr="00E1602C">
        <w:rPr>
          <w:sz w:val="28"/>
          <w:szCs w:val="28"/>
        </w:rPr>
        <w:t xml:space="preserve">средства реинжиниринга, обеспечивающие анализ программных кодов и схем баз данных и формирование на их основе различных моделей и проектных спецификаций. </w:t>
      </w:r>
    </w:p>
    <w:p w:rsidR="006E15F7" w:rsidRPr="006E15F7" w:rsidRDefault="006E15F7" w:rsidP="00E1602C">
      <w:pPr>
        <w:spacing w:line="360" w:lineRule="auto"/>
        <w:ind w:firstLine="709"/>
        <w:jc w:val="both"/>
        <w:rPr>
          <w:sz w:val="28"/>
          <w:szCs w:val="28"/>
        </w:rPr>
      </w:pPr>
      <w:r w:rsidRPr="006E15F7">
        <w:rPr>
          <w:sz w:val="28"/>
          <w:szCs w:val="28"/>
        </w:rPr>
        <w:t>Средства анализа схем БД и формирования ERD входят в состав Vantage Team Builder, PRO-IV, Silverrun, Designer/2000, ERwin и S-Designor.</w:t>
      </w:r>
    </w:p>
    <w:p w:rsidR="006E15F7" w:rsidRPr="006E15F7" w:rsidRDefault="006E15F7" w:rsidP="00E1602C">
      <w:pPr>
        <w:spacing w:line="360" w:lineRule="auto"/>
        <w:ind w:firstLine="709"/>
        <w:jc w:val="both"/>
        <w:rPr>
          <w:sz w:val="28"/>
          <w:szCs w:val="28"/>
        </w:rPr>
      </w:pPr>
      <w:r w:rsidRPr="006E15F7">
        <w:rPr>
          <w:sz w:val="28"/>
          <w:szCs w:val="28"/>
        </w:rPr>
        <w:t xml:space="preserve"> В области анализа программных кодов наибольшее распространение получают объектно-ориентированные CASE-средства, обеспечивающие реинжиниринг программ на языке С++ (Rational Rose (Rational Software), Object Team (Cayenne)).</w:t>
      </w:r>
    </w:p>
    <w:p w:rsidR="006E15F7" w:rsidRPr="006E15F7" w:rsidRDefault="006E15F7" w:rsidP="00E1602C">
      <w:pPr>
        <w:spacing w:line="360" w:lineRule="auto"/>
        <w:ind w:firstLine="709"/>
        <w:jc w:val="both"/>
        <w:rPr>
          <w:sz w:val="28"/>
          <w:szCs w:val="28"/>
        </w:rPr>
      </w:pPr>
      <w:r w:rsidRPr="006E15F7">
        <w:rPr>
          <w:sz w:val="28"/>
          <w:szCs w:val="28"/>
        </w:rPr>
        <w:t>Вспомогательные типы включают:</w:t>
      </w:r>
    </w:p>
    <w:p w:rsidR="006E15F7" w:rsidRPr="00E1602C" w:rsidRDefault="006E15F7" w:rsidP="00993E39">
      <w:pPr>
        <w:pStyle w:val="afd"/>
        <w:numPr>
          <w:ilvl w:val="0"/>
          <w:numId w:val="36"/>
        </w:numPr>
        <w:spacing w:line="360" w:lineRule="auto"/>
        <w:ind w:left="0" w:firstLine="709"/>
        <w:jc w:val="both"/>
        <w:rPr>
          <w:sz w:val="28"/>
          <w:szCs w:val="28"/>
        </w:rPr>
      </w:pPr>
      <w:r w:rsidRPr="00E1602C">
        <w:rPr>
          <w:sz w:val="28"/>
          <w:szCs w:val="28"/>
        </w:rPr>
        <w:t>средства планирования и управления проектом (SE Companion, Microsoft Project и др.);</w:t>
      </w:r>
    </w:p>
    <w:p w:rsidR="006E15F7" w:rsidRPr="00E1602C" w:rsidRDefault="006E15F7" w:rsidP="00993E39">
      <w:pPr>
        <w:pStyle w:val="afd"/>
        <w:numPr>
          <w:ilvl w:val="0"/>
          <w:numId w:val="36"/>
        </w:numPr>
        <w:spacing w:line="360" w:lineRule="auto"/>
        <w:ind w:left="0" w:firstLine="709"/>
        <w:jc w:val="both"/>
        <w:rPr>
          <w:sz w:val="28"/>
          <w:szCs w:val="28"/>
        </w:rPr>
      </w:pPr>
      <w:r w:rsidRPr="00E1602C">
        <w:rPr>
          <w:sz w:val="28"/>
          <w:szCs w:val="28"/>
        </w:rPr>
        <w:t>средства конфигурационного управления (PVCS (Intersolv));</w:t>
      </w:r>
    </w:p>
    <w:p w:rsidR="006E15F7" w:rsidRPr="00E1602C" w:rsidRDefault="006E15F7" w:rsidP="00993E39">
      <w:pPr>
        <w:pStyle w:val="afd"/>
        <w:numPr>
          <w:ilvl w:val="0"/>
          <w:numId w:val="36"/>
        </w:numPr>
        <w:spacing w:line="360" w:lineRule="auto"/>
        <w:ind w:left="0" w:firstLine="709"/>
        <w:jc w:val="both"/>
        <w:rPr>
          <w:sz w:val="28"/>
          <w:szCs w:val="28"/>
          <w:lang w:val="en-US"/>
        </w:rPr>
      </w:pPr>
      <w:r w:rsidRPr="00E1602C">
        <w:rPr>
          <w:sz w:val="28"/>
          <w:szCs w:val="28"/>
        </w:rPr>
        <w:t>средства</w:t>
      </w:r>
      <w:r w:rsidRPr="00E1602C">
        <w:rPr>
          <w:sz w:val="28"/>
          <w:szCs w:val="28"/>
          <w:lang w:val="en-US"/>
        </w:rPr>
        <w:t xml:space="preserve"> </w:t>
      </w:r>
      <w:r w:rsidRPr="00E1602C">
        <w:rPr>
          <w:sz w:val="28"/>
          <w:szCs w:val="28"/>
        </w:rPr>
        <w:t>тестирования</w:t>
      </w:r>
      <w:r w:rsidRPr="00E1602C">
        <w:rPr>
          <w:sz w:val="28"/>
          <w:szCs w:val="28"/>
          <w:lang w:val="en-US"/>
        </w:rPr>
        <w:t xml:space="preserve"> (Quality Works (Segue Software));</w:t>
      </w:r>
    </w:p>
    <w:p w:rsidR="006E15F7" w:rsidRPr="00E1602C" w:rsidRDefault="006E15F7" w:rsidP="00993E39">
      <w:pPr>
        <w:pStyle w:val="afd"/>
        <w:numPr>
          <w:ilvl w:val="0"/>
          <w:numId w:val="36"/>
        </w:numPr>
        <w:spacing w:line="360" w:lineRule="auto"/>
        <w:ind w:left="0" w:firstLine="709"/>
        <w:jc w:val="both"/>
        <w:rPr>
          <w:sz w:val="28"/>
          <w:szCs w:val="28"/>
        </w:rPr>
      </w:pPr>
      <w:r w:rsidRPr="00E1602C">
        <w:rPr>
          <w:sz w:val="28"/>
          <w:szCs w:val="28"/>
        </w:rPr>
        <w:t>средства документирования (SoDA (Rational Software)) [8</w:t>
      </w:r>
      <w:r w:rsidR="00E1602C">
        <w:rPr>
          <w:sz w:val="28"/>
          <w:szCs w:val="28"/>
        </w:rPr>
        <w:t xml:space="preserve">, </w:t>
      </w:r>
      <w:r w:rsidRPr="00E1602C">
        <w:rPr>
          <w:sz w:val="28"/>
          <w:szCs w:val="28"/>
        </w:rPr>
        <w:t>стр.56]</w:t>
      </w:r>
      <w:r w:rsidR="00E1602C">
        <w:rPr>
          <w:sz w:val="28"/>
          <w:szCs w:val="28"/>
        </w:rPr>
        <w:t xml:space="preserve">. </w:t>
      </w:r>
    </w:p>
    <w:p w:rsidR="007F194D" w:rsidRPr="00F91DBD" w:rsidRDefault="007F194D" w:rsidP="00E1602C">
      <w:pPr>
        <w:pStyle w:val="ae"/>
        <w:spacing w:before="0" w:beforeAutospacing="0" w:after="0" w:afterAutospacing="0" w:line="360" w:lineRule="auto"/>
        <w:ind w:firstLine="709"/>
        <w:jc w:val="both"/>
        <w:rPr>
          <w:sz w:val="28"/>
          <w:szCs w:val="28"/>
        </w:rPr>
      </w:pPr>
      <w:r w:rsidRPr="00F91DBD">
        <w:rPr>
          <w:sz w:val="28"/>
          <w:szCs w:val="28"/>
        </w:rPr>
        <w:t>1С:Предприятие 8.</w:t>
      </w:r>
      <w:r w:rsidR="00E1602C">
        <w:rPr>
          <w:sz w:val="28"/>
          <w:szCs w:val="28"/>
        </w:rPr>
        <w:t>2</w:t>
      </w:r>
      <w:r w:rsidRPr="00F91DBD">
        <w:rPr>
          <w:sz w:val="28"/>
          <w:szCs w:val="28"/>
        </w:rPr>
        <w:t xml:space="preserve"> предъявляет высокие требования к производительности процессора и к объему оперативной памяти, установленной на клиентском компьютере. Это обусловлено большими возможностями и функциональностью интерфейса клиентской части 1С:Предприятия 8.</w:t>
      </w:r>
      <w:r w:rsidR="00E1602C">
        <w:rPr>
          <w:sz w:val="28"/>
          <w:szCs w:val="28"/>
        </w:rPr>
        <w:t>2</w:t>
      </w:r>
      <w:r w:rsidRPr="00F91DBD">
        <w:rPr>
          <w:sz w:val="28"/>
          <w:szCs w:val="28"/>
        </w:rPr>
        <w:t>. В</w:t>
      </w:r>
      <w:r>
        <w:rPr>
          <w:sz w:val="28"/>
          <w:szCs w:val="28"/>
        </w:rPr>
        <w:t xml:space="preserve"> системе </w:t>
      </w:r>
      <w:r w:rsidRPr="00F91DBD">
        <w:rPr>
          <w:sz w:val="28"/>
          <w:szCs w:val="28"/>
        </w:rPr>
        <w:t>1С:Предприяти</w:t>
      </w:r>
      <w:r>
        <w:rPr>
          <w:sz w:val="28"/>
          <w:szCs w:val="28"/>
        </w:rPr>
        <w:t xml:space="preserve">е </w:t>
      </w:r>
      <w:r w:rsidRPr="00F91DBD">
        <w:rPr>
          <w:sz w:val="28"/>
          <w:szCs w:val="28"/>
        </w:rPr>
        <w:t>8.</w:t>
      </w:r>
      <w:r w:rsidR="00E1602C">
        <w:rPr>
          <w:sz w:val="28"/>
          <w:szCs w:val="28"/>
        </w:rPr>
        <w:t>2</w:t>
      </w:r>
      <w:r w:rsidRPr="00F91DBD">
        <w:rPr>
          <w:sz w:val="28"/>
          <w:szCs w:val="28"/>
        </w:rPr>
        <w:t xml:space="preserve"> реализован современный дизайн интерфейса и повышена комфортность при работе пользователей с системой в течение длительного времени. Интерфейс системы спроектирован с учетом необходимости массового ввода информации, а также с учетом работы начинающих пользователей. В различных режимах прикладного решения могут быть в разной степени задействованы возможности пользовательского интерфейса. С увеличением сложности и функциональной загруженности интерфейса прикладного решения в конкретных режимах, применяемых определенной группой пользователей, требования к производительности процессора и к объему оперативной памяти возрастают. </w:t>
      </w:r>
      <w:r w:rsidRPr="00F91DBD">
        <w:rPr>
          <w:sz w:val="28"/>
          <w:szCs w:val="28"/>
        </w:rPr>
        <w:lastRenderedPageBreak/>
        <w:t xml:space="preserve">Например, если используются формы ввода документов с большим количеством дополнительно отображаемой информации, характеризующей </w:t>
      </w:r>
      <w:r>
        <w:rPr>
          <w:sz w:val="28"/>
          <w:szCs w:val="28"/>
        </w:rPr>
        <w:t>услуги</w:t>
      </w:r>
      <w:r w:rsidRPr="00F91DBD">
        <w:rPr>
          <w:sz w:val="28"/>
          <w:szCs w:val="28"/>
        </w:rPr>
        <w:t xml:space="preserve">, контрагента и т.д., то для комфортной работы с этой формой желательно использовать более производительный процессор. </w:t>
      </w:r>
    </w:p>
    <w:p w:rsidR="007F194D" w:rsidRPr="00F91DBD" w:rsidRDefault="007F194D" w:rsidP="00E1602C">
      <w:pPr>
        <w:pStyle w:val="ae"/>
        <w:spacing w:before="0" w:beforeAutospacing="0" w:after="0" w:afterAutospacing="0" w:line="360" w:lineRule="auto"/>
        <w:ind w:firstLine="709"/>
        <w:jc w:val="both"/>
        <w:rPr>
          <w:sz w:val="28"/>
          <w:szCs w:val="28"/>
        </w:rPr>
      </w:pPr>
      <w:r w:rsidRPr="00F91DBD">
        <w:rPr>
          <w:sz w:val="28"/>
          <w:szCs w:val="28"/>
        </w:rPr>
        <w:t xml:space="preserve">Требования к производительности процессора и к объему оперативной памяти, установленной на компьютере, в значительной мере зависят от характера задач, решаемых конкретным пользователем. Например, характеристики компьютеров, используемых операторами для ввода документов, могут соответствовать рекомендованным, а для менеджеров и аналитиков, интенсивно работающих в различных режимах и выполняющих, например, анализ больших объемов информации, могут потребоваться более мощные компьютеры. </w:t>
      </w:r>
    </w:p>
    <w:p w:rsidR="007F194D" w:rsidRPr="00F91DBD" w:rsidRDefault="007F194D" w:rsidP="00E1602C">
      <w:pPr>
        <w:pStyle w:val="ae"/>
        <w:spacing w:before="0" w:beforeAutospacing="0" w:after="0" w:afterAutospacing="0" w:line="360" w:lineRule="auto"/>
        <w:ind w:firstLine="709"/>
        <w:jc w:val="both"/>
        <w:rPr>
          <w:sz w:val="28"/>
          <w:szCs w:val="28"/>
        </w:rPr>
      </w:pPr>
      <w:r w:rsidRPr="00F91DBD">
        <w:rPr>
          <w:sz w:val="28"/>
          <w:szCs w:val="28"/>
        </w:rPr>
        <w:t>Кроме того, следует учитывать, что процессор и оперативная память компьютера являются разделяемыми ресурсами, которые используются не только 1С:Предприятием, но и опера</w:t>
      </w:r>
      <w:r>
        <w:rPr>
          <w:sz w:val="28"/>
          <w:szCs w:val="28"/>
        </w:rPr>
        <w:t>ционной системой, антивирусным программным обеспечением</w:t>
      </w:r>
      <w:r w:rsidRPr="00F91DBD">
        <w:rPr>
          <w:sz w:val="28"/>
          <w:szCs w:val="28"/>
        </w:rPr>
        <w:t xml:space="preserve"> и другими программами, работающими на данном компьютере. Поэтому при определении характеристик клиентского компьютера следует учитывать и возможное параллельное использование других программных средств. </w:t>
      </w:r>
    </w:p>
    <w:p w:rsidR="007F194D" w:rsidRPr="00F91DBD" w:rsidRDefault="007F194D" w:rsidP="00E1602C">
      <w:pPr>
        <w:pStyle w:val="ae"/>
        <w:spacing w:before="0" w:beforeAutospacing="0" w:after="0" w:afterAutospacing="0" w:line="360" w:lineRule="auto"/>
        <w:ind w:firstLine="709"/>
        <w:jc w:val="both"/>
        <w:rPr>
          <w:sz w:val="28"/>
          <w:szCs w:val="28"/>
        </w:rPr>
      </w:pPr>
      <w:r w:rsidRPr="00F91DBD">
        <w:rPr>
          <w:sz w:val="28"/>
          <w:szCs w:val="28"/>
        </w:rPr>
        <w:t xml:space="preserve">Заметим, что при использовании файловой версии производительность клиентских компьютеров в большей степени влияет на общую производительность системы (особенно в многопользовательском режиме), чем при использовании клиент-серверного варианта. В отличие от файл-серверного варианта, при использовании клиент-серверного варианта, ресурсы клиентского компьютера используются, прежде всего, для обеспечения работы интерфейсной части, а производительность операций, связанных с записью и обработкой данных, определяется в основном характеристиками серверного оборудования. </w:t>
      </w:r>
    </w:p>
    <w:p w:rsidR="007F194D" w:rsidRPr="00A011BA" w:rsidRDefault="007F194D" w:rsidP="00E1602C">
      <w:pPr>
        <w:pStyle w:val="ae"/>
        <w:spacing w:before="0" w:beforeAutospacing="0" w:after="0" w:afterAutospacing="0" w:line="360" w:lineRule="auto"/>
        <w:ind w:firstLine="709"/>
        <w:jc w:val="both"/>
        <w:rPr>
          <w:sz w:val="28"/>
          <w:szCs w:val="28"/>
        </w:rPr>
      </w:pPr>
      <w:r w:rsidRPr="009418BA">
        <w:rPr>
          <w:sz w:val="28"/>
          <w:szCs w:val="28"/>
        </w:rPr>
        <w:t>Версия 8.</w:t>
      </w:r>
      <w:r w:rsidR="00E1602C">
        <w:rPr>
          <w:sz w:val="28"/>
          <w:szCs w:val="28"/>
        </w:rPr>
        <w:t>2</w:t>
      </w:r>
      <w:r w:rsidRPr="009418BA">
        <w:rPr>
          <w:sz w:val="28"/>
          <w:szCs w:val="28"/>
        </w:rPr>
        <w:t xml:space="preserve"> значительно полнее использует возможности MS SQL Server для эффективной выборки информации. Механизм запросов в новой версии </w:t>
      </w:r>
      <w:r w:rsidRPr="009418BA">
        <w:rPr>
          <w:sz w:val="28"/>
          <w:szCs w:val="28"/>
        </w:rPr>
        <w:lastRenderedPageBreak/>
        <w:t>ориентирован на максимальное использование MS SQL Server для выполнения расчетов и составления отчетов. Кроме того, в новой версии реализована специальная механика для оптимизации динамического просмотра больших списков, которая обеспечивает просмотр списка без выполнения большого количества обращений к базе данных. Это необходимо, например, при интерактивной работе пользователя с большими справочниками или списками документов. При этом пользователю предоставляются возможности эффективного поиска, а также настройки отбора и сортировки.</w:t>
      </w:r>
    </w:p>
    <w:p w:rsidR="007F194D" w:rsidRDefault="007F194D" w:rsidP="009F3F1C">
      <w:pPr>
        <w:pStyle w:val="ae"/>
        <w:spacing w:before="0" w:beforeAutospacing="0" w:after="0" w:afterAutospacing="0" w:line="360" w:lineRule="auto"/>
        <w:ind w:firstLine="709"/>
        <w:jc w:val="both"/>
        <w:rPr>
          <w:sz w:val="28"/>
          <w:szCs w:val="28"/>
        </w:rPr>
      </w:pPr>
    </w:p>
    <w:p w:rsidR="006E15F7" w:rsidRPr="00AA4868" w:rsidRDefault="006E15F7" w:rsidP="009F3F1C">
      <w:pPr>
        <w:pStyle w:val="ae"/>
        <w:spacing w:before="0" w:beforeAutospacing="0" w:after="0" w:afterAutospacing="0" w:line="360" w:lineRule="auto"/>
        <w:ind w:left="1418" w:hanging="709"/>
        <w:jc w:val="both"/>
        <w:rPr>
          <w:b/>
          <w:sz w:val="28"/>
          <w:szCs w:val="28"/>
        </w:rPr>
      </w:pPr>
    </w:p>
    <w:p w:rsidR="007F194D" w:rsidRPr="00AA4868" w:rsidRDefault="007F194D" w:rsidP="009F3F1C">
      <w:pPr>
        <w:pStyle w:val="ae"/>
        <w:spacing w:before="0" w:beforeAutospacing="0" w:after="0" w:afterAutospacing="0" w:line="360" w:lineRule="auto"/>
        <w:ind w:left="1418" w:hanging="709"/>
        <w:jc w:val="both"/>
        <w:rPr>
          <w:b/>
          <w:sz w:val="28"/>
          <w:szCs w:val="28"/>
        </w:rPr>
      </w:pPr>
      <w:r w:rsidRPr="00AA4868">
        <w:rPr>
          <w:b/>
          <w:sz w:val="28"/>
          <w:szCs w:val="28"/>
        </w:rPr>
        <w:t xml:space="preserve">1.6 </w:t>
      </w:r>
      <w:r w:rsidR="00AA4868" w:rsidRPr="00AA4868">
        <w:rPr>
          <w:b/>
          <w:sz w:val="28"/>
          <w:szCs w:val="28"/>
        </w:rPr>
        <w:t xml:space="preserve">Обоснование выбора обеспечивающих подсистем для разрабатываемой </w:t>
      </w:r>
      <w:r w:rsidR="00921386">
        <w:rPr>
          <w:b/>
          <w:sz w:val="28"/>
          <w:szCs w:val="28"/>
        </w:rPr>
        <w:t>ЭИС «ПРОДАЖИ»</w:t>
      </w:r>
    </w:p>
    <w:p w:rsidR="007F194D" w:rsidRDefault="007F194D" w:rsidP="009F3F1C">
      <w:pPr>
        <w:pStyle w:val="ae"/>
        <w:spacing w:before="0" w:beforeAutospacing="0" w:after="0" w:afterAutospacing="0" w:line="360" w:lineRule="auto"/>
        <w:ind w:firstLine="709"/>
        <w:jc w:val="both"/>
        <w:rPr>
          <w:b/>
          <w:sz w:val="28"/>
          <w:szCs w:val="28"/>
        </w:rPr>
      </w:pPr>
    </w:p>
    <w:p w:rsidR="008F5A4E" w:rsidRDefault="008F5A4E" w:rsidP="009F3F1C">
      <w:pPr>
        <w:pStyle w:val="ae"/>
        <w:spacing w:before="0" w:beforeAutospacing="0" w:after="0" w:afterAutospacing="0" w:line="360" w:lineRule="auto"/>
        <w:ind w:firstLine="709"/>
        <w:jc w:val="both"/>
        <w:rPr>
          <w:b/>
          <w:sz w:val="28"/>
          <w:szCs w:val="28"/>
        </w:rPr>
      </w:pPr>
    </w:p>
    <w:p w:rsidR="008F5A4E" w:rsidRDefault="008F5A4E" w:rsidP="008F5A4E">
      <w:pPr>
        <w:pStyle w:val="aff8"/>
        <w:widowControl w:val="0"/>
      </w:pPr>
      <w:r>
        <w:t>Структуру информационной системы составляет совокупность отдельных ее частей, называемых подсистемами.</w:t>
      </w:r>
    </w:p>
    <w:p w:rsidR="008F5A4E" w:rsidRDefault="008F5A4E" w:rsidP="008F5A4E">
      <w:pPr>
        <w:pStyle w:val="aff8"/>
        <w:widowControl w:val="0"/>
      </w:pPr>
      <w:r>
        <w:t>Подсистема - это часть системы, выделенная по какому-либо признаку.</w:t>
      </w:r>
    </w:p>
    <w:p w:rsidR="008F5A4E" w:rsidRDefault="008F5A4E" w:rsidP="008F5A4E">
      <w:pPr>
        <w:pStyle w:val="aff8"/>
        <w:widowControl w:val="0"/>
      </w:pPr>
      <w:r>
        <w:t xml:space="preserve">Общую структуру информационной системы можно рассматривать как совокупность подсистем независимо от сферы применения. </w:t>
      </w:r>
    </w:p>
    <w:p w:rsidR="008F5A4E" w:rsidRDefault="008F5A4E" w:rsidP="008F5A4E">
      <w:pPr>
        <w:pStyle w:val="aff8"/>
        <w:widowControl w:val="0"/>
      </w:pPr>
      <w:r>
        <w:t xml:space="preserve">В этом случае говорят о структурном признаке классификации, а подсистемы называют обеспечивающими. </w:t>
      </w:r>
    </w:p>
    <w:p w:rsidR="008F5A4E" w:rsidRDefault="008F5A4E" w:rsidP="008F5A4E">
      <w:pPr>
        <w:pStyle w:val="aff8"/>
        <w:widowControl w:val="0"/>
      </w:pPr>
      <w:r>
        <w:t>Таким образом, структура любой информационной системы может быть представлена совокупностью обеспечивающих подсистем</w:t>
      </w:r>
      <w:r w:rsidR="00675F43">
        <w:t xml:space="preserve"> [7</w:t>
      </w:r>
      <w:r w:rsidRPr="003C1D10">
        <w:t>]</w:t>
      </w:r>
      <w:r>
        <w:t xml:space="preserve">. </w:t>
      </w:r>
    </w:p>
    <w:p w:rsidR="008F5A4E" w:rsidRDefault="008F5A4E" w:rsidP="008F5A4E">
      <w:pPr>
        <w:pStyle w:val="aff8"/>
        <w:widowControl w:val="0"/>
        <w:rPr>
          <w:color w:val="auto"/>
        </w:rPr>
      </w:pPr>
      <w:r>
        <w:t xml:space="preserve">Обеспечивающие подсистемы разрабатываемой ЭИС представлены на </w:t>
      </w:r>
      <w:r w:rsidRPr="006A16EC">
        <w:rPr>
          <w:color w:val="auto"/>
        </w:rPr>
        <w:t xml:space="preserve">рисунке </w:t>
      </w:r>
      <w:r w:rsidR="005D1B0B">
        <w:rPr>
          <w:color w:val="auto"/>
        </w:rPr>
        <w:t>9</w:t>
      </w:r>
      <w:r w:rsidRPr="006A16EC">
        <w:rPr>
          <w:color w:val="auto"/>
        </w:rPr>
        <w:t>.</w:t>
      </w:r>
    </w:p>
    <w:p w:rsidR="00E1602C" w:rsidRDefault="00E1602C" w:rsidP="008F5A4E">
      <w:pPr>
        <w:pStyle w:val="aff8"/>
        <w:widowControl w:val="0"/>
        <w:rPr>
          <w:color w:val="auto"/>
        </w:rPr>
      </w:pPr>
    </w:p>
    <w:p w:rsidR="00E1602C" w:rsidRDefault="00E1602C" w:rsidP="008F5A4E">
      <w:pPr>
        <w:pStyle w:val="aff8"/>
        <w:widowControl w:val="0"/>
        <w:rPr>
          <w:color w:val="auto"/>
        </w:rPr>
      </w:pPr>
    </w:p>
    <w:p w:rsidR="009F3F1C" w:rsidRDefault="009F3F1C" w:rsidP="008F5A4E">
      <w:pPr>
        <w:pStyle w:val="aff8"/>
        <w:widowControl w:val="0"/>
        <w:rPr>
          <w:color w:val="auto"/>
        </w:rPr>
      </w:pPr>
    </w:p>
    <w:p w:rsidR="009F3F1C" w:rsidRDefault="009F3F1C" w:rsidP="008F5A4E">
      <w:pPr>
        <w:pStyle w:val="aff8"/>
        <w:widowControl w:val="0"/>
        <w:rPr>
          <w:color w:val="auto"/>
        </w:rPr>
      </w:pPr>
    </w:p>
    <w:p w:rsidR="008F5A4E" w:rsidRDefault="00895CB7" w:rsidP="008F5A4E">
      <w:pPr>
        <w:pStyle w:val="aff8"/>
        <w:widowControl w:val="0"/>
        <w:rPr>
          <w:color w:val="FF0000"/>
        </w:rPr>
      </w:pPr>
      <w:r w:rsidRPr="00895CB7">
        <w:rPr>
          <w:noProof/>
        </w:rPr>
        <w:lastRenderedPageBreak/>
        <w:pict>
          <v:group id="_x0000_s1236" style="position:absolute;left:0;text-align:left;margin-left:.6pt;margin-top:8.2pt;width:476.15pt;height:670.6pt;z-index:251715584" coordorigin="1713,1425" coordsize="9523,1341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37" type="#_x0000_t13" style="position:absolute;left:4229;top:4347;width:2942;height:350;rotation:28845684fd" fillcolor="black"/>
            <v:rect id="_x0000_s1238" style="position:absolute;left:1713;top:1425;width:3480;height:2632" filled="f" fillcolor="silver" strokeweight=".5pt">
              <v:shadow opacity=".5" offset="-6pt,-6pt"/>
              <v:textbox style="mso-next-textbox:#_x0000_s1238">
                <w:txbxContent>
                  <w:p w:rsidR="0057294D" w:rsidRPr="008F5A4E" w:rsidRDefault="0057294D" w:rsidP="008F5A4E">
                    <w:pPr>
                      <w:autoSpaceDE w:val="0"/>
                      <w:autoSpaceDN w:val="0"/>
                      <w:adjustRightInd w:val="0"/>
                      <w:jc w:val="center"/>
                      <w:rPr>
                        <w:bCs/>
                        <w:color w:val="000000"/>
                        <w:sz w:val="22"/>
                        <w:szCs w:val="22"/>
                        <w:u w:val="single"/>
                      </w:rPr>
                    </w:pPr>
                    <w:r w:rsidRPr="008F5A4E">
                      <w:rPr>
                        <w:bCs/>
                        <w:color w:val="000000"/>
                        <w:sz w:val="22"/>
                        <w:szCs w:val="22"/>
                        <w:u w:val="single"/>
                      </w:rPr>
                      <w:t>Информационное обеспечение</w:t>
                    </w:r>
                  </w:p>
                  <w:p w:rsidR="0057294D" w:rsidRPr="008F5A4E" w:rsidRDefault="0057294D" w:rsidP="008F5A4E">
                    <w:pPr>
                      <w:autoSpaceDE w:val="0"/>
                      <w:autoSpaceDN w:val="0"/>
                      <w:adjustRightInd w:val="0"/>
                      <w:spacing w:before="240" w:after="60"/>
                      <w:jc w:val="both"/>
                      <w:rPr>
                        <w:bCs/>
                        <w:color w:val="000000"/>
                        <w:sz w:val="22"/>
                        <w:szCs w:val="22"/>
                      </w:rPr>
                    </w:pPr>
                    <w:r w:rsidRPr="008F5A4E">
                      <w:rPr>
                        <w:bCs/>
                        <w:color w:val="000000"/>
                        <w:sz w:val="22"/>
                        <w:szCs w:val="22"/>
                      </w:rPr>
                      <w:t>Входная информация:</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Информация о менеджерах;</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прайс-лист;</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Информация о клиентах;</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Ввод данных о продажах.</w:t>
                    </w:r>
                  </w:p>
                  <w:p w:rsidR="0057294D" w:rsidRDefault="0057294D" w:rsidP="008F5A4E"/>
                  <w:p w:rsidR="0057294D" w:rsidRDefault="0057294D" w:rsidP="008F5A4E"/>
                  <w:p w:rsidR="0057294D" w:rsidRDefault="0057294D" w:rsidP="008F5A4E"/>
                  <w:p w:rsidR="0057294D" w:rsidRDefault="0057294D" w:rsidP="008F5A4E"/>
                </w:txbxContent>
              </v:textbox>
            </v:rect>
            <v:rect id="_x0000_s1239" style="position:absolute;left:7439;top:1425;width:3600;height:1884" filled="f" fillcolor="silver" strokeweight=".5pt">
              <v:shadow opacity=".5" offset="-6pt,-6pt"/>
              <v:textbox style="mso-next-textbox:#_x0000_s1239">
                <w:txbxContent>
                  <w:p w:rsidR="0057294D" w:rsidRPr="008F5A4E" w:rsidRDefault="0057294D" w:rsidP="008F5A4E">
                    <w:pPr>
                      <w:autoSpaceDE w:val="0"/>
                      <w:autoSpaceDN w:val="0"/>
                      <w:adjustRightInd w:val="0"/>
                      <w:jc w:val="center"/>
                      <w:rPr>
                        <w:bCs/>
                        <w:color w:val="000000"/>
                        <w:sz w:val="22"/>
                        <w:szCs w:val="22"/>
                        <w:u w:val="single"/>
                      </w:rPr>
                    </w:pPr>
                    <w:r w:rsidRPr="008F5A4E">
                      <w:rPr>
                        <w:bCs/>
                        <w:color w:val="000000"/>
                        <w:sz w:val="22"/>
                        <w:szCs w:val="22"/>
                        <w:u w:val="single"/>
                      </w:rPr>
                      <w:t>Обеспечение информационной безопасности:</w:t>
                    </w:r>
                  </w:p>
                  <w:p w:rsidR="0057294D" w:rsidRPr="008F5A4E" w:rsidRDefault="0057294D" w:rsidP="00993E39">
                    <w:pPr>
                      <w:keepNext/>
                      <w:widowControl w:val="0"/>
                      <w:numPr>
                        <w:ilvl w:val="0"/>
                        <w:numId w:val="20"/>
                      </w:numPr>
                      <w:suppressAutoHyphens/>
                      <w:autoSpaceDE w:val="0"/>
                      <w:autoSpaceDN w:val="0"/>
                      <w:adjustRightInd w:val="0"/>
                      <w:ind w:left="360" w:hanging="360"/>
                      <w:jc w:val="both"/>
                      <w:rPr>
                        <w:bCs/>
                        <w:color w:val="000000"/>
                        <w:sz w:val="22"/>
                        <w:szCs w:val="22"/>
                      </w:rPr>
                    </w:pPr>
                    <w:r w:rsidRPr="008F5A4E">
                      <w:rPr>
                        <w:bCs/>
                        <w:color w:val="000000"/>
                        <w:sz w:val="22"/>
                        <w:szCs w:val="22"/>
                      </w:rPr>
                      <w:t xml:space="preserve"> разграничение доступа;</w:t>
                    </w:r>
                  </w:p>
                  <w:p w:rsidR="0057294D" w:rsidRPr="008F5A4E" w:rsidRDefault="0057294D" w:rsidP="00993E39">
                    <w:pPr>
                      <w:keepNext/>
                      <w:widowControl w:val="0"/>
                      <w:numPr>
                        <w:ilvl w:val="0"/>
                        <w:numId w:val="20"/>
                      </w:numPr>
                      <w:suppressAutoHyphens/>
                      <w:autoSpaceDE w:val="0"/>
                      <w:autoSpaceDN w:val="0"/>
                      <w:adjustRightInd w:val="0"/>
                      <w:ind w:left="360" w:hanging="360"/>
                      <w:jc w:val="both"/>
                      <w:rPr>
                        <w:bCs/>
                        <w:color w:val="000000"/>
                        <w:sz w:val="22"/>
                        <w:szCs w:val="22"/>
                      </w:rPr>
                    </w:pPr>
                    <w:r w:rsidRPr="008F5A4E">
                      <w:rPr>
                        <w:bCs/>
                        <w:color w:val="000000"/>
                        <w:sz w:val="22"/>
                        <w:szCs w:val="22"/>
                      </w:rPr>
                      <w:t xml:space="preserve"> защита паролем;</w:t>
                    </w:r>
                  </w:p>
                  <w:p w:rsidR="0057294D" w:rsidRPr="008F5A4E" w:rsidRDefault="0057294D" w:rsidP="00993E39">
                    <w:pPr>
                      <w:keepNext/>
                      <w:widowControl w:val="0"/>
                      <w:numPr>
                        <w:ilvl w:val="0"/>
                        <w:numId w:val="20"/>
                      </w:numPr>
                      <w:suppressAutoHyphens/>
                      <w:autoSpaceDE w:val="0"/>
                      <w:autoSpaceDN w:val="0"/>
                      <w:adjustRightInd w:val="0"/>
                      <w:ind w:left="360" w:hanging="360"/>
                      <w:jc w:val="both"/>
                      <w:rPr>
                        <w:bCs/>
                        <w:color w:val="000000"/>
                        <w:sz w:val="22"/>
                        <w:szCs w:val="22"/>
                      </w:rPr>
                    </w:pPr>
                    <w:r w:rsidRPr="008F5A4E">
                      <w:rPr>
                        <w:bCs/>
                        <w:color w:val="000000"/>
                        <w:sz w:val="22"/>
                        <w:szCs w:val="22"/>
                      </w:rPr>
                      <w:t xml:space="preserve"> защита от вирусов;</w:t>
                    </w:r>
                  </w:p>
                  <w:p w:rsidR="0057294D" w:rsidRPr="008F5A4E" w:rsidRDefault="0057294D" w:rsidP="00993E39">
                    <w:pPr>
                      <w:keepNext/>
                      <w:widowControl w:val="0"/>
                      <w:numPr>
                        <w:ilvl w:val="0"/>
                        <w:numId w:val="20"/>
                      </w:numPr>
                      <w:suppressAutoHyphens/>
                      <w:autoSpaceDE w:val="0"/>
                      <w:autoSpaceDN w:val="0"/>
                      <w:adjustRightInd w:val="0"/>
                      <w:ind w:left="360" w:hanging="360"/>
                      <w:jc w:val="both"/>
                      <w:rPr>
                        <w:bCs/>
                        <w:color w:val="000000"/>
                      </w:rPr>
                    </w:pPr>
                    <w:r w:rsidRPr="008F5A4E">
                      <w:rPr>
                        <w:bCs/>
                        <w:color w:val="000000"/>
                      </w:rPr>
                      <w:t xml:space="preserve"> организационная защита</w:t>
                    </w:r>
                  </w:p>
                  <w:p w:rsidR="0057294D" w:rsidRDefault="0057294D" w:rsidP="008F5A4E"/>
                  <w:p w:rsidR="0057294D" w:rsidRDefault="0057294D" w:rsidP="008F5A4E"/>
                  <w:p w:rsidR="0057294D" w:rsidRDefault="0057294D" w:rsidP="008F5A4E"/>
                  <w:p w:rsidR="0057294D" w:rsidRDefault="0057294D" w:rsidP="008F5A4E"/>
                </w:txbxContent>
              </v:textbox>
            </v:rect>
            <v:rect id="_x0000_s1240" style="position:absolute;left:1713;top:4267;width:3480;height:2255" filled="f" fillcolor="silver" strokeweight=".5pt">
              <v:shadow opacity=".5" offset="-6pt,-6pt"/>
              <v:textbox style="mso-next-textbox:#_x0000_s1240">
                <w:txbxContent>
                  <w:p w:rsidR="0057294D" w:rsidRPr="008F5A4E" w:rsidRDefault="0057294D" w:rsidP="008F5A4E">
                    <w:pPr>
                      <w:autoSpaceDE w:val="0"/>
                      <w:autoSpaceDN w:val="0"/>
                      <w:adjustRightInd w:val="0"/>
                      <w:jc w:val="center"/>
                      <w:rPr>
                        <w:bCs/>
                        <w:color w:val="000000"/>
                        <w:sz w:val="22"/>
                        <w:szCs w:val="22"/>
                        <w:u w:val="single"/>
                      </w:rPr>
                    </w:pPr>
                    <w:r w:rsidRPr="008F5A4E">
                      <w:rPr>
                        <w:bCs/>
                        <w:color w:val="000000"/>
                        <w:sz w:val="22"/>
                        <w:szCs w:val="22"/>
                        <w:u w:val="single"/>
                      </w:rPr>
                      <w:t>Программное  обеспечение:</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 операционная система </w:t>
                    </w:r>
                    <w:r w:rsidRPr="008F5A4E">
                      <w:rPr>
                        <w:bCs/>
                        <w:color w:val="000000"/>
                        <w:sz w:val="22"/>
                        <w:szCs w:val="22"/>
                        <w:lang w:val="en-US"/>
                      </w:rPr>
                      <w:t>Windows</w:t>
                    </w:r>
                    <w:r w:rsidRPr="008F5A4E">
                      <w:rPr>
                        <w:bCs/>
                        <w:color w:val="000000"/>
                        <w:sz w:val="22"/>
                        <w:szCs w:val="22"/>
                      </w:rPr>
                      <w:t xml:space="preserve"> ХР </w:t>
                    </w:r>
                    <w:r w:rsidRPr="008F5A4E">
                      <w:rPr>
                        <w:bCs/>
                        <w:color w:val="000000"/>
                        <w:sz w:val="22"/>
                        <w:szCs w:val="22"/>
                        <w:lang w:val="en-US"/>
                      </w:rPr>
                      <w:t>Professional</w:t>
                    </w:r>
                    <w:r w:rsidRPr="008F5A4E">
                      <w:rPr>
                        <w:bCs/>
                        <w:color w:val="000000"/>
                        <w:sz w:val="22"/>
                        <w:szCs w:val="22"/>
                      </w:rPr>
                      <w:t>;</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интегрированная среда разработки  </w:t>
                    </w:r>
                    <w:r w:rsidRPr="008F5A4E">
                      <w:rPr>
                        <w:bCs/>
                        <w:color w:val="000000"/>
                        <w:sz w:val="22"/>
                        <w:szCs w:val="22"/>
                        <w:lang w:val="en-GB"/>
                      </w:rPr>
                      <w:t>Visual</w:t>
                    </w:r>
                    <w:r w:rsidRPr="008F5A4E">
                      <w:rPr>
                        <w:bCs/>
                        <w:color w:val="000000"/>
                        <w:sz w:val="22"/>
                        <w:szCs w:val="22"/>
                      </w:rPr>
                      <w:t xml:space="preserve"> </w:t>
                    </w:r>
                    <w:r w:rsidRPr="008F5A4E">
                      <w:rPr>
                        <w:bCs/>
                        <w:color w:val="000000"/>
                        <w:sz w:val="22"/>
                        <w:szCs w:val="22"/>
                        <w:lang w:val="en-GB"/>
                      </w:rPr>
                      <w:t>Studio</w:t>
                    </w:r>
                    <w:r w:rsidRPr="008F5A4E">
                      <w:rPr>
                        <w:bCs/>
                        <w:color w:val="000000"/>
                        <w:sz w:val="22"/>
                        <w:szCs w:val="22"/>
                      </w:rPr>
                      <w:t xml:space="preserve"> 2005</w:t>
                    </w:r>
                  </w:p>
                  <w:p w:rsidR="0057294D" w:rsidRDefault="0057294D" w:rsidP="008F5A4E">
                    <w:pPr>
                      <w:autoSpaceDE w:val="0"/>
                      <w:autoSpaceDN w:val="0"/>
                      <w:adjustRightInd w:val="0"/>
                      <w:jc w:val="both"/>
                      <w:rPr>
                        <w:color w:val="000000"/>
                      </w:rPr>
                    </w:pPr>
                  </w:p>
                  <w:p w:rsidR="0057294D" w:rsidRDefault="0057294D" w:rsidP="008F5A4E"/>
                  <w:p w:rsidR="0057294D" w:rsidRDefault="0057294D" w:rsidP="008F5A4E"/>
                  <w:p w:rsidR="0057294D" w:rsidRDefault="0057294D" w:rsidP="008F5A4E"/>
                  <w:p w:rsidR="0057294D" w:rsidRDefault="0057294D" w:rsidP="008F5A4E"/>
                </w:txbxContent>
              </v:textbox>
            </v:rect>
            <v:rect id="_x0000_s1241" style="position:absolute;left:6556;top:10581;width:4680;height:4256" filled="f" fillcolor="silver" strokeweight=".5pt">
              <v:shadow opacity=".5" offset="-6pt,-6pt"/>
              <v:textbox style="mso-next-textbox:#_x0000_s1241">
                <w:txbxContent>
                  <w:p w:rsidR="0057294D" w:rsidRPr="008F5A4E" w:rsidRDefault="0057294D" w:rsidP="008F5A4E">
                    <w:pPr>
                      <w:autoSpaceDE w:val="0"/>
                      <w:autoSpaceDN w:val="0"/>
                      <w:adjustRightInd w:val="0"/>
                      <w:jc w:val="center"/>
                      <w:rPr>
                        <w:bCs/>
                        <w:color w:val="000000"/>
                        <w:sz w:val="22"/>
                        <w:szCs w:val="22"/>
                        <w:u w:val="single"/>
                      </w:rPr>
                    </w:pPr>
                    <w:r w:rsidRPr="008F5A4E">
                      <w:rPr>
                        <w:bCs/>
                        <w:color w:val="000000"/>
                        <w:sz w:val="22"/>
                        <w:szCs w:val="22"/>
                        <w:u w:val="single"/>
                      </w:rPr>
                      <w:t>Информационное обеспечение</w:t>
                    </w:r>
                  </w:p>
                  <w:p w:rsidR="0057294D" w:rsidRPr="008F5A4E" w:rsidRDefault="0057294D" w:rsidP="008F5A4E">
                    <w:pPr>
                      <w:autoSpaceDE w:val="0"/>
                      <w:autoSpaceDN w:val="0"/>
                      <w:adjustRightInd w:val="0"/>
                      <w:spacing w:before="240" w:after="60"/>
                      <w:rPr>
                        <w:bCs/>
                        <w:color w:val="000000"/>
                        <w:sz w:val="22"/>
                        <w:szCs w:val="22"/>
                      </w:rPr>
                    </w:pPr>
                    <w:r w:rsidRPr="008F5A4E">
                      <w:rPr>
                        <w:bCs/>
                        <w:color w:val="000000"/>
                        <w:sz w:val="22"/>
                        <w:szCs w:val="22"/>
                      </w:rPr>
                      <w:t>Выходная информация (выходные формы):</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«Анализ выполнения плана объема продаж;</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«Рейтинг продаж по ассортименту»;</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«Динамика продаж»;</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«Динамика спроса»;</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«Рейтинг продаж по менеджерам»</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«Оценка продаж по менеджерам»;</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отчет «Рейтинг продаж по клиентам»;</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66"/>
                        <w:sz w:val="22"/>
                        <w:szCs w:val="22"/>
                      </w:rPr>
                    </w:pPr>
                    <w:r w:rsidRPr="008F5A4E">
                      <w:rPr>
                        <w:bCs/>
                        <w:color w:val="000000"/>
                        <w:sz w:val="22"/>
                        <w:szCs w:val="22"/>
                      </w:rPr>
                      <w:t xml:space="preserve"> отчет «Оценка продаж по клиентам»</w:t>
                    </w:r>
                  </w:p>
                  <w:p w:rsidR="0057294D" w:rsidRDefault="0057294D" w:rsidP="008F5A4E"/>
                  <w:p w:rsidR="0057294D" w:rsidRDefault="0057294D" w:rsidP="008F5A4E"/>
                  <w:p w:rsidR="0057294D" w:rsidRDefault="0057294D" w:rsidP="008F5A4E"/>
                </w:txbxContent>
              </v:textbox>
            </v:rect>
            <v:rect id="_x0000_s1242" style="position:absolute;left:1713;top:9992;width:3960;height:4845" filled="f" fillcolor="silver" strokeweight=".5pt">
              <v:shadow opacity=".5" offset="-6pt,-6pt"/>
              <v:textbox style="mso-next-textbox:#_x0000_s1242">
                <w:txbxContent>
                  <w:p w:rsidR="0057294D" w:rsidRPr="008F5A4E" w:rsidRDefault="0057294D" w:rsidP="008F5A4E">
                    <w:pPr>
                      <w:autoSpaceDE w:val="0"/>
                      <w:autoSpaceDN w:val="0"/>
                      <w:adjustRightInd w:val="0"/>
                      <w:jc w:val="center"/>
                      <w:rPr>
                        <w:bCs/>
                        <w:color w:val="000000"/>
                        <w:sz w:val="22"/>
                        <w:szCs w:val="22"/>
                        <w:u w:val="single"/>
                      </w:rPr>
                    </w:pPr>
                    <w:r w:rsidRPr="008F5A4E">
                      <w:rPr>
                        <w:bCs/>
                        <w:color w:val="000000"/>
                        <w:sz w:val="22"/>
                        <w:szCs w:val="22"/>
                        <w:u w:val="single"/>
                      </w:rPr>
                      <w:t>Математическое обеспечение</w:t>
                    </w:r>
                    <w:r w:rsidRPr="008F5A4E">
                      <w:rPr>
                        <w:bCs/>
                        <w:color w:val="000000"/>
                        <w:sz w:val="22"/>
                        <w:szCs w:val="22"/>
                        <w:u w:val="single"/>
                        <w:lang w:val="en-US"/>
                      </w:rPr>
                      <w:t>:</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количество проданного </w:t>
                    </w:r>
                    <w:r>
                      <w:rPr>
                        <w:bCs/>
                        <w:color w:val="000000"/>
                        <w:sz w:val="22"/>
                        <w:szCs w:val="22"/>
                      </w:rPr>
                      <w:t>товара</w:t>
                    </w:r>
                    <w:r w:rsidRPr="008F5A4E">
                      <w:rPr>
                        <w:bCs/>
                        <w:color w:val="000000"/>
                        <w:sz w:val="22"/>
                        <w:szCs w:val="22"/>
                      </w:rPr>
                      <w:t xml:space="preserve"> по факту и по плану;</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стоимость проданного </w:t>
                    </w:r>
                    <w:r>
                      <w:rPr>
                        <w:bCs/>
                        <w:color w:val="000000"/>
                        <w:sz w:val="22"/>
                        <w:szCs w:val="22"/>
                      </w:rPr>
                      <w:t>товара</w:t>
                    </w:r>
                    <w:r w:rsidRPr="008F5A4E">
                      <w:rPr>
                        <w:bCs/>
                        <w:color w:val="000000"/>
                        <w:sz w:val="22"/>
                        <w:szCs w:val="22"/>
                      </w:rPr>
                      <w:t xml:space="preserve"> по факту и по плану;</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отклонение фактического количества проданного </w:t>
                    </w:r>
                    <w:r>
                      <w:rPr>
                        <w:bCs/>
                        <w:color w:val="000000"/>
                        <w:sz w:val="22"/>
                        <w:szCs w:val="22"/>
                      </w:rPr>
                      <w:t xml:space="preserve">товара </w:t>
                    </w:r>
                    <w:r w:rsidRPr="008F5A4E">
                      <w:rPr>
                        <w:bCs/>
                        <w:color w:val="000000"/>
                        <w:sz w:val="22"/>
                        <w:szCs w:val="22"/>
                      </w:rPr>
                      <w:t>от планового;</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процент выполнения плана по количеству проданного </w:t>
                    </w:r>
                    <w:r>
                      <w:rPr>
                        <w:bCs/>
                        <w:color w:val="000000"/>
                        <w:sz w:val="22"/>
                        <w:szCs w:val="22"/>
                      </w:rPr>
                      <w:t>товара</w:t>
                    </w:r>
                    <w:r w:rsidRPr="008F5A4E">
                      <w:rPr>
                        <w:bCs/>
                        <w:color w:val="000000"/>
                        <w:sz w:val="22"/>
                        <w:szCs w:val="22"/>
                      </w:rPr>
                      <w:t>;</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отклонение фактической стоимости проданного </w:t>
                    </w:r>
                    <w:r>
                      <w:rPr>
                        <w:bCs/>
                        <w:color w:val="000000"/>
                        <w:sz w:val="22"/>
                        <w:szCs w:val="22"/>
                      </w:rPr>
                      <w:t xml:space="preserve">товара </w:t>
                    </w:r>
                    <w:r w:rsidRPr="008F5A4E">
                      <w:rPr>
                        <w:bCs/>
                        <w:color w:val="000000"/>
                        <w:sz w:val="22"/>
                        <w:szCs w:val="22"/>
                      </w:rPr>
                      <w:t>от ее плановой стоимости;</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доход от продаж</w:t>
                    </w:r>
                    <w:r w:rsidRPr="008F5A4E">
                      <w:rPr>
                        <w:bCs/>
                        <w:color w:val="000000"/>
                        <w:sz w:val="22"/>
                        <w:szCs w:val="22"/>
                        <w:lang w:val="en-US"/>
                      </w:rPr>
                      <w:t>;</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абсолютный прирост;</w:t>
                    </w:r>
                  </w:p>
                  <w:p w:rsidR="0057294D" w:rsidRPr="008F5A4E" w:rsidRDefault="0057294D" w:rsidP="00993E39">
                    <w:pPr>
                      <w:keepNext/>
                      <w:widowControl w:val="0"/>
                      <w:numPr>
                        <w:ilvl w:val="0"/>
                        <w:numId w:val="19"/>
                      </w:numPr>
                      <w:suppressAutoHyphens/>
                      <w:autoSpaceDE w:val="0"/>
                      <w:autoSpaceDN w:val="0"/>
                      <w:adjustRightInd w:val="0"/>
                      <w:ind w:left="360" w:hanging="360"/>
                      <w:rPr>
                        <w:bCs/>
                        <w:color w:val="000000"/>
                        <w:sz w:val="22"/>
                        <w:szCs w:val="22"/>
                      </w:rPr>
                    </w:pPr>
                    <w:r w:rsidRPr="008F5A4E">
                      <w:rPr>
                        <w:bCs/>
                        <w:color w:val="000000"/>
                        <w:sz w:val="22"/>
                        <w:szCs w:val="22"/>
                      </w:rPr>
                      <w:t xml:space="preserve"> темп роста</w:t>
                    </w:r>
                  </w:p>
                  <w:p w:rsidR="0057294D" w:rsidRDefault="0057294D" w:rsidP="008F5A4E"/>
                  <w:p w:rsidR="0057294D" w:rsidRDefault="0057294D" w:rsidP="008F5A4E"/>
                  <w:p w:rsidR="0057294D" w:rsidRDefault="0057294D" w:rsidP="008F5A4E"/>
                  <w:p w:rsidR="0057294D" w:rsidRDefault="0057294D" w:rsidP="008F5A4E"/>
                </w:txbxContent>
              </v:textbox>
            </v:rect>
            <v:rect id="_x0000_s1243" style="position:absolute;left:7439;top:3443;width:3600;height:3079" filled="f" fillcolor="silver" strokeweight=".5pt">
              <v:shadow opacity=".5" offset="-6pt,-6pt"/>
              <v:textbox style="mso-next-textbox:#_x0000_s1243">
                <w:txbxContent>
                  <w:p w:rsidR="0057294D" w:rsidRPr="008F5A4E" w:rsidRDefault="0057294D" w:rsidP="008F5A4E">
                    <w:pPr>
                      <w:autoSpaceDE w:val="0"/>
                      <w:autoSpaceDN w:val="0"/>
                      <w:adjustRightInd w:val="0"/>
                      <w:rPr>
                        <w:bCs/>
                        <w:color w:val="000000"/>
                        <w:sz w:val="22"/>
                        <w:szCs w:val="22"/>
                        <w:u w:val="single"/>
                      </w:rPr>
                    </w:pPr>
                    <w:r w:rsidRPr="008F5A4E">
                      <w:rPr>
                        <w:bCs/>
                        <w:color w:val="000000"/>
                        <w:sz w:val="22"/>
                        <w:szCs w:val="22"/>
                        <w:u w:val="single"/>
                      </w:rPr>
                      <w:t>Техническое  обеспечение:</w:t>
                    </w:r>
                  </w:p>
                  <w:p w:rsidR="0057294D" w:rsidRPr="008F5A4E" w:rsidRDefault="0057294D" w:rsidP="00993E39">
                    <w:pPr>
                      <w:keepNext/>
                      <w:widowControl w:val="0"/>
                      <w:numPr>
                        <w:ilvl w:val="0"/>
                        <w:numId w:val="20"/>
                      </w:numPr>
                      <w:suppressAutoHyphens/>
                      <w:autoSpaceDE w:val="0"/>
                      <w:autoSpaceDN w:val="0"/>
                      <w:adjustRightInd w:val="0"/>
                      <w:ind w:left="360" w:hanging="360"/>
                      <w:jc w:val="both"/>
                      <w:rPr>
                        <w:bCs/>
                        <w:color w:val="000000"/>
                        <w:sz w:val="22"/>
                        <w:szCs w:val="22"/>
                      </w:rPr>
                    </w:pPr>
                    <w:r w:rsidRPr="008F5A4E">
                      <w:rPr>
                        <w:bCs/>
                        <w:color w:val="000000"/>
                        <w:sz w:val="22"/>
                        <w:szCs w:val="22"/>
                      </w:rPr>
                      <w:t xml:space="preserve"> ПЭВМ на базе процессора </w:t>
                    </w:r>
                    <w:r w:rsidRPr="008F5A4E">
                      <w:rPr>
                        <w:bCs/>
                        <w:color w:val="000000"/>
                        <w:sz w:val="22"/>
                        <w:szCs w:val="22"/>
                        <w:lang w:val="en-US"/>
                      </w:rPr>
                      <w:t>Intel</w:t>
                    </w:r>
                    <w:r w:rsidRPr="008F5A4E">
                      <w:rPr>
                        <w:bCs/>
                        <w:color w:val="000000"/>
                        <w:sz w:val="22"/>
                        <w:szCs w:val="22"/>
                      </w:rPr>
                      <w:t xml:space="preserve"> </w:t>
                    </w:r>
                    <w:r w:rsidRPr="008F5A4E">
                      <w:rPr>
                        <w:bCs/>
                        <w:color w:val="000000"/>
                        <w:sz w:val="22"/>
                        <w:szCs w:val="22"/>
                        <w:lang w:val="en-US"/>
                      </w:rPr>
                      <w:t>PentiumIV</w:t>
                    </w:r>
                    <w:r w:rsidRPr="008F5A4E">
                      <w:rPr>
                        <w:bCs/>
                        <w:color w:val="000000"/>
                        <w:sz w:val="22"/>
                        <w:szCs w:val="22"/>
                      </w:rPr>
                      <w:t xml:space="preserve"> 3.2 </w:t>
                    </w:r>
                    <w:r w:rsidRPr="008F5A4E">
                      <w:rPr>
                        <w:bCs/>
                        <w:color w:val="000000"/>
                        <w:sz w:val="22"/>
                        <w:szCs w:val="22"/>
                        <w:lang w:val="en-US"/>
                      </w:rPr>
                      <w:t>GHz</w:t>
                    </w:r>
                    <w:r w:rsidRPr="008F5A4E">
                      <w:rPr>
                        <w:bCs/>
                        <w:color w:val="000000"/>
                        <w:sz w:val="22"/>
                        <w:szCs w:val="22"/>
                      </w:rPr>
                      <w:t>;</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 оперативная память 1 </w:t>
                    </w:r>
                    <w:r w:rsidRPr="008F5A4E">
                      <w:rPr>
                        <w:bCs/>
                        <w:color w:val="000000"/>
                        <w:sz w:val="22"/>
                        <w:szCs w:val="22"/>
                        <w:lang w:val="en-US"/>
                      </w:rPr>
                      <w:t>Gb</w:t>
                    </w:r>
                    <w:r w:rsidRPr="008F5A4E">
                      <w:rPr>
                        <w:bCs/>
                        <w:color w:val="000000"/>
                        <w:sz w:val="22"/>
                        <w:szCs w:val="22"/>
                      </w:rPr>
                      <w:t>;</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 жесткий диск 80 </w:t>
                    </w:r>
                    <w:r w:rsidRPr="008F5A4E">
                      <w:rPr>
                        <w:bCs/>
                        <w:color w:val="000000"/>
                        <w:sz w:val="22"/>
                        <w:szCs w:val="22"/>
                        <w:lang w:val="en-US"/>
                      </w:rPr>
                      <w:t>Gb</w:t>
                    </w:r>
                    <w:r w:rsidRPr="008F5A4E">
                      <w:rPr>
                        <w:bCs/>
                        <w:color w:val="000000"/>
                        <w:sz w:val="22"/>
                        <w:szCs w:val="22"/>
                      </w:rPr>
                      <w:t>;</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 видеокарта </w:t>
                    </w:r>
                    <w:r w:rsidRPr="008F5A4E">
                      <w:rPr>
                        <w:bCs/>
                        <w:color w:val="000000"/>
                        <w:sz w:val="22"/>
                        <w:szCs w:val="22"/>
                        <w:lang w:val="en-US"/>
                      </w:rPr>
                      <w:t>64 Mb</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 монитор </w:t>
                    </w:r>
                    <w:r w:rsidRPr="008F5A4E">
                      <w:rPr>
                        <w:bCs/>
                        <w:color w:val="000000"/>
                        <w:sz w:val="22"/>
                        <w:szCs w:val="22"/>
                        <w:lang w:val="en-US"/>
                      </w:rPr>
                      <w:t>Samsung</w:t>
                    </w:r>
                    <w:r w:rsidRPr="008F5A4E">
                      <w:rPr>
                        <w:bCs/>
                        <w:color w:val="000000"/>
                        <w:sz w:val="22"/>
                        <w:szCs w:val="22"/>
                      </w:rPr>
                      <w:t xml:space="preserve"> 19</w:t>
                    </w:r>
                    <w:r w:rsidRPr="008F5A4E">
                      <w:rPr>
                        <w:bCs/>
                        <w:color w:val="000000"/>
                        <w:sz w:val="22"/>
                        <w:szCs w:val="22"/>
                        <w:lang w:val="en-US"/>
                      </w:rPr>
                      <w:t>”</w:t>
                    </w:r>
                    <w:r w:rsidRPr="008F5A4E">
                      <w:rPr>
                        <w:bCs/>
                        <w:color w:val="000000"/>
                        <w:sz w:val="22"/>
                        <w:szCs w:val="22"/>
                      </w:rPr>
                      <w:t>;</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 клавиатура и мышь </w:t>
                    </w:r>
                    <w:r w:rsidRPr="008F5A4E">
                      <w:rPr>
                        <w:bCs/>
                        <w:color w:val="000000"/>
                        <w:sz w:val="22"/>
                        <w:szCs w:val="22"/>
                        <w:lang w:val="en-US"/>
                      </w:rPr>
                      <w:t>Genius</w:t>
                    </w:r>
                    <w:r w:rsidRPr="008F5A4E">
                      <w:rPr>
                        <w:bCs/>
                        <w:color w:val="000000"/>
                        <w:sz w:val="22"/>
                        <w:szCs w:val="22"/>
                      </w:rPr>
                      <w:t>;</w:t>
                    </w:r>
                  </w:p>
                  <w:p w:rsidR="0057294D" w:rsidRPr="008F5A4E" w:rsidRDefault="0057294D" w:rsidP="00993E39">
                    <w:pPr>
                      <w:keepNext/>
                      <w:widowControl w:val="0"/>
                      <w:numPr>
                        <w:ilvl w:val="0"/>
                        <w:numId w:val="20"/>
                      </w:numPr>
                      <w:suppressAutoHyphens/>
                      <w:autoSpaceDE w:val="0"/>
                      <w:autoSpaceDN w:val="0"/>
                      <w:adjustRightInd w:val="0"/>
                      <w:ind w:left="360" w:hanging="360"/>
                      <w:rPr>
                        <w:bCs/>
                        <w:color w:val="000000"/>
                        <w:sz w:val="22"/>
                        <w:szCs w:val="22"/>
                      </w:rPr>
                    </w:pPr>
                    <w:r w:rsidRPr="008F5A4E">
                      <w:rPr>
                        <w:bCs/>
                        <w:color w:val="000000"/>
                        <w:sz w:val="22"/>
                        <w:szCs w:val="22"/>
                      </w:rPr>
                      <w:t xml:space="preserve">принтер </w:t>
                    </w:r>
                    <w:r w:rsidRPr="008F5A4E">
                      <w:rPr>
                        <w:bCs/>
                        <w:color w:val="000000"/>
                        <w:sz w:val="22"/>
                        <w:szCs w:val="22"/>
                        <w:lang w:val="en-US"/>
                      </w:rPr>
                      <w:t>HP</w:t>
                    </w:r>
                    <w:r w:rsidRPr="008F5A4E">
                      <w:rPr>
                        <w:bCs/>
                        <w:color w:val="000000"/>
                        <w:sz w:val="22"/>
                        <w:szCs w:val="22"/>
                      </w:rPr>
                      <w:t xml:space="preserve"> </w:t>
                    </w:r>
                    <w:r w:rsidRPr="008F5A4E">
                      <w:rPr>
                        <w:bCs/>
                        <w:color w:val="000000"/>
                        <w:sz w:val="22"/>
                        <w:szCs w:val="22"/>
                        <w:lang w:val="en-US"/>
                      </w:rPr>
                      <w:t>LaserJet 11</w:t>
                    </w:r>
                    <w:r w:rsidRPr="008F5A4E">
                      <w:rPr>
                        <w:bCs/>
                        <w:color w:val="000000"/>
                        <w:sz w:val="22"/>
                        <w:szCs w:val="22"/>
                      </w:rPr>
                      <w:t>00</w:t>
                    </w:r>
                    <w:r w:rsidRPr="008F5A4E">
                      <w:rPr>
                        <w:bCs/>
                        <w:color w:val="000000"/>
                        <w:sz w:val="22"/>
                        <w:szCs w:val="22"/>
                        <w:lang w:val="en-US"/>
                      </w:rPr>
                      <w:t>;</w:t>
                    </w:r>
                  </w:p>
                  <w:p w:rsidR="0057294D" w:rsidRPr="008F5A4E" w:rsidRDefault="0057294D" w:rsidP="008F5A4E">
                    <w:pPr>
                      <w:rPr>
                        <w:sz w:val="22"/>
                        <w:szCs w:val="22"/>
                      </w:rPr>
                    </w:pPr>
                  </w:p>
                  <w:p w:rsidR="0057294D" w:rsidRDefault="0057294D" w:rsidP="008F5A4E"/>
                  <w:p w:rsidR="0057294D" w:rsidRDefault="0057294D" w:rsidP="008F5A4E"/>
                  <w:p w:rsidR="0057294D" w:rsidRDefault="0057294D" w:rsidP="008F5A4E"/>
                </w:txbxContent>
              </v:textbox>
            </v:rect>
            <v:shape id="_x0000_s1244" type="#_x0000_t13" style="position:absolute;left:5280;top:4314;width:3532;height:360;rotation:29858514fd" fillcolor="black"/>
            <v:shape id="_x0000_s1245" type="#_x0000_t13" style="position:absolute;left:8099;top:7753;width:1766;height:360;rotation:31785940fd" fillcolor="black"/>
            <v:shape id="_x0000_s1246" type="#_x0000_t13" style="position:absolute;left:2035;top:7283;width:1800;height:354;rotation:26453769fd" fillcolor="black"/>
            <v:shape id="_x0000_s1247" type="#_x0000_t13" style="position:absolute;left:1862;top:8911;width:1802;height:360;rotation:-3034346fd" fillcolor="black"/>
            <v:shape id="_x0000_s1248" type="#_x0000_t13" style="position:absolute;left:7765;top:9465;width:2160;height:353;rotation:25927312fd" fillcolor="black"/>
          </v:group>
        </w:pict>
      </w:r>
    </w:p>
    <w:p w:rsidR="008F5A4E" w:rsidRPr="00CB1C3B" w:rsidRDefault="008F5A4E" w:rsidP="008F5A4E">
      <w:pPr>
        <w:pStyle w:val="aff8"/>
        <w:widowControl w:val="0"/>
        <w:rPr>
          <w:color w:val="FF0000"/>
        </w:rPr>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r>
        <w:rPr>
          <w:noProof/>
        </w:rPr>
        <w:drawing>
          <wp:anchor distT="0" distB="0" distL="114300" distR="114300" simplePos="0" relativeHeight="251714560" behindDoc="1" locked="0" layoutInCell="1" allowOverlap="1">
            <wp:simplePos x="0" y="0"/>
            <wp:positionH relativeFrom="column">
              <wp:posOffset>1490980</wp:posOffset>
            </wp:positionH>
            <wp:positionV relativeFrom="paragraph">
              <wp:posOffset>271780</wp:posOffset>
            </wp:positionV>
            <wp:extent cx="2508885" cy="2512060"/>
            <wp:effectExtent l="19050" t="0" r="5715" b="0"/>
            <wp:wrapNone/>
            <wp:docPr id="6" name="Рисунок 3" descr="MCj04413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413350000[1]"/>
                    <pic:cNvPicPr>
                      <a:picLocks noChangeAspect="1" noChangeArrowheads="1"/>
                    </pic:cNvPicPr>
                  </pic:nvPicPr>
                  <pic:blipFill>
                    <a:blip r:embed="rId101" cstate="print"/>
                    <a:srcRect/>
                    <a:stretch>
                      <a:fillRect/>
                    </a:stretch>
                  </pic:blipFill>
                  <pic:spPr bwMode="auto">
                    <a:xfrm>
                      <a:off x="0" y="0"/>
                      <a:ext cx="2508885" cy="2512060"/>
                    </a:xfrm>
                    <a:prstGeom prst="rect">
                      <a:avLst/>
                    </a:prstGeom>
                    <a:noFill/>
                    <a:ln w="9525">
                      <a:noFill/>
                      <a:miter lim="800000"/>
                      <a:headEnd/>
                      <a:tailEnd/>
                    </a:ln>
                  </pic:spPr>
                </pic:pic>
              </a:graphicData>
            </a:graphic>
          </wp:anchor>
        </w:drawing>
      </w: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8F5A4E" w:rsidRDefault="008F5A4E" w:rsidP="008F5A4E">
      <w:pPr>
        <w:pStyle w:val="aff8"/>
        <w:widowControl w:val="0"/>
      </w:pPr>
    </w:p>
    <w:p w:rsidR="009F3F1C" w:rsidRDefault="009F3F1C" w:rsidP="003A6FD1">
      <w:pPr>
        <w:pStyle w:val="aff9"/>
      </w:pPr>
    </w:p>
    <w:p w:rsidR="008F5A4E" w:rsidRPr="00526379" w:rsidRDefault="008F5A4E" w:rsidP="003A6FD1">
      <w:pPr>
        <w:pStyle w:val="aff9"/>
      </w:pPr>
      <w:r w:rsidRPr="00526379">
        <w:t xml:space="preserve">Рисунок </w:t>
      </w:r>
      <w:r w:rsidR="005D1B0B">
        <w:t>9</w:t>
      </w:r>
      <w:r w:rsidRPr="00526379">
        <w:t xml:space="preserve"> - Обеспечивающие подсистемы </w:t>
      </w:r>
      <w:r w:rsidR="00921386">
        <w:t>ЭИС «ПРОДАЖИ»</w:t>
      </w:r>
    </w:p>
    <w:p w:rsidR="007F194D" w:rsidRPr="00A011BA" w:rsidRDefault="007F194D" w:rsidP="007F194D">
      <w:pPr>
        <w:pStyle w:val="ae"/>
        <w:spacing w:before="0" w:beforeAutospacing="0" w:after="0" w:afterAutospacing="0"/>
        <w:ind w:firstLine="709"/>
        <w:jc w:val="both"/>
        <w:rPr>
          <w:b/>
          <w:sz w:val="28"/>
          <w:szCs w:val="28"/>
        </w:rPr>
      </w:pPr>
      <w:r w:rsidRPr="00A011BA">
        <w:rPr>
          <w:b/>
          <w:sz w:val="28"/>
          <w:szCs w:val="28"/>
        </w:rPr>
        <w:lastRenderedPageBreak/>
        <w:t xml:space="preserve">1.6.1 </w:t>
      </w:r>
      <w:bookmarkStart w:id="0" w:name="_Toc11398720"/>
      <w:r w:rsidRPr="00A011BA">
        <w:rPr>
          <w:b/>
          <w:sz w:val="28"/>
          <w:szCs w:val="28"/>
        </w:rPr>
        <w:t>Проектные решения по техническому обеспечению</w:t>
      </w:r>
      <w:bookmarkEnd w:id="0"/>
    </w:p>
    <w:p w:rsidR="007F194D" w:rsidRPr="00467AA8" w:rsidRDefault="007F194D" w:rsidP="007F194D"/>
    <w:p w:rsidR="007F194D" w:rsidRPr="00467AA8" w:rsidRDefault="007F194D" w:rsidP="007F194D"/>
    <w:p w:rsidR="008F5A4E" w:rsidRPr="008F5A4E" w:rsidRDefault="008F5A4E" w:rsidP="008F5A4E">
      <w:pPr>
        <w:spacing w:line="360" w:lineRule="auto"/>
        <w:ind w:firstLine="709"/>
        <w:jc w:val="both"/>
        <w:rPr>
          <w:sz w:val="28"/>
          <w:szCs w:val="28"/>
        </w:rPr>
      </w:pPr>
      <w:r w:rsidRPr="008F5A4E">
        <w:rPr>
          <w:sz w:val="28"/>
          <w:szCs w:val="28"/>
        </w:rPr>
        <w:t>Техническое обеспечение – это комплекс технических средств, предназначенных для работы информационной си</w:t>
      </w:r>
      <w:r w:rsidR="00047357">
        <w:rPr>
          <w:sz w:val="28"/>
          <w:szCs w:val="28"/>
        </w:rPr>
        <w:t>стемы</w:t>
      </w:r>
      <w:r w:rsidRPr="008F5A4E">
        <w:rPr>
          <w:sz w:val="28"/>
          <w:szCs w:val="28"/>
        </w:rPr>
        <w:t xml:space="preserve"> [7]</w:t>
      </w:r>
      <w:r w:rsidR="00047357">
        <w:rPr>
          <w:sz w:val="28"/>
          <w:szCs w:val="28"/>
        </w:rPr>
        <w:t>.</w:t>
      </w:r>
    </w:p>
    <w:p w:rsidR="008F5A4E" w:rsidRPr="008F5A4E" w:rsidRDefault="008F5A4E" w:rsidP="008F5A4E">
      <w:pPr>
        <w:spacing w:line="360" w:lineRule="auto"/>
        <w:ind w:firstLine="709"/>
        <w:jc w:val="both"/>
        <w:rPr>
          <w:sz w:val="28"/>
          <w:szCs w:val="28"/>
        </w:rPr>
      </w:pPr>
      <w:r w:rsidRPr="008F5A4E">
        <w:rPr>
          <w:sz w:val="28"/>
          <w:szCs w:val="28"/>
        </w:rPr>
        <w:t>Современный персональный компьютер состоит из системного блока, в котором расположены основные элементы компьютера (процессор, микросхемы памяти, жесткий диск, дисковод, CD-ROM и др.), монитора, клавиатуры и мыши. Помимо них могут присутствовать принтер, сканер и др. оборудование.</w:t>
      </w:r>
    </w:p>
    <w:p w:rsidR="008F5A4E" w:rsidRPr="008F5A4E" w:rsidRDefault="00571141" w:rsidP="008F5A4E">
      <w:pPr>
        <w:spacing w:line="360" w:lineRule="auto"/>
        <w:ind w:firstLine="709"/>
        <w:jc w:val="both"/>
        <w:rPr>
          <w:sz w:val="28"/>
          <w:szCs w:val="28"/>
        </w:rPr>
      </w:pPr>
      <w:r>
        <w:rPr>
          <w:sz w:val="28"/>
          <w:szCs w:val="28"/>
        </w:rPr>
        <w:t>Рассмотрим</w:t>
      </w:r>
      <w:r w:rsidR="008F5A4E" w:rsidRPr="008F5A4E">
        <w:rPr>
          <w:sz w:val="28"/>
          <w:szCs w:val="28"/>
        </w:rPr>
        <w:t xml:space="preserve"> </w:t>
      </w:r>
      <w:r>
        <w:rPr>
          <w:sz w:val="28"/>
          <w:szCs w:val="28"/>
        </w:rPr>
        <w:t xml:space="preserve">перечисленные выше </w:t>
      </w:r>
      <w:r w:rsidR="008F5A4E" w:rsidRPr="008F5A4E">
        <w:rPr>
          <w:sz w:val="28"/>
          <w:szCs w:val="28"/>
        </w:rPr>
        <w:t>устройств</w:t>
      </w:r>
      <w:r>
        <w:rPr>
          <w:sz w:val="28"/>
          <w:szCs w:val="28"/>
        </w:rPr>
        <w:t>а</w:t>
      </w:r>
      <w:r w:rsidR="008F5A4E" w:rsidRPr="008F5A4E">
        <w:rPr>
          <w:sz w:val="28"/>
          <w:szCs w:val="28"/>
        </w:rPr>
        <w:t>:</w:t>
      </w:r>
    </w:p>
    <w:p w:rsidR="008F5A4E" w:rsidRPr="008F5A4E" w:rsidRDefault="008F5A4E" w:rsidP="008F5A4E">
      <w:pPr>
        <w:spacing w:line="360" w:lineRule="auto"/>
        <w:ind w:firstLine="709"/>
        <w:jc w:val="both"/>
        <w:rPr>
          <w:sz w:val="28"/>
          <w:szCs w:val="28"/>
        </w:rPr>
      </w:pPr>
      <w:r w:rsidRPr="008F5A4E">
        <w:rPr>
          <w:sz w:val="28"/>
          <w:szCs w:val="28"/>
        </w:rPr>
        <w:t xml:space="preserve">- центральный процессор управляет работой компьютера и отвечает за все вычисления. От него зависит общая производительность компьютера; </w:t>
      </w:r>
    </w:p>
    <w:p w:rsidR="008F5A4E" w:rsidRPr="008F5A4E" w:rsidRDefault="008F5A4E" w:rsidP="008F5A4E">
      <w:pPr>
        <w:spacing w:line="360" w:lineRule="auto"/>
        <w:ind w:firstLine="709"/>
        <w:jc w:val="both"/>
        <w:rPr>
          <w:sz w:val="28"/>
          <w:szCs w:val="28"/>
        </w:rPr>
      </w:pPr>
      <w:r w:rsidRPr="008F5A4E">
        <w:rPr>
          <w:sz w:val="28"/>
          <w:szCs w:val="28"/>
        </w:rPr>
        <w:t>- оперативная память или ОЗУ (оперативное запоминающее устройство). В ней хранятся все программы и данные, с которыми работает процессор, при выключении питания все данные из нее пропадают;</w:t>
      </w:r>
    </w:p>
    <w:p w:rsidR="008F5A4E" w:rsidRPr="008F5A4E" w:rsidRDefault="008F5A4E" w:rsidP="008F5A4E">
      <w:pPr>
        <w:spacing w:line="360" w:lineRule="auto"/>
        <w:ind w:firstLine="709"/>
        <w:jc w:val="both"/>
        <w:rPr>
          <w:sz w:val="28"/>
          <w:szCs w:val="28"/>
        </w:rPr>
      </w:pPr>
      <w:r w:rsidRPr="008F5A4E">
        <w:rPr>
          <w:sz w:val="28"/>
          <w:szCs w:val="28"/>
        </w:rPr>
        <w:t>- дисковод предназначен для записи на дискетах (гибких дисках) программ и данных, достаточно редко используемых в процессе работы, архивных копий важных программ и документов, а также для передачи информации с одного компьютера на другой;</w:t>
      </w:r>
    </w:p>
    <w:p w:rsidR="008F5A4E" w:rsidRPr="008F5A4E" w:rsidRDefault="008F5A4E" w:rsidP="008F5A4E">
      <w:pPr>
        <w:spacing w:line="360" w:lineRule="auto"/>
        <w:ind w:firstLine="709"/>
        <w:jc w:val="both"/>
        <w:rPr>
          <w:sz w:val="28"/>
          <w:szCs w:val="28"/>
        </w:rPr>
      </w:pPr>
      <w:r w:rsidRPr="008F5A4E">
        <w:rPr>
          <w:sz w:val="28"/>
          <w:szCs w:val="28"/>
        </w:rPr>
        <w:t>- жесткий диск (винчестер) предназначен для долговременного хранения данных и программ, они сохраняются при выключении питания;</w:t>
      </w:r>
    </w:p>
    <w:p w:rsidR="008F5A4E" w:rsidRPr="008F5A4E" w:rsidRDefault="008F5A4E" w:rsidP="008F5A4E">
      <w:pPr>
        <w:spacing w:line="360" w:lineRule="auto"/>
        <w:ind w:firstLine="709"/>
        <w:jc w:val="both"/>
        <w:rPr>
          <w:sz w:val="28"/>
          <w:szCs w:val="28"/>
        </w:rPr>
      </w:pPr>
      <w:r w:rsidRPr="008F5A4E">
        <w:rPr>
          <w:sz w:val="28"/>
          <w:szCs w:val="28"/>
        </w:rPr>
        <w:t>- видеокарта (или видеоадаптер) формирует изображение, которое мы видим на экране;</w:t>
      </w:r>
    </w:p>
    <w:p w:rsidR="008F5A4E" w:rsidRPr="008F5A4E" w:rsidRDefault="008F5A4E" w:rsidP="008F5A4E">
      <w:pPr>
        <w:spacing w:line="360" w:lineRule="auto"/>
        <w:ind w:firstLine="709"/>
        <w:jc w:val="both"/>
        <w:rPr>
          <w:sz w:val="28"/>
          <w:szCs w:val="28"/>
        </w:rPr>
      </w:pPr>
      <w:r w:rsidRPr="008F5A4E">
        <w:rPr>
          <w:sz w:val="28"/>
          <w:szCs w:val="28"/>
        </w:rPr>
        <w:t>- CD-ROM предназначен для считывания информации с компакт-дисков (CD). В настоящее время практически все программы (игры, компьютерные справочники, базы данных) записываются на компакт-диски, способные хранить большие объемы информации и обладающие высокой надежностью;</w:t>
      </w:r>
    </w:p>
    <w:p w:rsidR="008F5A4E" w:rsidRPr="008F5A4E" w:rsidRDefault="008F5A4E" w:rsidP="008F5A4E">
      <w:pPr>
        <w:spacing w:line="360" w:lineRule="auto"/>
        <w:ind w:firstLine="709"/>
        <w:jc w:val="both"/>
        <w:rPr>
          <w:sz w:val="28"/>
          <w:szCs w:val="28"/>
        </w:rPr>
      </w:pPr>
      <w:r w:rsidRPr="008F5A4E">
        <w:rPr>
          <w:sz w:val="28"/>
          <w:szCs w:val="28"/>
        </w:rPr>
        <w:lastRenderedPageBreak/>
        <w:t>- монитор (дисплей) предназначен для вывода визуальной информации из компьютера. Он преобразует сигналы, поступающие с видеокарты, в видимое изображение;</w:t>
      </w:r>
    </w:p>
    <w:p w:rsidR="008F5A4E" w:rsidRPr="008F5A4E" w:rsidRDefault="008F5A4E" w:rsidP="008F5A4E">
      <w:pPr>
        <w:spacing w:line="360" w:lineRule="auto"/>
        <w:ind w:firstLine="709"/>
        <w:jc w:val="both"/>
        <w:rPr>
          <w:sz w:val="28"/>
          <w:szCs w:val="28"/>
        </w:rPr>
      </w:pPr>
      <w:r w:rsidRPr="008F5A4E">
        <w:rPr>
          <w:sz w:val="28"/>
          <w:szCs w:val="28"/>
        </w:rPr>
        <w:t>- клавиатура предназначена для ввода информации от пользователя. На современных компьютерах, за исключением портативных, используется клавиатура со 104-мя клавишами. Расположение латинских букв соответствует пишущей машинке, а кириллических – русской;</w:t>
      </w:r>
    </w:p>
    <w:p w:rsidR="008F5A4E" w:rsidRPr="008F5A4E" w:rsidRDefault="008F5A4E" w:rsidP="008F5A4E">
      <w:pPr>
        <w:spacing w:line="360" w:lineRule="auto"/>
        <w:ind w:firstLine="709"/>
        <w:jc w:val="both"/>
        <w:rPr>
          <w:sz w:val="28"/>
          <w:szCs w:val="28"/>
        </w:rPr>
      </w:pPr>
      <w:r w:rsidRPr="008F5A4E">
        <w:rPr>
          <w:sz w:val="28"/>
          <w:szCs w:val="28"/>
        </w:rPr>
        <w:t>- мышь предназначена для передвижения на экране специального указателя (маркера мыши);</w:t>
      </w:r>
    </w:p>
    <w:p w:rsidR="008F5A4E" w:rsidRPr="008F5A4E" w:rsidRDefault="008F5A4E" w:rsidP="008F5A4E">
      <w:pPr>
        <w:spacing w:line="360" w:lineRule="auto"/>
        <w:ind w:firstLine="709"/>
        <w:jc w:val="both"/>
        <w:rPr>
          <w:sz w:val="28"/>
          <w:szCs w:val="28"/>
        </w:rPr>
      </w:pPr>
      <w:r w:rsidRPr="008F5A4E">
        <w:rPr>
          <w:sz w:val="28"/>
          <w:szCs w:val="28"/>
        </w:rPr>
        <w:t>- принтер предназначен для печати текстовой и графической информации.</w:t>
      </w:r>
    </w:p>
    <w:p w:rsidR="008F5A4E" w:rsidRPr="008F5A4E" w:rsidRDefault="008F5A4E" w:rsidP="008F5A4E">
      <w:pPr>
        <w:spacing w:line="360" w:lineRule="auto"/>
        <w:ind w:firstLine="709"/>
        <w:jc w:val="both"/>
        <w:rPr>
          <w:sz w:val="28"/>
          <w:szCs w:val="28"/>
        </w:rPr>
      </w:pPr>
      <w:r w:rsidRPr="008F5A4E">
        <w:rPr>
          <w:sz w:val="28"/>
          <w:szCs w:val="28"/>
        </w:rPr>
        <w:t xml:space="preserve">Для функционирования разрабатываемой ЭИС выбрана следующая  конфигурация: </w:t>
      </w:r>
    </w:p>
    <w:p w:rsidR="008F5A4E" w:rsidRPr="008F5A4E" w:rsidRDefault="008F5A4E" w:rsidP="008F5A4E">
      <w:pPr>
        <w:spacing w:line="360" w:lineRule="auto"/>
        <w:ind w:firstLine="709"/>
        <w:jc w:val="both"/>
        <w:rPr>
          <w:sz w:val="28"/>
          <w:szCs w:val="28"/>
        </w:rPr>
      </w:pPr>
      <w:r w:rsidRPr="008F5A4E">
        <w:rPr>
          <w:sz w:val="28"/>
          <w:szCs w:val="28"/>
        </w:rPr>
        <w:t>процессор –  Pentium IV 3.2 GHz; память – от 1 Gb; жесткий диск от 80 Gb; видеокарта от 64 Mb, CD-ROM – от 48x; монитор – 19” Samsung SyncMaster,  принтер HP LaserJet 1100; клавиатура и мышь Genius.</w:t>
      </w:r>
    </w:p>
    <w:p w:rsidR="008F5A4E" w:rsidRPr="008F5A4E" w:rsidRDefault="008F5A4E" w:rsidP="008F5A4E">
      <w:pPr>
        <w:spacing w:line="360" w:lineRule="auto"/>
        <w:ind w:firstLine="709"/>
        <w:jc w:val="both"/>
        <w:rPr>
          <w:sz w:val="28"/>
          <w:szCs w:val="28"/>
        </w:rPr>
      </w:pPr>
      <w:r w:rsidRPr="008F5A4E">
        <w:rPr>
          <w:sz w:val="28"/>
          <w:szCs w:val="28"/>
        </w:rPr>
        <w:t>Данная конфигурация призвана обеспечить комфортную работу с офисными приложениями.</w:t>
      </w:r>
    </w:p>
    <w:p w:rsidR="007F194D" w:rsidRDefault="007F194D" w:rsidP="007F194D">
      <w:pPr>
        <w:ind w:firstLine="708"/>
        <w:jc w:val="both"/>
        <w:rPr>
          <w:sz w:val="28"/>
          <w:szCs w:val="28"/>
        </w:rPr>
      </w:pPr>
    </w:p>
    <w:p w:rsidR="008F5A4E" w:rsidRPr="00467AA8" w:rsidRDefault="008F5A4E" w:rsidP="007F194D">
      <w:pPr>
        <w:ind w:firstLine="708"/>
        <w:jc w:val="both"/>
        <w:rPr>
          <w:sz w:val="28"/>
          <w:szCs w:val="28"/>
        </w:rPr>
      </w:pPr>
    </w:p>
    <w:p w:rsidR="007F194D" w:rsidRPr="00D33330" w:rsidRDefault="007F194D" w:rsidP="007F194D">
      <w:pPr>
        <w:pStyle w:val="1"/>
        <w:tabs>
          <w:tab w:val="left" w:pos="1560"/>
        </w:tabs>
        <w:spacing w:before="0" w:after="0"/>
        <w:ind w:firstLine="709"/>
        <w:jc w:val="both"/>
        <w:rPr>
          <w:rFonts w:ascii="Times New Roman" w:hAnsi="Times New Roman" w:cs="Times New Roman"/>
          <w:sz w:val="28"/>
          <w:szCs w:val="28"/>
        </w:rPr>
      </w:pPr>
      <w:r w:rsidRPr="00D33330">
        <w:rPr>
          <w:rFonts w:ascii="Times New Roman" w:hAnsi="Times New Roman" w:cs="Times New Roman"/>
          <w:sz w:val="28"/>
          <w:szCs w:val="28"/>
        </w:rPr>
        <w:t xml:space="preserve">1.6.2 </w:t>
      </w:r>
      <w:r w:rsidRPr="00A011BA">
        <w:rPr>
          <w:rFonts w:ascii="Times New Roman" w:hAnsi="Times New Roman" w:cs="Times New Roman"/>
          <w:sz w:val="28"/>
          <w:szCs w:val="28"/>
        </w:rPr>
        <w:t xml:space="preserve"> </w:t>
      </w:r>
      <w:r w:rsidRPr="00D33330">
        <w:rPr>
          <w:rFonts w:ascii="Times New Roman" w:hAnsi="Times New Roman" w:cs="Times New Roman"/>
          <w:sz w:val="28"/>
          <w:szCs w:val="28"/>
        </w:rPr>
        <w:t>Проектные решения по информационному обеспечению</w:t>
      </w:r>
    </w:p>
    <w:p w:rsidR="007F194D" w:rsidRPr="00467AA8" w:rsidRDefault="007F194D" w:rsidP="007F194D">
      <w:pPr>
        <w:pStyle w:val="23"/>
        <w:spacing w:after="0" w:line="240" w:lineRule="auto"/>
        <w:ind w:left="0" w:firstLine="720"/>
        <w:jc w:val="both"/>
        <w:rPr>
          <w:b/>
          <w:sz w:val="28"/>
          <w:szCs w:val="28"/>
        </w:rPr>
      </w:pPr>
    </w:p>
    <w:p w:rsidR="007F194D" w:rsidRPr="00467AA8" w:rsidRDefault="007F194D" w:rsidP="007F194D">
      <w:pPr>
        <w:pStyle w:val="23"/>
        <w:spacing w:after="0" w:line="240" w:lineRule="auto"/>
        <w:ind w:left="0" w:firstLine="720"/>
        <w:jc w:val="both"/>
        <w:rPr>
          <w:b/>
          <w:sz w:val="28"/>
          <w:szCs w:val="28"/>
        </w:rPr>
      </w:pPr>
    </w:p>
    <w:p w:rsidR="008F5A4E" w:rsidRPr="008F5A4E" w:rsidRDefault="008F5A4E" w:rsidP="008F5A4E">
      <w:pPr>
        <w:spacing w:line="360" w:lineRule="auto"/>
        <w:ind w:firstLine="709"/>
        <w:jc w:val="both"/>
        <w:rPr>
          <w:sz w:val="28"/>
          <w:szCs w:val="28"/>
        </w:rPr>
      </w:pPr>
      <w:r w:rsidRPr="008F5A4E">
        <w:rPr>
          <w:sz w:val="28"/>
          <w:szCs w:val="28"/>
        </w:rPr>
        <w:t>Назначение подсистемы информационного обеспечения состоит в современном формировании и выдаче достоверной информации для принятия управленческих решений.</w:t>
      </w:r>
    </w:p>
    <w:p w:rsidR="008F5A4E" w:rsidRPr="008F5A4E" w:rsidRDefault="008F5A4E" w:rsidP="008F5A4E">
      <w:pPr>
        <w:spacing w:line="360" w:lineRule="auto"/>
        <w:ind w:firstLine="709"/>
        <w:jc w:val="both"/>
        <w:rPr>
          <w:sz w:val="28"/>
          <w:szCs w:val="28"/>
        </w:rPr>
      </w:pPr>
      <w:r w:rsidRPr="008F5A4E">
        <w:rPr>
          <w:sz w:val="28"/>
          <w:szCs w:val="28"/>
        </w:rPr>
        <w:t>Информационное обеспечение - совокупность единой системы классификации и кодирования информации, унифицированных систем документации, схем информационных потоков, циркулирующих в организации, а также методология построения баз данных.</w:t>
      </w:r>
    </w:p>
    <w:p w:rsidR="008F5A4E" w:rsidRPr="008F5A4E" w:rsidRDefault="008F5A4E" w:rsidP="008F5A4E">
      <w:pPr>
        <w:spacing w:line="360" w:lineRule="auto"/>
        <w:ind w:firstLine="709"/>
        <w:jc w:val="both"/>
        <w:rPr>
          <w:sz w:val="28"/>
          <w:szCs w:val="28"/>
        </w:rPr>
      </w:pPr>
      <w:r w:rsidRPr="008F5A4E">
        <w:rPr>
          <w:sz w:val="28"/>
          <w:szCs w:val="28"/>
        </w:rPr>
        <w:t>Для создания информационного обеспечения необходимо:</w:t>
      </w:r>
    </w:p>
    <w:p w:rsidR="008F5A4E" w:rsidRPr="008F5A4E" w:rsidRDefault="008F5A4E" w:rsidP="008F5A4E">
      <w:pPr>
        <w:spacing w:line="360" w:lineRule="auto"/>
        <w:ind w:firstLine="709"/>
        <w:jc w:val="both"/>
        <w:rPr>
          <w:sz w:val="28"/>
          <w:szCs w:val="28"/>
        </w:rPr>
      </w:pPr>
      <w:r w:rsidRPr="008F5A4E">
        <w:rPr>
          <w:sz w:val="28"/>
          <w:szCs w:val="28"/>
        </w:rPr>
        <w:lastRenderedPageBreak/>
        <w:t>- ясное понимание целей, задач, функций всей системы управления организацией;</w:t>
      </w:r>
    </w:p>
    <w:p w:rsidR="008F5A4E" w:rsidRPr="008F5A4E" w:rsidRDefault="008F5A4E" w:rsidP="008F5A4E">
      <w:pPr>
        <w:spacing w:line="360" w:lineRule="auto"/>
        <w:ind w:firstLine="709"/>
        <w:jc w:val="both"/>
        <w:rPr>
          <w:sz w:val="28"/>
          <w:szCs w:val="28"/>
        </w:rPr>
      </w:pPr>
      <w:r w:rsidRPr="008F5A4E">
        <w:rPr>
          <w:sz w:val="28"/>
          <w:szCs w:val="28"/>
        </w:rPr>
        <w:t>- выявление движения информации от момента возникновения и до ее использования на различных уровнях управления, представленной для анализа в виде схем информационных потоков;</w:t>
      </w:r>
    </w:p>
    <w:p w:rsidR="008F5A4E" w:rsidRPr="008F5A4E" w:rsidRDefault="008F5A4E" w:rsidP="008F5A4E">
      <w:pPr>
        <w:spacing w:line="360" w:lineRule="auto"/>
        <w:ind w:firstLine="709"/>
        <w:jc w:val="both"/>
        <w:rPr>
          <w:sz w:val="28"/>
          <w:szCs w:val="28"/>
        </w:rPr>
      </w:pPr>
      <w:r w:rsidRPr="008F5A4E">
        <w:rPr>
          <w:sz w:val="28"/>
          <w:szCs w:val="28"/>
        </w:rPr>
        <w:t>- совершенствование системы документооборота;</w:t>
      </w:r>
    </w:p>
    <w:p w:rsidR="008F5A4E" w:rsidRPr="008F5A4E" w:rsidRDefault="008F5A4E" w:rsidP="008F5A4E">
      <w:pPr>
        <w:spacing w:line="360" w:lineRule="auto"/>
        <w:ind w:firstLine="709"/>
        <w:jc w:val="both"/>
        <w:rPr>
          <w:sz w:val="28"/>
          <w:szCs w:val="28"/>
        </w:rPr>
      </w:pPr>
      <w:r w:rsidRPr="008F5A4E">
        <w:rPr>
          <w:sz w:val="28"/>
          <w:szCs w:val="28"/>
        </w:rPr>
        <w:t>- наличие и использование системы классификации и кодирования;</w:t>
      </w:r>
    </w:p>
    <w:p w:rsidR="008F5A4E" w:rsidRPr="008F5A4E" w:rsidRDefault="008F5A4E" w:rsidP="008F5A4E">
      <w:pPr>
        <w:spacing w:line="360" w:lineRule="auto"/>
        <w:ind w:firstLine="709"/>
        <w:jc w:val="both"/>
        <w:rPr>
          <w:sz w:val="28"/>
          <w:szCs w:val="28"/>
        </w:rPr>
      </w:pPr>
      <w:r w:rsidRPr="008F5A4E">
        <w:rPr>
          <w:sz w:val="28"/>
          <w:szCs w:val="28"/>
        </w:rPr>
        <w:t>- владение методологией создания концептуальных информационно-логических моделей, отражающих взаимосвязь информации;</w:t>
      </w:r>
    </w:p>
    <w:p w:rsidR="008F5A4E" w:rsidRPr="008F5A4E" w:rsidRDefault="008F5A4E" w:rsidP="008F5A4E">
      <w:pPr>
        <w:spacing w:line="360" w:lineRule="auto"/>
        <w:ind w:firstLine="709"/>
        <w:jc w:val="both"/>
        <w:rPr>
          <w:sz w:val="28"/>
          <w:szCs w:val="28"/>
        </w:rPr>
      </w:pPr>
      <w:r w:rsidRPr="008F5A4E">
        <w:rPr>
          <w:sz w:val="28"/>
          <w:szCs w:val="28"/>
        </w:rPr>
        <w:t>- создание массивов информации на машинных носителях, что требует наличия современного технического обеспечения.</w:t>
      </w:r>
    </w:p>
    <w:p w:rsidR="008F5A4E" w:rsidRPr="008F5A4E" w:rsidRDefault="008F5A4E" w:rsidP="008F5A4E">
      <w:pPr>
        <w:spacing w:line="360" w:lineRule="auto"/>
        <w:ind w:firstLine="709"/>
        <w:jc w:val="both"/>
        <w:rPr>
          <w:sz w:val="28"/>
          <w:szCs w:val="28"/>
        </w:rPr>
      </w:pPr>
      <w:r w:rsidRPr="008F5A4E">
        <w:rPr>
          <w:sz w:val="28"/>
          <w:szCs w:val="28"/>
        </w:rPr>
        <w:t>Информационное обеспечение представляет собой важнейший элемент автоматиз</w:t>
      </w:r>
      <w:r w:rsidR="00571141">
        <w:rPr>
          <w:sz w:val="28"/>
          <w:szCs w:val="28"/>
        </w:rPr>
        <w:t>ированных информационных систем</w:t>
      </w:r>
      <w:r w:rsidRPr="008F5A4E">
        <w:rPr>
          <w:sz w:val="28"/>
          <w:szCs w:val="28"/>
        </w:rPr>
        <w:t xml:space="preserve"> [7]</w:t>
      </w:r>
      <w:r w:rsidR="00571141">
        <w:rPr>
          <w:sz w:val="28"/>
          <w:szCs w:val="28"/>
        </w:rPr>
        <w:t xml:space="preserve">. </w:t>
      </w:r>
    </w:p>
    <w:p w:rsidR="008F5A4E" w:rsidRDefault="008F5A4E" w:rsidP="008F5A4E">
      <w:pPr>
        <w:ind w:firstLine="708"/>
        <w:contextualSpacing/>
        <w:rPr>
          <w:sz w:val="28"/>
          <w:szCs w:val="28"/>
        </w:rPr>
      </w:pPr>
    </w:p>
    <w:p w:rsidR="008F5A4E" w:rsidRPr="00E522B8" w:rsidRDefault="008F5A4E" w:rsidP="008F5A4E">
      <w:pPr>
        <w:ind w:firstLine="708"/>
        <w:contextualSpacing/>
        <w:rPr>
          <w:sz w:val="28"/>
          <w:szCs w:val="28"/>
        </w:rPr>
      </w:pPr>
    </w:p>
    <w:p w:rsidR="007F194D" w:rsidRDefault="007F194D" w:rsidP="008F5A4E">
      <w:pPr>
        <w:pStyle w:val="1"/>
        <w:tabs>
          <w:tab w:val="left" w:pos="1560"/>
        </w:tabs>
        <w:spacing w:before="0" w:after="0"/>
        <w:ind w:firstLine="709"/>
        <w:jc w:val="both"/>
        <w:rPr>
          <w:rFonts w:ascii="Times New Roman" w:hAnsi="Times New Roman" w:cs="Times New Roman"/>
          <w:sz w:val="28"/>
          <w:szCs w:val="28"/>
        </w:rPr>
      </w:pPr>
      <w:r w:rsidRPr="00E065C7">
        <w:rPr>
          <w:rFonts w:ascii="Times New Roman" w:hAnsi="Times New Roman" w:cs="Times New Roman"/>
          <w:sz w:val="28"/>
          <w:szCs w:val="28"/>
        </w:rPr>
        <w:t>1.6.</w:t>
      </w:r>
      <w:r>
        <w:rPr>
          <w:rFonts w:ascii="Times New Roman" w:hAnsi="Times New Roman" w:cs="Times New Roman"/>
          <w:sz w:val="28"/>
          <w:szCs w:val="28"/>
        </w:rPr>
        <w:t>3</w:t>
      </w:r>
      <w:r w:rsidRPr="00E065C7">
        <w:rPr>
          <w:rFonts w:ascii="Times New Roman" w:hAnsi="Times New Roman" w:cs="Times New Roman"/>
          <w:sz w:val="28"/>
          <w:szCs w:val="28"/>
        </w:rPr>
        <w:t xml:space="preserve"> Проектны</w:t>
      </w:r>
      <w:r>
        <w:rPr>
          <w:rFonts w:ascii="Times New Roman" w:hAnsi="Times New Roman" w:cs="Times New Roman"/>
          <w:sz w:val="28"/>
          <w:szCs w:val="28"/>
        </w:rPr>
        <w:t>е</w:t>
      </w:r>
      <w:r w:rsidRPr="00E065C7">
        <w:rPr>
          <w:rFonts w:ascii="Times New Roman" w:hAnsi="Times New Roman" w:cs="Times New Roman"/>
          <w:sz w:val="28"/>
          <w:szCs w:val="28"/>
        </w:rPr>
        <w:t xml:space="preserve"> </w:t>
      </w:r>
      <w:r>
        <w:rPr>
          <w:rFonts w:ascii="Times New Roman" w:hAnsi="Times New Roman" w:cs="Times New Roman"/>
          <w:sz w:val="28"/>
          <w:szCs w:val="28"/>
        </w:rPr>
        <w:t xml:space="preserve">решения </w:t>
      </w:r>
      <w:r w:rsidRPr="00E065C7">
        <w:rPr>
          <w:rFonts w:ascii="Times New Roman" w:hAnsi="Times New Roman" w:cs="Times New Roman"/>
          <w:sz w:val="28"/>
          <w:szCs w:val="28"/>
        </w:rPr>
        <w:t>по</w:t>
      </w:r>
      <w:r>
        <w:rPr>
          <w:rFonts w:ascii="Times New Roman" w:hAnsi="Times New Roman" w:cs="Times New Roman"/>
          <w:sz w:val="28"/>
          <w:szCs w:val="28"/>
        </w:rPr>
        <w:t xml:space="preserve"> программному обеспечению</w:t>
      </w:r>
    </w:p>
    <w:p w:rsidR="007F194D" w:rsidRDefault="007F194D" w:rsidP="008F5A4E">
      <w:pPr>
        <w:pStyle w:val="23"/>
        <w:spacing w:after="0" w:line="240" w:lineRule="auto"/>
        <w:ind w:left="0" w:firstLine="720"/>
        <w:jc w:val="both"/>
        <w:rPr>
          <w:sz w:val="28"/>
          <w:szCs w:val="28"/>
        </w:rPr>
      </w:pPr>
    </w:p>
    <w:p w:rsidR="008F5A4E" w:rsidRPr="008F5A4E" w:rsidRDefault="008F5A4E" w:rsidP="008F5A4E">
      <w:pPr>
        <w:spacing w:line="360" w:lineRule="auto"/>
        <w:ind w:firstLine="709"/>
        <w:jc w:val="both"/>
        <w:rPr>
          <w:sz w:val="28"/>
          <w:szCs w:val="28"/>
        </w:rPr>
      </w:pPr>
    </w:p>
    <w:p w:rsidR="00591C1F" w:rsidRPr="00F448A3" w:rsidRDefault="00591C1F" w:rsidP="00591C1F">
      <w:pPr>
        <w:pStyle w:val="11"/>
        <w:spacing w:line="360" w:lineRule="auto"/>
        <w:ind w:firstLine="720"/>
        <w:jc w:val="both"/>
        <w:rPr>
          <w:sz w:val="28"/>
          <w:szCs w:val="28"/>
        </w:rPr>
      </w:pPr>
      <w:r w:rsidRPr="00F448A3">
        <w:rPr>
          <w:sz w:val="28"/>
          <w:szCs w:val="28"/>
        </w:rPr>
        <w:t>Программное обеспечение (ПО) представляет собой совокупность про</w:t>
      </w:r>
      <w:r>
        <w:rPr>
          <w:sz w:val="28"/>
          <w:szCs w:val="28"/>
        </w:rPr>
        <w:t>граммных средств, предназначенных</w:t>
      </w:r>
      <w:r w:rsidRPr="00F448A3">
        <w:rPr>
          <w:sz w:val="28"/>
          <w:szCs w:val="28"/>
        </w:rPr>
        <w:t xml:space="preserve"> для подготовки и решения задач пользователя.</w:t>
      </w:r>
      <w:r>
        <w:rPr>
          <w:sz w:val="28"/>
          <w:szCs w:val="28"/>
        </w:rPr>
        <w:t xml:space="preserve"> </w:t>
      </w:r>
      <w:r w:rsidRPr="00F448A3">
        <w:rPr>
          <w:sz w:val="28"/>
          <w:szCs w:val="28"/>
        </w:rPr>
        <w:t>ПО разделяют на общее или системное и специальное или прикладное.</w:t>
      </w:r>
    </w:p>
    <w:p w:rsidR="00591C1F" w:rsidRPr="00F448A3" w:rsidRDefault="00591C1F" w:rsidP="00591C1F">
      <w:pPr>
        <w:pStyle w:val="11"/>
        <w:spacing w:line="360" w:lineRule="auto"/>
        <w:ind w:firstLine="720"/>
        <w:jc w:val="both"/>
        <w:rPr>
          <w:sz w:val="28"/>
          <w:szCs w:val="28"/>
        </w:rPr>
      </w:pPr>
      <w:r w:rsidRPr="00F448A3">
        <w:rPr>
          <w:sz w:val="28"/>
          <w:szCs w:val="28"/>
        </w:rPr>
        <w:t>Общее ПО</w:t>
      </w:r>
      <w:r w:rsidRPr="00F448A3">
        <w:rPr>
          <w:b/>
          <w:sz w:val="28"/>
          <w:szCs w:val="28"/>
        </w:rPr>
        <w:t xml:space="preserve"> </w:t>
      </w:r>
      <w:r w:rsidRPr="00F448A3">
        <w:rPr>
          <w:sz w:val="28"/>
          <w:szCs w:val="28"/>
        </w:rPr>
        <w:t xml:space="preserve">объединяет программные средства, обеспечивающие многоцелевое применение ЭВМ и почти не зависящие от построения вычислительных работ пользователей. В состав общего ПО входят операционная система, система автоматизации программирования, комплекс программ технического обслуживания. </w:t>
      </w:r>
    </w:p>
    <w:p w:rsidR="00591C1F" w:rsidRPr="00F448A3" w:rsidRDefault="00591C1F" w:rsidP="00591C1F">
      <w:pPr>
        <w:pStyle w:val="11"/>
        <w:spacing w:line="360" w:lineRule="auto"/>
        <w:ind w:firstLine="720"/>
        <w:jc w:val="both"/>
        <w:rPr>
          <w:sz w:val="28"/>
          <w:szCs w:val="28"/>
        </w:rPr>
      </w:pPr>
      <w:r w:rsidRPr="00F448A3">
        <w:rPr>
          <w:sz w:val="28"/>
          <w:szCs w:val="28"/>
        </w:rPr>
        <w:t xml:space="preserve">Специальное ПО содержит пакеты прикладных программ пользователей, обеспечивающие специфическое применение ЭВМ. </w:t>
      </w:r>
    </w:p>
    <w:p w:rsidR="00591C1F" w:rsidRDefault="00591C1F" w:rsidP="00591C1F">
      <w:pPr>
        <w:pStyle w:val="11"/>
        <w:spacing w:line="360" w:lineRule="auto"/>
        <w:ind w:firstLine="708"/>
        <w:jc w:val="both"/>
        <w:rPr>
          <w:sz w:val="26"/>
        </w:rPr>
      </w:pPr>
      <w:r w:rsidRPr="007E63E4">
        <w:rPr>
          <w:sz w:val="28"/>
          <w:szCs w:val="28"/>
        </w:rPr>
        <w:t xml:space="preserve">Для удобства общения пользователя с машиной целесообразно использовать диалоговый режим обработки данных. В основе этого режима </w:t>
      </w:r>
      <w:r w:rsidRPr="007E63E4">
        <w:rPr>
          <w:sz w:val="28"/>
          <w:szCs w:val="28"/>
        </w:rPr>
        <w:lastRenderedPageBreak/>
        <w:t>лежит динамическое взаимодействие человека и ЭВМ посредством передачи и приема сообщений через терминальные устройства. Процесс решения задачи, во время которого осуществляется обмен сообщениями между человеком и ЭВМ, обусловленный последовательностью операций решения, называется технологией обработки информации в режиме диалога.</w:t>
      </w:r>
      <w:r>
        <w:rPr>
          <w:sz w:val="26"/>
        </w:rPr>
        <w:t xml:space="preserve"> </w:t>
      </w:r>
      <w:r w:rsidRPr="0084378C">
        <w:rPr>
          <w:sz w:val="28"/>
          <w:szCs w:val="28"/>
        </w:rPr>
        <w:t>Использование технологии диалогового режима необходимо, если ее применение приводит к наилучшему сочетанию возможностей человека и ЭВМ в процессе решения конкретной задачи.</w:t>
      </w:r>
      <w:r>
        <w:rPr>
          <w:sz w:val="26"/>
        </w:rPr>
        <w:t xml:space="preserve"> </w:t>
      </w:r>
    </w:p>
    <w:p w:rsidR="00591C1F" w:rsidRPr="0084378C" w:rsidRDefault="00591C1F" w:rsidP="00591C1F">
      <w:pPr>
        <w:pStyle w:val="11"/>
        <w:spacing w:line="360" w:lineRule="auto"/>
        <w:ind w:firstLine="720"/>
        <w:jc w:val="both"/>
        <w:rPr>
          <w:sz w:val="28"/>
          <w:szCs w:val="28"/>
        </w:rPr>
      </w:pPr>
      <w:r w:rsidRPr="0084378C">
        <w:rPr>
          <w:sz w:val="28"/>
          <w:szCs w:val="28"/>
        </w:rPr>
        <w:t xml:space="preserve">Центральным моментом технологии обработки данных в диалоговом режиме является организация диалога пользователя и ЭВМ, в ходе которого пользователь информируется о состоянии решаемой задачи и может активно воздействовать на ход вычислительного процесса. </w:t>
      </w:r>
    </w:p>
    <w:p w:rsidR="00591C1F" w:rsidRPr="00766DBE" w:rsidRDefault="00591C1F" w:rsidP="00591C1F">
      <w:pPr>
        <w:pStyle w:val="11"/>
        <w:spacing w:line="360" w:lineRule="auto"/>
        <w:ind w:firstLine="720"/>
        <w:jc w:val="both"/>
        <w:rPr>
          <w:sz w:val="28"/>
          <w:szCs w:val="28"/>
        </w:rPr>
      </w:pPr>
      <w:r w:rsidRPr="00766DBE">
        <w:rPr>
          <w:sz w:val="28"/>
          <w:szCs w:val="28"/>
        </w:rPr>
        <w:t>В процессе решения задачи удобство диалогового режима в полной мере проявляется в процессе общения с базой данных. Здесь можно отметить следующие преимущества использования диалогового режима:</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возможность перебора различных комбинаций поисковых признаков в запросе;</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обеспечение более быстрого поиска информации;</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улучшение характеристик входных данных за счет оперативной коррекции запроса с терминала;</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возможность расширения, сужения или изменения направлений поиска сразу после получения результатов;</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многоплановость точек доступа;</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быстрый доступ к редко используемой информации;</w:t>
      </w:r>
    </w:p>
    <w:p w:rsidR="00591C1F" w:rsidRPr="00766DBE" w:rsidRDefault="00591C1F" w:rsidP="001A658D">
      <w:pPr>
        <w:pStyle w:val="11"/>
        <w:numPr>
          <w:ilvl w:val="0"/>
          <w:numId w:val="2"/>
        </w:numPr>
        <w:tabs>
          <w:tab w:val="clear" w:pos="360"/>
        </w:tabs>
        <w:spacing w:line="360" w:lineRule="auto"/>
        <w:ind w:left="0" w:firstLine="709"/>
        <w:jc w:val="both"/>
        <w:rPr>
          <w:sz w:val="28"/>
          <w:szCs w:val="28"/>
        </w:rPr>
      </w:pPr>
      <w:r w:rsidRPr="00766DBE">
        <w:rPr>
          <w:sz w:val="28"/>
          <w:szCs w:val="28"/>
        </w:rPr>
        <w:t>оперативный анализ выходной информации.</w:t>
      </w:r>
    </w:p>
    <w:p w:rsidR="00591C1F" w:rsidRPr="00467AA8" w:rsidRDefault="00591C1F" w:rsidP="00591C1F">
      <w:pPr>
        <w:pStyle w:val="11"/>
        <w:spacing w:line="360" w:lineRule="auto"/>
        <w:ind w:firstLine="720"/>
        <w:jc w:val="both"/>
        <w:rPr>
          <w:sz w:val="28"/>
          <w:szCs w:val="28"/>
        </w:rPr>
      </w:pPr>
      <w:r w:rsidRPr="00766DBE">
        <w:rPr>
          <w:sz w:val="28"/>
          <w:szCs w:val="28"/>
        </w:rPr>
        <w:t>Пользовательский интерфейс при диалоговом режиме может быть представлен в следующих формах: в виде м</w:t>
      </w:r>
      <w:r>
        <w:rPr>
          <w:sz w:val="28"/>
          <w:szCs w:val="28"/>
        </w:rPr>
        <w:t>еню, в виде команд, в виде графика.</w:t>
      </w:r>
    </w:p>
    <w:p w:rsidR="008F5A4E" w:rsidRPr="008F5A4E" w:rsidRDefault="008F5A4E" w:rsidP="008F5A4E">
      <w:pPr>
        <w:spacing w:line="360" w:lineRule="auto"/>
        <w:ind w:firstLine="709"/>
        <w:jc w:val="both"/>
        <w:rPr>
          <w:sz w:val="28"/>
          <w:szCs w:val="28"/>
        </w:rPr>
      </w:pPr>
      <w:r w:rsidRPr="008F5A4E">
        <w:rPr>
          <w:sz w:val="28"/>
          <w:szCs w:val="28"/>
        </w:rPr>
        <w:t xml:space="preserve"> </w:t>
      </w:r>
    </w:p>
    <w:p w:rsidR="008F5A4E" w:rsidRDefault="008F5A4E" w:rsidP="008F5A4E">
      <w:pPr>
        <w:pStyle w:val="11"/>
        <w:spacing w:line="360" w:lineRule="auto"/>
        <w:ind w:firstLine="720"/>
        <w:jc w:val="both"/>
        <w:rPr>
          <w:sz w:val="28"/>
          <w:szCs w:val="28"/>
        </w:rPr>
      </w:pPr>
    </w:p>
    <w:p w:rsidR="008F5A4E" w:rsidRDefault="008F5A4E" w:rsidP="008F5A4E">
      <w:pPr>
        <w:pStyle w:val="3"/>
        <w:spacing w:before="0" w:after="0"/>
        <w:ind w:firstLine="708"/>
        <w:rPr>
          <w:rFonts w:ascii="Times New Roman" w:hAnsi="Times New Roman" w:cs="Times New Roman"/>
          <w:sz w:val="28"/>
          <w:szCs w:val="28"/>
        </w:rPr>
      </w:pPr>
      <w:bookmarkStart w:id="1" w:name="_Toc264577945"/>
      <w:r w:rsidRPr="008F5A4E">
        <w:rPr>
          <w:rFonts w:ascii="Times New Roman" w:hAnsi="Times New Roman" w:cs="Times New Roman"/>
          <w:sz w:val="28"/>
          <w:szCs w:val="28"/>
        </w:rPr>
        <w:lastRenderedPageBreak/>
        <w:t>1.6.4  Эргономическое обеспечение</w:t>
      </w:r>
      <w:bookmarkEnd w:id="1"/>
    </w:p>
    <w:p w:rsidR="008F5A4E" w:rsidRPr="008F5A4E" w:rsidRDefault="008F5A4E" w:rsidP="008F5A4E"/>
    <w:p w:rsidR="008F5A4E" w:rsidRPr="008F5A4E" w:rsidRDefault="008F5A4E" w:rsidP="008F5A4E">
      <w:pPr>
        <w:pStyle w:val="4"/>
        <w:spacing w:before="0" w:after="0"/>
        <w:ind w:left="1701" w:hanging="993"/>
      </w:pPr>
      <w:bookmarkStart w:id="2" w:name="_Toc264577946"/>
      <w:bookmarkStart w:id="3" w:name="_Toc163708771"/>
      <w:bookmarkStart w:id="4" w:name="_Toc167012238"/>
      <w:bookmarkStart w:id="5" w:name="_Toc219323414"/>
      <w:bookmarkStart w:id="6" w:name="_Toc219465223"/>
      <w:bookmarkStart w:id="7" w:name="_Toc250748315"/>
      <w:bookmarkStart w:id="8" w:name="_Toc263937398"/>
      <w:r w:rsidRPr="008F5A4E">
        <w:t xml:space="preserve">1.6.4.1  Анализ опасных вредных факторов, возникающих при разработке </w:t>
      </w:r>
      <w:r w:rsidR="00921386">
        <w:t>ЭИС «ПРОДАЖИ»</w:t>
      </w:r>
      <w:bookmarkEnd w:id="2"/>
    </w:p>
    <w:p w:rsidR="008F5A4E" w:rsidRDefault="008F5A4E" w:rsidP="008F5A4E">
      <w:pPr>
        <w:pStyle w:val="afe"/>
        <w:spacing w:line="240" w:lineRule="auto"/>
      </w:pPr>
    </w:p>
    <w:p w:rsidR="008F5A4E" w:rsidRDefault="008F5A4E" w:rsidP="008F5A4E">
      <w:pPr>
        <w:pStyle w:val="afe"/>
        <w:spacing w:line="240" w:lineRule="auto"/>
      </w:pPr>
    </w:p>
    <w:p w:rsidR="008F5A4E" w:rsidRDefault="008F5A4E" w:rsidP="008F5A4E">
      <w:pPr>
        <w:pStyle w:val="afe"/>
      </w:pPr>
      <w:r w:rsidRPr="001F4F85">
        <w:t>На человека</w:t>
      </w:r>
      <w:r>
        <w:t xml:space="preserve"> постоянно</w:t>
      </w:r>
      <w:r w:rsidRPr="001F4F85">
        <w:t xml:space="preserve"> воздействуют различные акустические факторы (шум, ультразвук и инфразвук</w:t>
      </w:r>
      <w:r>
        <w:t>)</w:t>
      </w:r>
      <w:r w:rsidRPr="001F4F85">
        <w:t>. Шумы беспорядочно изменяются во времени и вызывают неприятные субъективные ощущения. Шум вредно действует на здоровье и труд людей. Он является общебиологическим раздражителем. В результате воздействия шума снижается производительность труда, растет число ошибок при работе, повышается опасность травмирования. Ш</w:t>
      </w:r>
      <w:r>
        <w:t xml:space="preserve">ум приводит к снижению внимания, </w:t>
      </w:r>
      <w:r w:rsidRPr="001F4F85">
        <w:t xml:space="preserve">замедляет реакцию человека на поступающие от технических устройств сигналы. </w:t>
      </w:r>
    </w:p>
    <w:p w:rsidR="008F5A4E" w:rsidRDefault="008F5A4E" w:rsidP="008F5A4E">
      <w:pPr>
        <w:pStyle w:val="afe"/>
      </w:pPr>
      <w:r w:rsidRPr="001F4F85">
        <w:t>Шум угнетает центральную нервную систему (ЦНС), вызывает изменения скорости дыхания и пульса, способствует нарушению обмена веществ, возникновению сердечнососудистых заболеваний, язвы желудка, гипертонических болезни.</w:t>
      </w:r>
      <w:r>
        <w:t xml:space="preserve"> </w:t>
      </w:r>
      <w:r w:rsidRPr="001F4F85">
        <w:t>Шум оказывает вредное влияние на зрительный и вестибулярный анализаторы, снижает устойчивость ясного видения и рефлекторной деятельности</w:t>
      </w:r>
      <w:r w:rsidRPr="003C1D10">
        <w:rPr>
          <w:szCs w:val="28"/>
        </w:rPr>
        <w:t xml:space="preserve"> [</w:t>
      </w:r>
      <w:r>
        <w:rPr>
          <w:szCs w:val="28"/>
        </w:rPr>
        <w:t>4</w:t>
      </w:r>
      <w:r w:rsidRPr="003C1D10">
        <w:rPr>
          <w:szCs w:val="28"/>
        </w:rPr>
        <w:t>]</w:t>
      </w:r>
      <w:r w:rsidR="00571141">
        <w:rPr>
          <w:szCs w:val="28"/>
        </w:rPr>
        <w:t>.</w:t>
      </w:r>
    </w:p>
    <w:p w:rsidR="008F5A4E" w:rsidRDefault="008F5A4E" w:rsidP="008F5A4E">
      <w:pPr>
        <w:pStyle w:val="afe"/>
      </w:pPr>
      <w:r w:rsidRPr="001F4F85">
        <w:t>Шум способствует увеличению числа всевозможных заболеваний еще и потому, что он угнетающе действует на психику, способствует значительному расходованию нервно</w:t>
      </w:r>
      <w:r>
        <w:t xml:space="preserve">й энергии. </w:t>
      </w:r>
      <w:r w:rsidRPr="001F4F85">
        <w:t>Шум на рабочем месте</w:t>
      </w:r>
      <w:r>
        <w:t xml:space="preserve"> пользователя ПК</w:t>
      </w:r>
      <w:r w:rsidRPr="001F4F85">
        <w:t xml:space="preserve"> создаётся вентиляционной системой ПЭВМ и печатающим устройством.</w:t>
      </w:r>
      <w:r>
        <w:t xml:space="preserve"> По сути</w:t>
      </w:r>
      <w:r w:rsidRPr="006F2DC6">
        <w:t xml:space="preserve"> – это колебания, порождаемые в нем  различными механическими приводами, многократно усиливаемые всевозможными резонирующими элементами конструкций и передаваемые в воздушной среде пользователям компьютера</w:t>
      </w:r>
      <w:r>
        <w:t>,</w:t>
      </w:r>
      <w:r w:rsidRPr="006F2DC6">
        <w:t xml:space="preserve"> в виде различных паразитных шумов. </w:t>
      </w:r>
    </w:p>
    <w:p w:rsidR="008F5A4E" w:rsidRDefault="008F5A4E" w:rsidP="008F5A4E">
      <w:pPr>
        <w:pStyle w:val="afe"/>
      </w:pPr>
      <w:r w:rsidRPr="006F2DC6">
        <w:t>Источниками механических колебаний и различных  вибраци</w:t>
      </w:r>
      <w:r>
        <w:t>й</w:t>
      </w:r>
      <w:r w:rsidRPr="006F2DC6">
        <w:t xml:space="preserve"> в пер</w:t>
      </w:r>
      <w:r>
        <w:t>сональном компьютере являются:</w:t>
      </w:r>
      <w:r w:rsidRPr="006F2DC6">
        <w:t xml:space="preserve"> </w:t>
      </w:r>
    </w:p>
    <w:p w:rsidR="008F5A4E" w:rsidRDefault="008F5A4E" w:rsidP="008F5A4E">
      <w:pPr>
        <w:pStyle w:val="afe"/>
      </w:pPr>
      <w:r>
        <w:t>- б</w:t>
      </w:r>
      <w:r w:rsidRPr="006F2DC6">
        <w:t>лок питания (его</w:t>
      </w:r>
      <w:r>
        <w:t xml:space="preserve"> вентилятор и трансформаторы); </w:t>
      </w:r>
    </w:p>
    <w:p w:rsidR="008F5A4E" w:rsidRDefault="008F5A4E" w:rsidP="008F5A4E">
      <w:pPr>
        <w:pStyle w:val="afe"/>
      </w:pPr>
      <w:r>
        <w:t xml:space="preserve">- вентилятор охлаждающего </w:t>
      </w:r>
      <w:r w:rsidRPr="006F2DC6">
        <w:t>к</w:t>
      </w:r>
      <w:r>
        <w:t xml:space="preserve">улера центрального процессора; </w:t>
      </w:r>
    </w:p>
    <w:p w:rsidR="008F5A4E" w:rsidRDefault="008F5A4E" w:rsidP="008F5A4E">
      <w:pPr>
        <w:pStyle w:val="afe"/>
      </w:pPr>
      <w:r>
        <w:lastRenderedPageBreak/>
        <w:t xml:space="preserve">- </w:t>
      </w:r>
      <w:r w:rsidRPr="006F2DC6">
        <w:t>вентиляторы</w:t>
      </w:r>
      <w:r>
        <w:t xml:space="preserve"> </w:t>
      </w:r>
      <w:r w:rsidRPr="006F2DC6">
        <w:t>на высок</w:t>
      </w:r>
      <w:r>
        <w:t xml:space="preserve">опроизводительной видеокарте; </w:t>
      </w:r>
    </w:p>
    <w:p w:rsidR="008F5A4E" w:rsidRDefault="008F5A4E" w:rsidP="008F5A4E">
      <w:pPr>
        <w:pStyle w:val="afe"/>
      </w:pPr>
      <w:r>
        <w:t xml:space="preserve">- </w:t>
      </w:r>
      <w:r w:rsidRPr="006F2DC6">
        <w:t>дополнительные вентиляторы охлаждения в корпусе си</w:t>
      </w:r>
      <w:r>
        <w:t xml:space="preserve">стемного блока (или в корпусах </w:t>
      </w:r>
      <w:r w:rsidRPr="006F2DC6">
        <w:t>др</w:t>
      </w:r>
      <w:r>
        <w:t xml:space="preserve">угих периферийных устройств); </w:t>
      </w:r>
    </w:p>
    <w:p w:rsidR="008F5A4E" w:rsidRDefault="008F5A4E" w:rsidP="008F5A4E">
      <w:pPr>
        <w:pStyle w:val="afe"/>
      </w:pPr>
      <w:r>
        <w:t xml:space="preserve">- </w:t>
      </w:r>
      <w:r w:rsidRPr="006F2DC6">
        <w:t xml:space="preserve">жесткие диски (винчестеры) – в результате вращения шпинделя (постоянно) и  перемещения головок во время поиска (периодически); </w:t>
      </w:r>
    </w:p>
    <w:p w:rsidR="008F5A4E" w:rsidRDefault="008F5A4E" w:rsidP="008F5A4E">
      <w:pPr>
        <w:pStyle w:val="afe"/>
      </w:pPr>
      <w:r>
        <w:t xml:space="preserve">- </w:t>
      </w:r>
      <w:r w:rsidRPr="006F2DC6">
        <w:t>другие дисководы (FDD, CD–ROM, DVD–</w:t>
      </w:r>
      <w:r>
        <w:t xml:space="preserve">ROM и пр.); </w:t>
      </w:r>
    </w:p>
    <w:p w:rsidR="008F5A4E" w:rsidRDefault="008F5A4E" w:rsidP="008F5A4E">
      <w:pPr>
        <w:pStyle w:val="afe"/>
      </w:pPr>
      <w:r>
        <w:t xml:space="preserve">- </w:t>
      </w:r>
      <w:r w:rsidRPr="006F2DC6">
        <w:t>исто</w:t>
      </w:r>
      <w:r>
        <w:t xml:space="preserve">чники бесперебойного питания; </w:t>
      </w:r>
    </w:p>
    <w:p w:rsidR="008F5A4E" w:rsidRDefault="008F5A4E" w:rsidP="008F5A4E">
      <w:pPr>
        <w:pStyle w:val="afe"/>
      </w:pPr>
      <w:r>
        <w:t xml:space="preserve">- </w:t>
      </w:r>
      <w:r w:rsidRPr="006F2DC6">
        <w:t>корпус (резонансные колебания).</w:t>
      </w:r>
      <w:r w:rsidRPr="001F4F85">
        <w:t xml:space="preserve"> </w:t>
      </w:r>
    </w:p>
    <w:p w:rsidR="008F5A4E" w:rsidRDefault="008F5A4E" w:rsidP="008F5A4E">
      <w:pPr>
        <w:pStyle w:val="afe"/>
      </w:pPr>
      <w:r w:rsidRPr="00230F5F">
        <w:t>Уровень шума исправного современного компьютера находится в пределах от 35 до 50 дБА.</w:t>
      </w:r>
      <w:r>
        <w:t xml:space="preserve"> </w:t>
      </w:r>
      <w:r w:rsidRPr="00230F5F">
        <w:t>Если в компьютере установлен плохо сбалансированный вентилятор, то он, особенно на первых минутах после включения, может достигать 55 дБА и более.</w:t>
      </w:r>
      <w:r w:rsidRPr="001F4F85">
        <w:t xml:space="preserve"> В процессе рабочего дня принтер включается по мере необходимости, поэтому шум следует квалифицировать как непостоянный, прерывистый.</w:t>
      </w:r>
      <w:r>
        <w:t xml:space="preserve"> </w:t>
      </w:r>
    </w:p>
    <w:p w:rsidR="008F5A4E" w:rsidRDefault="008F5A4E" w:rsidP="008F5A4E">
      <w:pPr>
        <w:pStyle w:val="afe"/>
      </w:pPr>
      <w:r w:rsidRPr="001F4F85">
        <w:t>Такой показатель как шумность компьютера, еще совсем недавно не учитывался пользователями.</w:t>
      </w:r>
      <w:r>
        <w:t xml:space="preserve"> </w:t>
      </w:r>
      <w:r w:rsidRPr="00230F5F">
        <w:t>По мере увеличения производительности процессоров компьютеров, в том числе за счет увеличения количества активных элементов в чипе и увеличения рабочей частоты, растет и количество выделяемого процессором тепла. Это, в свою очередь, приводит к необходимости интенсификации охлаждения, что до недавнего времени, применительно к бытовым персональным компьютерам, достигалось за счет увеличения эффективной площади радиаторов и увеличения скорости вентилятора, обдувающего радиатор. Последнее приводит к существенному росту излучаемого шума.</w:t>
      </w:r>
      <w:r>
        <w:t xml:space="preserve"> </w:t>
      </w:r>
    </w:p>
    <w:p w:rsidR="008F5A4E" w:rsidRPr="001F4F85" w:rsidRDefault="008F5A4E" w:rsidP="008F5A4E">
      <w:pPr>
        <w:pStyle w:val="afe"/>
      </w:pPr>
      <w:r w:rsidRPr="00230F5F">
        <w:t>Шумность системы охлаждения</w:t>
      </w:r>
      <w:r>
        <w:t xml:space="preserve"> также</w:t>
      </w:r>
      <w:r w:rsidRPr="00230F5F">
        <w:t xml:space="preserve"> существенно зависит</w:t>
      </w:r>
      <w:r>
        <w:t xml:space="preserve"> и</w:t>
      </w:r>
      <w:r w:rsidRPr="00230F5F">
        <w:t xml:space="preserve"> от конструкции радиатора. </w:t>
      </w:r>
      <w:r>
        <w:t>В</w:t>
      </w:r>
      <w:r w:rsidRPr="00230F5F">
        <w:t>о многих офисах с большим сосредоточением компьютеров шумность в помещении определяется не остатками шума, проникающего с улицы через герметичные пластиковые окна, а собственно самими компьютерами</w:t>
      </w:r>
      <w:r>
        <w:rPr>
          <w:szCs w:val="28"/>
        </w:rPr>
        <w:t xml:space="preserve"> [13</w:t>
      </w:r>
      <w:r w:rsidRPr="003C1D10">
        <w:rPr>
          <w:szCs w:val="28"/>
        </w:rPr>
        <w:t>]</w:t>
      </w:r>
      <w:r w:rsidR="00571141">
        <w:rPr>
          <w:szCs w:val="28"/>
        </w:rPr>
        <w:t>.</w:t>
      </w:r>
    </w:p>
    <w:p w:rsidR="008F5A4E" w:rsidRDefault="008F5A4E" w:rsidP="008F5A4E">
      <w:pPr>
        <w:pStyle w:val="afe"/>
      </w:pPr>
      <w:r>
        <w:t>Состояние</w:t>
      </w:r>
      <w:r w:rsidRPr="00054231">
        <w:t xml:space="preserve"> монотонности вызывается действительным и кажущимся </w:t>
      </w:r>
      <w:r w:rsidRPr="00054231">
        <w:lastRenderedPageBreak/>
        <w:t xml:space="preserve">однообразием выполняемых на работе движений и действий. Под влиянием </w:t>
      </w:r>
      <w:r>
        <w:t>монотонности человек становится вялым и</w:t>
      </w:r>
      <w:r w:rsidRPr="00054231">
        <w:t xml:space="preserve"> безучастным к работе. </w:t>
      </w:r>
    </w:p>
    <w:p w:rsidR="008F5A4E" w:rsidRDefault="008F5A4E" w:rsidP="008F5A4E">
      <w:pPr>
        <w:pStyle w:val="afe"/>
      </w:pPr>
      <w:r>
        <w:t>Д</w:t>
      </w:r>
      <w:r w:rsidRPr="00351DD4">
        <w:t>лительное пребывание в фиксированной рабочей позе, необходимость ввода с клавиатуры большого количества информации, необходимость быстрого ввода информации, сменный режим работы, отсутствие перерывов</w:t>
      </w:r>
      <w:r>
        <w:t xml:space="preserve">, - все это </w:t>
      </w:r>
      <w:r w:rsidRPr="00054231">
        <w:t>отрицательно действует на организм человека, приводя к преждевременному утомлению</w:t>
      </w:r>
      <w:r>
        <w:t xml:space="preserve">. </w:t>
      </w:r>
    </w:p>
    <w:p w:rsidR="008F5A4E" w:rsidRDefault="008F5A4E" w:rsidP="008F5A4E">
      <w:pPr>
        <w:pStyle w:val="afe"/>
      </w:pPr>
      <w:r>
        <w:t xml:space="preserve">Также, </w:t>
      </w:r>
      <w:r w:rsidRPr="00351DD4">
        <w:t xml:space="preserve"> </w:t>
      </w:r>
      <w:r>
        <w:t>в</w:t>
      </w:r>
      <w:r w:rsidRPr="001654B3">
        <w:t xml:space="preserve">ыполнение многих операций вынуждает </w:t>
      </w:r>
      <w:r>
        <w:t>пользователя ПК</w:t>
      </w:r>
      <w:r w:rsidRPr="001654B3">
        <w:t xml:space="preserve"> пребывать в позах, требующих длительного статического напряжения мышц спины шеи, рук, ног</w:t>
      </w:r>
      <w:r>
        <w:t>. Это</w:t>
      </w:r>
      <w:r w:rsidRPr="001654B3">
        <w:t xml:space="preserve"> приводит к их утомлению </w:t>
      </w:r>
      <w:r>
        <w:t>и появлению болезненности, одеревенелости и онемения в</w:t>
      </w:r>
      <w:r w:rsidRPr="001654B3">
        <w:t xml:space="preserve"> мышц</w:t>
      </w:r>
      <w:r>
        <w:t>ах</w:t>
      </w:r>
      <w:r w:rsidRPr="001654B3">
        <w:t xml:space="preserve"> шеи и плечевого пояса, бол</w:t>
      </w:r>
      <w:r>
        <w:t>ях</w:t>
      </w:r>
      <w:r w:rsidRPr="001654B3">
        <w:t xml:space="preserve"> в позвоночнике, болезненност</w:t>
      </w:r>
      <w:r>
        <w:t>и</w:t>
      </w:r>
      <w:r w:rsidRPr="001654B3">
        <w:t xml:space="preserve"> и од</w:t>
      </w:r>
      <w:r>
        <w:t>еревенелости в мышцах рук и ног</w:t>
      </w:r>
      <w:r w:rsidRPr="001654B3">
        <w:t>. Болезненные ощущения в различных группах мышц связаны с тем, что они, постоянно находясь в состоянии сокращения, не расслабляются, вследствие чего в них ухудшается кровообращение. Питательные вещества, переносимые кровью, поступают в мышцы недостаточно быстро, с другой стороны, в мышечных тканях накапливаются продукты распада, что в конечном итоге приводит к болезненности.</w:t>
      </w:r>
      <w:r>
        <w:t xml:space="preserve"> </w:t>
      </w:r>
    </w:p>
    <w:p w:rsidR="008F5A4E" w:rsidRDefault="008F5A4E" w:rsidP="008F5A4E">
      <w:pPr>
        <w:pStyle w:val="afe"/>
      </w:pPr>
      <w:r w:rsidRPr="001654B3">
        <w:t xml:space="preserve">Причиной болезней пальцев и кистей рук является специфика работы на клавиатуре: пользователи с высокой скоростью повторяют одни и те же движения. Поскольку каждое нажатие на клавишу сопряжено с сокращением мышц, сухожилия непрерывно скользят вдоль костей и соприкасаются с тканями, в результате развиваются воспалительные процессы. </w:t>
      </w:r>
    </w:p>
    <w:p w:rsidR="008F5A4E" w:rsidRDefault="008F5A4E" w:rsidP="008F5A4E">
      <w:pPr>
        <w:pStyle w:val="afe"/>
      </w:pPr>
      <w:r w:rsidRPr="001654B3">
        <w:t>Подобные болезни развиваются также в плечевом суставе и в руке, когда приходится долго манипулировать "мышью".</w:t>
      </w:r>
      <w:r>
        <w:t xml:space="preserve"> </w:t>
      </w:r>
      <w:r w:rsidRPr="001654B3">
        <w:t xml:space="preserve">Набор болезней, связанных с длительным пребыванием в статической позе и с использованием клавиатуры, часто называют синдромом длительных статических нагрузок (СДСН). </w:t>
      </w:r>
    </w:p>
    <w:p w:rsidR="008F5A4E" w:rsidRDefault="008F5A4E" w:rsidP="008F5A4E">
      <w:pPr>
        <w:pStyle w:val="afe"/>
      </w:pPr>
      <w:r w:rsidRPr="001654B3">
        <w:t xml:space="preserve">Причинами заболеваний, возникающих при длительном сидячем положении работающего с ВДТ, многие исследователи считают </w:t>
      </w:r>
      <w:r w:rsidRPr="001654B3">
        <w:lastRenderedPageBreak/>
        <w:t>несоответствие параметров мебели антропометрическим характеристикам человека. Имеются в виду нерациональная высота рабочей поверхности стола и сидения, отсутствие опорной спинки и подлокотников, неудобный угол наклона головы, неудобные углы сгибания в локтевом и плечевом суставах, неудачное размещение документов, дисплея и клавиатуры, неправильный угол наклона экрана, отсутствие простр</w:t>
      </w:r>
      <w:r>
        <w:t>анства и подставки для ног и т.</w:t>
      </w:r>
      <w:r w:rsidRPr="001654B3">
        <w:t>п.</w:t>
      </w:r>
      <w:r>
        <w:t xml:space="preserve"> </w:t>
      </w:r>
    </w:p>
    <w:p w:rsidR="008F5A4E" w:rsidRDefault="008F5A4E" w:rsidP="008F5A4E">
      <w:pPr>
        <w:pStyle w:val="afe"/>
        <w:rPr>
          <w:szCs w:val="28"/>
        </w:rPr>
      </w:pPr>
      <w:r w:rsidRPr="001654B3">
        <w:t>Отмеченные эргономические неудобства вызывают необходимость вынужденной рабочей позы и могут привести к нарушениям в костно-мышечной и периферийной нервной системах. Длительный дискомфорт в условиях недостаточной физической активности и подвижности способствует преждевременному развитию общего утомления, снижению работоспособности, возникновению болей в областях шеи, спины, поясницы, а при систематической непрерывной работе приводит к заболеваниям опорно-двигательного аппарата и периферической нервной системы: невритам, радикулитам, остеопатии и др.</w:t>
      </w:r>
      <w:r>
        <w:t xml:space="preserve"> </w:t>
      </w:r>
      <w:r>
        <w:rPr>
          <w:szCs w:val="28"/>
        </w:rPr>
        <w:t>[13</w:t>
      </w:r>
      <w:r w:rsidRPr="003C1D10">
        <w:rPr>
          <w:szCs w:val="28"/>
        </w:rPr>
        <w:t>]</w:t>
      </w:r>
      <w:r w:rsidR="00571141">
        <w:rPr>
          <w:szCs w:val="28"/>
        </w:rPr>
        <w:t>.</w:t>
      </w:r>
    </w:p>
    <w:p w:rsidR="008F5A4E" w:rsidRDefault="008F5A4E" w:rsidP="00591C1F">
      <w:pPr>
        <w:pStyle w:val="afe"/>
        <w:spacing w:line="240" w:lineRule="auto"/>
        <w:rPr>
          <w:szCs w:val="28"/>
        </w:rPr>
      </w:pPr>
    </w:p>
    <w:p w:rsidR="00591C1F" w:rsidRDefault="00591C1F" w:rsidP="00591C1F">
      <w:pPr>
        <w:pStyle w:val="afe"/>
        <w:spacing w:line="240" w:lineRule="auto"/>
        <w:rPr>
          <w:szCs w:val="28"/>
        </w:rPr>
      </w:pPr>
    </w:p>
    <w:p w:rsidR="008F5A4E" w:rsidRDefault="008F5A4E" w:rsidP="00591C1F">
      <w:pPr>
        <w:pStyle w:val="4"/>
        <w:spacing w:before="0" w:after="0"/>
        <w:ind w:firstLine="708"/>
      </w:pPr>
      <w:bookmarkStart w:id="9" w:name="_Toc264577947"/>
      <w:r w:rsidRPr="00D9730C">
        <w:t>1.6.4.2  Разработка мер безопасности</w:t>
      </w:r>
      <w:bookmarkEnd w:id="9"/>
    </w:p>
    <w:p w:rsidR="008F5A4E" w:rsidRDefault="008F5A4E" w:rsidP="00591C1F">
      <w:pPr>
        <w:pStyle w:val="afe"/>
        <w:spacing w:line="240" w:lineRule="auto"/>
        <w:rPr>
          <w:b/>
          <w:szCs w:val="28"/>
        </w:rPr>
      </w:pPr>
    </w:p>
    <w:p w:rsidR="00591C1F" w:rsidRDefault="00591C1F" w:rsidP="00591C1F">
      <w:pPr>
        <w:pStyle w:val="afe"/>
        <w:spacing w:line="240" w:lineRule="auto"/>
        <w:rPr>
          <w:b/>
          <w:szCs w:val="28"/>
        </w:rPr>
      </w:pPr>
    </w:p>
    <w:p w:rsidR="008F5A4E" w:rsidRDefault="008F5A4E" w:rsidP="008F5A4E">
      <w:pPr>
        <w:pStyle w:val="afe"/>
      </w:pPr>
      <w:r w:rsidRPr="001E453B">
        <w:t xml:space="preserve">Снижение шума, создаваемого на рабочих местах внутренними источниками, а также шума проникающего извне, является очень важной задачей. </w:t>
      </w:r>
    </w:p>
    <w:p w:rsidR="008F5A4E" w:rsidRDefault="008F5A4E" w:rsidP="008F5A4E">
      <w:pPr>
        <w:pStyle w:val="afe"/>
      </w:pPr>
      <w:r w:rsidRPr="001E453B">
        <w:t xml:space="preserve">Снижение шума в источнике излучения можно обеспечить применением упругих прокладок между основанием </w:t>
      </w:r>
      <w:r>
        <w:t>оборудования</w:t>
      </w:r>
      <w:r w:rsidRPr="001E453B">
        <w:t xml:space="preserve"> и опорной поверхностью. В качестве прокладок используются резина, войлок, пробка, различной конструкции амортизаторы. </w:t>
      </w:r>
    </w:p>
    <w:p w:rsidR="008F5A4E" w:rsidRDefault="008F5A4E" w:rsidP="008F5A4E">
      <w:pPr>
        <w:pStyle w:val="afe"/>
      </w:pPr>
      <w:r w:rsidRPr="001E453B">
        <w:t>Под настольные шумящие аппараты можно подкладывать мягкие коврики из синтетических материалов, а под ножки столов, на которых они установлены, - прокладки из мяг</w:t>
      </w:r>
      <w:r>
        <w:t>кой резины, войлока, толщиной 6-</w:t>
      </w:r>
      <w:r w:rsidRPr="001E453B">
        <w:t xml:space="preserve">8 мм. </w:t>
      </w:r>
      <w:r w:rsidRPr="001E453B">
        <w:lastRenderedPageBreak/>
        <w:t xml:space="preserve">Крепление прокладок возможно путем приклейки их к опорным частям. </w:t>
      </w:r>
      <w:r>
        <w:t>Также, р</w:t>
      </w:r>
      <w:r w:rsidRPr="001F4F85">
        <w:t xml:space="preserve">ешение проблемы может состоять из замены </w:t>
      </w:r>
      <w:r>
        <w:t>шумных</w:t>
      </w:r>
      <w:r w:rsidRPr="001F4F85">
        <w:t xml:space="preserve"> компонентов</w:t>
      </w:r>
      <w:r>
        <w:t xml:space="preserve"> ЭВМ</w:t>
      </w:r>
      <w:r w:rsidRPr="001F4F85">
        <w:t xml:space="preserve"> или снижения скорости вращения вентиляторов (с контролем температурного режима). </w:t>
      </w:r>
    </w:p>
    <w:p w:rsidR="008F5A4E" w:rsidRDefault="008F5A4E" w:rsidP="008F5A4E">
      <w:pPr>
        <w:pStyle w:val="afe"/>
      </w:pPr>
      <w:r w:rsidRPr="001F4F85">
        <w:t>Шумные жесткие диски требуют замены на другие модели, менее шумные. Проблему шумных CD/DVD-ROM-ов можно решить специальной программой снижающей скорость вращения дисков</w:t>
      </w:r>
      <w:r>
        <w:t xml:space="preserve">. </w:t>
      </w:r>
    </w:p>
    <w:p w:rsidR="008F5A4E" w:rsidRDefault="008F5A4E" w:rsidP="008F5A4E">
      <w:pPr>
        <w:pStyle w:val="afe"/>
      </w:pPr>
      <w:r w:rsidRPr="001E453B">
        <w:t>Не менее важным для снижения шума в процессе эксплуатации</w:t>
      </w:r>
      <w:r>
        <w:t xml:space="preserve"> ЭВМ</w:t>
      </w:r>
      <w:r w:rsidRPr="001E453B">
        <w:t xml:space="preserve"> является вопрос правил</w:t>
      </w:r>
      <w:r>
        <w:t>ьной и своевременной, смазки</w:t>
      </w:r>
      <w:r w:rsidRPr="001E453B">
        <w:t xml:space="preserve"> и замены механических узлов шумящего оборудования. </w:t>
      </w:r>
    </w:p>
    <w:p w:rsidR="008F5A4E" w:rsidRDefault="008F5A4E" w:rsidP="008F5A4E">
      <w:pPr>
        <w:pStyle w:val="afe"/>
      </w:pPr>
      <w:r w:rsidRPr="001E453B">
        <w:t xml:space="preserve">Рациональная планировка размещения оборудования в </w:t>
      </w:r>
      <w:r>
        <w:t>помещении</w:t>
      </w:r>
      <w:r w:rsidRPr="001E453B">
        <w:t xml:space="preserve"> является важным фактором, позволяющим снизить шум при существующем оборудовании ЭВМ. Снижение уровня шума,</w:t>
      </w:r>
      <w:r>
        <w:t xml:space="preserve"> проникающего в</w:t>
      </w:r>
      <w:r w:rsidRPr="001E453B">
        <w:t xml:space="preserve"> помещение извне, может быть достигнуто</w:t>
      </w:r>
      <w:r>
        <w:t xml:space="preserve"> путем уплотнения</w:t>
      </w:r>
      <w:r w:rsidRPr="001E453B">
        <w:t xml:space="preserve"> по периметру окон</w:t>
      </w:r>
      <w:r>
        <w:t xml:space="preserve"> и</w:t>
      </w:r>
      <w:r w:rsidRPr="001E453B">
        <w:t xml:space="preserve"> дверей. </w:t>
      </w:r>
    </w:p>
    <w:p w:rsidR="008F5A4E" w:rsidRDefault="008F5A4E" w:rsidP="008F5A4E">
      <w:pPr>
        <w:pStyle w:val="afe"/>
      </w:pPr>
      <w:r w:rsidRPr="001E453B">
        <w:t>В ряде случаев, в частности при выполнении творческой работы, целесообразно применять на рабочих местах с ВДТ и ПЭВМ звукоизолирующие перегородки высотой 1,5-2 м.</w:t>
      </w:r>
      <w:r>
        <w:t xml:space="preserve"> </w:t>
      </w:r>
      <w:r w:rsidRPr="001E453B">
        <w:t xml:space="preserve">Наиболее подходящими для целей звукоизоляции являются плотные твердые материалы: </w:t>
      </w:r>
      <w:r>
        <w:t>металл, дерево, пластмасса и т.</w:t>
      </w:r>
      <w:r w:rsidRPr="001E453B">
        <w:t xml:space="preserve">п. Звукоизоляционные ограждения могут выполняться как однослойными, так и многослойными. Звукоизоляция многослойных ограждений, как правило, бывает более высокой, чем однослойных с той же массой. </w:t>
      </w:r>
    </w:p>
    <w:p w:rsidR="008F5A4E" w:rsidRDefault="008F5A4E" w:rsidP="008F5A4E">
      <w:pPr>
        <w:pStyle w:val="afe"/>
      </w:pPr>
      <w:r w:rsidRPr="001E453B">
        <w:t>Широкое распространение находят двойные ограждения с воздушной прослойкой, заполненной звукопоглощающим материалом, на</w:t>
      </w:r>
      <w:r>
        <w:t xml:space="preserve">пример, минераловатной плиткой. </w:t>
      </w:r>
      <w:r w:rsidRPr="00B1629E">
        <w:t>Следует иметь в виду, что в помещениях шум от работающих устройств будет проходить не только через преграды, но и через различные проемы, элементы конструкции и т. п., поэтому фактическая звукоизоляция будет зависеть от всех возможных путей распространения шума в пространстве вокруг его источника</w:t>
      </w:r>
      <w:r w:rsidRPr="003C1D10">
        <w:rPr>
          <w:szCs w:val="28"/>
        </w:rPr>
        <w:t xml:space="preserve"> [</w:t>
      </w:r>
      <w:r>
        <w:rPr>
          <w:szCs w:val="28"/>
        </w:rPr>
        <w:t>4</w:t>
      </w:r>
      <w:r w:rsidRPr="003C1D10">
        <w:rPr>
          <w:szCs w:val="28"/>
        </w:rPr>
        <w:t>]</w:t>
      </w:r>
      <w:r w:rsidR="00571141">
        <w:rPr>
          <w:szCs w:val="28"/>
        </w:rPr>
        <w:t>.</w:t>
      </w:r>
    </w:p>
    <w:p w:rsidR="008F5A4E" w:rsidRDefault="008F5A4E" w:rsidP="008F5A4E">
      <w:pPr>
        <w:pStyle w:val="afe"/>
        <w:rPr>
          <w:b/>
          <w:szCs w:val="28"/>
        </w:rPr>
      </w:pPr>
      <w:r w:rsidRPr="00B1629E">
        <w:lastRenderedPageBreak/>
        <w:t>Для акустического комфорта может оказаться полезной легкая музыка, не мешающая процессу труда. Она должна включаться по индивидуальному плану, и содержание ее должно соответствовать возрасту, вкусам, времени.</w:t>
      </w:r>
    </w:p>
    <w:p w:rsidR="008F5A4E" w:rsidRDefault="008F5A4E" w:rsidP="008F5A4E">
      <w:pPr>
        <w:pStyle w:val="afe"/>
      </w:pPr>
      <w:r w:rsidRPr="003A589D">
        <w:t>С целью уменьшения отрицательного влияния монотонности целесообразно применять чередование операций осмысленного текста и числовых, чередование редактирования текстов и ввода данных (изменение содержания работы)</w:t>
      </w:r>
      <w:r>
        <w:t xml:space="preserve">. </w:t>
      </w:r>
    </w:p>
    <w:p w:rsidR="008F5A4E" w:rsidRDefault="008F5A4E" w:rsidP="008F5A4E">
      <w:pPr>
        <w:pStyle w:val="afe"/>
      </w:pPr>
      <w:r w:rsidRPr="003A589D">
        <w:t>С целью снижения напряженности труда и уменьшения отрицательного влияния монотонности необходимо проведение следующих мероприятий:</w:t>
      </w:r>
      <w:r>
        <w:t xml:space="preserve"> </w:t>
      </w:r>
      <w:r w:rsidRPr="003A589D">
        <w:t xml:space="preserve"> </w:t>
      </w:r>
    </w:p>
    <w:p w:rsidR="008F5A4E" w:rsidRDefault="008F5A4E" w:rsidP="008F5A4E">
      <w:pPr>
        <w:pStyle w:val="afe"/>
      </w:pPr>
      <w:r>
        <w:t xml:space="preserve">- </w:t>
      </w:r>
      <w:r w:rsidRPr="003A589D">
        <w:t xml:space="preserve">перерывы в работе; </w:t>
      </w:r>
    </w:p>
    <w:p w:rsidR="008F5A4E" w:rsidRDefault="008F5A4E" w:rsidP="008F5A4E">
      <w:pPr>
        <w:pStyle w:val="afe"/>
      </w:pPr>
      <w:r>
        <w:t xml:space="preserve">- </w:t>
      </w:r>
      <w:r w:rsidRPr="003A589D">
        <w:t xml:space="preserve">изменение содержания и темпа работ, выполняемых в свободном ритме и в ритме, навязываемом программой ПК (чередование редактирования текста и ввода данных); </w:t>
      </w:r>
    </w:p>
    <w:p w:rsidR="008F5A4E" w:rsidRDefault="008F5A4E" w:rsidP="008F5A4E">
      <w:pPr>
        <w:pStyle w:val="afe"/>
      </w:pPr>
      <w:r>
        <w:t xml:space="preserve">- </w:t>
      </w:r>
      <w:r w:rsidRPr="003A589D">
        <w:t>введение в режим труда функциональной музыки.</w:t>
      </w:r>
      <w:r>
        <w:t xml:space="preserve"> </w:t>
      </w:r>
    </w:p>
    <w:p w:rsidR="008F5A4E" w:rsidRDefault="008F5A4E" w:rsidP="008F5A4E">
      <w:pPr>
        <w:pStyle w:val="afe"/>
      </w:pPr>
      <w:r>
        <w:t>Р</w:t>
      </w:r>
      <w:r w:rsidRPr="00C65261">
        <w:t>ежимные моменты рабочего дня (гимнастика, перерывы, действие сторонних раздражителей) оказываются эффективными только в том случае, если их характер и местоположение строго учитывают соответствующие «критические моменты» трудового процесса, выявить которые позволяет анализ динамики работоспособности и изучение психофизиологических сдвигов в организме работающих.</w:t>
      </w:r>
    </w:p>
    <w:p w:rsidR="008F5A4E" w:rsidRDefault="008F5A4E" w:rsidP="008F5A4E">
      <w:pPr>
        <w:pStyle w:val="afe"/>
      </w:pPr>
      <w:r>
        <w:t xml:space="preserve"> Д</w:t>
      </w:r>
      <w:r w:rsidRPr="003A589D">
        <w:t>ля сохранения здоровья пользователя следует придерживаться некоторых несложных правил:</w:t>
      </w:r>
      <w:r>
        <w:t xml:space="preserve"> </w:t>
      </w:r>
      <w:r w:rsidRPr="003A589D">
        <w:t xml:space="preserve"> </w:t>
      </w:r>
    </w:p>
    <w:p w:rsidR="008F5A4E" w:rsidRDefault="008F5A4E" w:rsidP="008F5A4E">
      <w:pPr>
        <w:pStyle w:val="afe"/>
      </w:pPr>
      <w:r>
        <w:t xml:space="preserve">- </w:t>
      </w:r>
      <w:r w:rsidRPr="003A589D">
        <w:t>рабочее место должно быть удобным и обеспечивать нормальное функционирование опорно-двигательного аппарата и кровообращения;</w:t>
      </w:r>
      <w:r>
        <w:t xml:space="preserve"> </w:t>
      </w:r>
    </w:p>
    <w:p w:rsidR="008F5A4E" w:rsidRDefault="008F5A4E" w:rsidP="008F5A4E">
      <w:pPr>
        <w:pStyle w:val="afe"/>
      </w:pPr>
      <w:r>
        <w:t xml:space="preserve">- </w:t>
      </w:r>
      <w:r w:rsidRPr="003A589D">
        <w:t xml:space="preserve">суммарное время работы за видеотерминалом в течение рабочего дня не должно превышать 4 часов, а продолжительность непрерывной работы с ВДТ не должна быть более 1,5-2 часов; </w:t>
      </w:r>
    </w:p>
    <w:p w:rsidR="008F5A4E" w:rsidRDefault="008F5A4E" w:rsidP="008F5A4E">
      <w:pPr>
        <w:pStyle w:val="afe"/>
      </w:pPr>
      <w:r>
        <w:t xml:space="preserve">- </w:t>
      </w:r>
      <w:r w:rsidRPr="003A589D">
        <w:t>после каждого часа работы следует делать перерыв, как минимум, на 10-15 минут, во время которого необходимо встать и выполнить ряд упражнений для глаз, поясницы, рук и ног;</w:t>
      </w:r>
      <w:r>
        <w:t xml:space="preserve"> </w:t>
      </w:r>
    </w:p>
    <w:p w:rsidR="008F5A4E" w:rsidRDefault="008F5A4E" w:rsidP="008F5A4E">
      <w:pPr>
        <w:pStyle w:val="afe"/>
      </w:pPr>
      <w:r>
        <w:lastRenderedPageBreak/>
        <w:t xml:space="preserve">- </w:t>
      </w:r>
      <w:r w:rsidRPr="003A589D">
        <w:t xml:space="preserve">не делать более 10 тысяч нажатий на клавиши </w:t>
      </w:r>
      <w:r>
        <w:t xml:space="preserve">в течение часа; </w:t>
      </w:r>
    </w:p>
    <w:p w:rsidR="008F5A4E" w:rsidRDefault="008F5A4E" w:rsidP="008F5A4E">
      <w:pPr>
        <w:pStyle w:val="afe"/>
      </w:pPr>
      <w:r>
        <w:t>- развить систему</w:t>
      </w:r>
      <w:r w:rsidRPr="00CB0674">
        <w:t xml:space="preserve"> мотивации труда и понимани</w:t>
      </w:r>
      <w:r>
        <w:t xml:space="preserve">е необходимости его результатов; </w:t>
      </w:r>
    </w:p>
    <w:p w:rsidR="008F5A4E" w:rsidRDefault="008F5A4E" w:rsidP="008F5A4E">
      <w:pPr>
        <w:pStyle w:val="afe"/>
      </w:pPr>
      <w:r>
        <w:t>- создать внешние условия</w:t>
      </w:r>
      <w:r w:rsidRPr="00CB0674">
        <w:t>, ослабляющи</w:t>
      </w:r>
      <w:r>
        <w:t>е</w:t>
      </w:r>
      <w:r w:rsidRPr="00CB0674">
        <w:t xml:space="preserve"> впечатление однообразия работы (функционального цвета производственного помещения, оборудование комнат психологической разгрузки и т.п.).</w:t>
      </w:r>
      <w:r>
        <w:t xml:space="preserve"> </w:t>
      </w:r>
    </w:p>
    <w:p w:rsidR="008F5A4E" w:rsidRDefault="008F5A4E" w:rsidP="008F5A4E">
      <w:pPr>
        <w:pStyle w:val="afe"/>
      </w:pPr>
      <w:r w:rsidRPr="003A589D">
        <w:t>При выполнении работы сидя основная нагрузка падает на мышцы, поддерживающие позвоночник и голову. При этом основной вес тела передается на бедра, затрудняя кровоток в нижнюю часть туловища. Поэтому при длительном сидении оператору необходимо периодически менять свою позу. Для большинства людей комфортабельным, по мнению специалистов, может быть такое рабочее место, которое позволяет приспособить его, как минимум, к двум позициям. При этом положения кресла, клавиатуры, монитора должны каждый раз соответствовать выполняемой работе и привычкам человека.</w:t>
      </w:r>
      <w:r>
        <w:t xml:space="preserve"> </w:t>
      </w:r>
    </w:p>
    <w:p w:rsidR="008F5A4E" w:rsidRDefault="008F5A4E" w:rsidP="008F5A4E">
      <w:pPr>
        <w:pStyle w:val="afe"/>
        <w:rPr>
          <w:szCs w:val="28"/>
        </w:rPr>
      </w:pPr>
      <w:r w:rsidRPr="003A589D">
        <w:t>Набор болезней, связанных с длительным пребыванием в статической позе и с использованием клавиатуры, часто называют синдромом длительных статических нагрузок (СДСН). Для профилактики синдрома длительных статических нагрузок (СДСН) и существенного уменьшения его последствий, а также для обеспечения стабильной работоспособности оператора необходимо в первую очередь правильно организовать рабочее место пользователя, которое должно соответствовать его антропометрическим и психо-физиологическим возможностям</w:t>
      </w:r>
      <w:r>
        <w:rPr>
          <w:szCs w:val="28"/>
        </w:rPr>
        <w:t xml:space="preserve"> [13</w:t>
      </w:r>
      <w:r w:rsidRPr="003C1D10">
        <w:rPr>
          <w:szCs w:val="28"/>
        </w:rPr>
        <w:t>]</w:t>
      </w:r>
      <w:r w:rsidR="006F491B">
        <w:rPr>
          <w:szCs w:val="28"/>
        </w:rPr>
        <w:t>.</w:t>
      </w:r>
    </w:p>
    <w:p w:rsidR="006F491B" w:rsidRDefault="006F491B" w:rsidP="00571141">
      <w:pPr>
        <w:pStyle w:val="afe"/>
        <w:spacing w:line="240" w:lineRule="auto"/>
      </w:pPr>
    </w:p>
    <w:p w:rsidR="00591C1F" w:rsidRPr="00CB0674" w:rsidRDefault="00591C1F" w:rsidP="00571141">
      <w:pPr>
        <w:pStyle w:val="afe"/>
        <w:spacing w:line="240" w:lineRule="auto"/>
      </w:pPr>
    </w:p>
    <w:p w:rsidR="008F5A4E" w:rsidRPr="008F5A4E" w:rsidRDefault="008F5A4E" w:rsidP="00263ABA">
      <w:pPr>
        <w:pStyle w:val="3"/>
        <w:spacing w:before="0" w:after="0"/>
        <w:ind w:left="2127" w:hanging="1418"/>
        <w:contextualSpacing/>
        <w:jc w:val="both"/>
        <w:rPr>
          <w:rFonts w:ascii="Times New Roman" w:hAnsi="Times New Roman" w:cs="Times New Roman"/>
          <w:sz w:val="28"/>
          <w:szCs w:val="28"/>
        </w:rPr>
      </w:pPr>
      <w:bookmarkStart w:id="10" w:name="_Toc264577948"/>
      <w:r w:rsidRPr="008F5A4E">
        <w:rPr>
          <w:rFonts w:ascii="Times New Roman" w:hAnsi="Times New Roman" w:cs="Times New Roman"/>
          <w:sz w:val="28"/>
          <w:szCs w:val="28"/>
        </w:rPr>
        <w:t>1.6.5  Обеспечение информационной безопасности</w:t>
      </w:r>
      <w:bookmarkEnd w:id="3"/>
      <w:bookmarkEnd w:id="4"/>
      <w:bookmarkEnd w:id="5"/>
      <w:bookmarkEnd w:id="6"/>
      <w:bookmarkEnd w:id="7"/>
      <w:r w:rsidRPr="008F5A4E">
        <w:rPr>
          <w:rFonts w:ascii="Times New Roman" w:hAnsi="Times New Roman" w:cs="Times New Roman"/>
          <w:sz w:val="28"/>
          <w:szCs w:val="28"/>
        </w:rPr>
        <w:t xml:space="preserve"> при эксплуатации </w:t>
      </w:r>
      <w:r w:rsidR="00921386">
        <w:rPr>
          <w:rFonts w:ascii="Times New Roman" w:hAnsi="Times New Roman" w:cs="Times New Roman"/>
          <w:sz w:val="28"/>
          <w:szCs w:val="28"/>
        </w:rPr>
        <w:t>ЭИС «ПРОДАЖИ»</w:t>
      </w:r>
      <w:bookmarkEnd w:id="8"/>
      <w:bookmarkEnd w:id="10"/>
    </w:p>
    <w:p w:rsidR="008F5A4E" w:rsidRDefault="008F5A4E" w:rsidP="00571141"/>
    <w:p w:rsidR="00591C1F" w:rsidRPr="003336FB" w:rsidRDefault="00591C1F" w:rsidP="00571141"/>
    <w:p w:rsidR="008F5A4E" w:rsidRPr="008F5A4E" w:rsidRDefault="008F5A4E" w:rsidP="008F5A4E">
      <w:pPr>
        <w:spacing w:line="360" w:lineRule="auto"/>
        <w:ind w:firstLine="709"/>
        <w:jc w:val="both"/>
        <w:rPr>
          <w:sz w:val="28"/>
          <w:szCs w:val="28"/>
        </w:rPr>
      </w:pPr>
      <w:r w:rsidRPr="008F5A4E">
        <w:rPr>
          <w:sz w:val="28"/>
          <w:szCs w:val="28"/>
        </w:rPr>
        <w:t>Наряду с интенсивным развитием вычислительных средств и систем передачи информации все более актуальной становится проблема обеспечения её безопасности.</w:t>
      </w:r>
    </w:p>
    <w:p w:rsidR="008F5A4E" w:rsidRPr="008F5A4E" w:rsidRDefault="008F5A4E" w:rsidP="008F5A4E">
      <w:pPr>
        <w:spacing w:line="360" w:lineRule="auto"/>
        <w:ind w:firstLine="709"/>
        <w:jc w:val="both"/>
        <w:rPr>
          <w:sz w:val="28"/>
          <w:szCs w:val="28"/>
        </w:rPr>
      </w:pPr>
      <w:r w:rsidRPr="008F5A4E">
        <w:rPr>
          <w:sz w:val="28"/>
          <w:szCs w:val="28"/>
        </w:rPr>
        <w:lastRenderedPageBreak/>
        <w:t>Меры безопасности направлены на предотвращение несанкционированного получения информации, физического уничтожения или модификации защищаемой информации.</w:t>
      </w:r>
    </w:p>
    <w:p w:rsidR="008F5A4E" w:rsidRPr="008F5A4E" w:rsidRDefault="008F5A4E" w:rsidP="008F5A4E">
      <w:pPr>
        <w:spacing w:line="360" w:lineRule="auto"/>
        <w:ind w:firstLine="709"/>
        <w:jc w:val="both"/>
        <w:rPr>
          <w:sz w:val="28"/>
          <w:szCs w:val="28"/>
        </w:rPr>
      </w:pPr>
      <w:r w:rsidRPr="008F5A4E">
        <w:rPr>
          <w:sz w:val="28"/>
          <w:szCs w:val="28"/>
        </w:rPr>
        <w:t>Для защиты информации требуется не просто разработка частных механизмов защиты, а организация комплекса мер, то есть использование специальных средств, методов и мероприятий с целью предотвращения потери информации.</w:t>
      </w:r>
    </w:p>
    <w:p w:rsidR="008F5A4E" w:rsidRPr="008F5A4E" w:rsidRDefault="008F5A4E" w:rsidP="008F5A4E">
      <w:pPr>
        <w:spacing w:line="360" w:lineRule="auto"/>
        <w:ind w:firstLine="709"/>
        <w:jc w:val="both"/>
        <w:rPr>
          <w:sz w:val="28"/>
          <w:szCs w:val="28"/>
        </w:rPr>
      </w:pPr>
      <w:r w:rsidRPr="008F5A4E">
        <w:rPr>
          <w:sz w:val="28"/>
          <w:szCs w:val="28"/>
        </w:rPr>
        <w:t>В этом смысле сегодня рождается новая современная технология — технология защиты информации в компьютерных информационных системах и в сетях передачи данных. Несмотря на предпринимаемые дорогостоящие методы, функционирование компьютерных информационных систем выявило наличие слабых мест в защите информации.</w:t>
      </w:r>
    </w:p>
    <w:p w:rsidR="008F5A4E" w:rsidRPr="008F5A4E" w:rsidRDefault="008F5A4E" w:rsidP="008F5A4E">
      <w:pPr>
        <w:spacing w:line="360" w:lineRule="auto"/>
        <w:ind w:firstLine="709"/>
        <w:jc w:val="both"/>
        <w:rPr>
          <w:sz w:val="28"/>
          <w:szCs w:val="28"/>
        </w:rPr>
      </w:pPr>
      <w:r w:rsidRPr="008F5A4E">
        <w:rPr>
          <w:sz w:val="28"/>
          <w:szCs w:val="28"/>
        </w:rPr>
        <w:t>Неизбежным следствием стали постоянно увеличивающиеся расходы и усилия на защиту информации. Однако для того, чтобы принятые меры оказались эффективными, необходимо определить, что такое угроза безопасности информации, выявить возможные каналы утечки информации и пути несанкционированного доступа к защищаемым данным. Под угрозой безопасности понимается действие или событие, которое может привести к разрушению, искажению или несанкционированному использованию информационных ресурсов, включая хранимую, передаваемую и обрабатываемую информацию, а также программные и аппаратные средства. Угрозы принято делить на случайные, или непреднамеренные, и умышленные.</w:t>
      </w:r>
    </w:p>
    <w:p w:rsidR="008F5A4E" w:rsidRPr="008F5A4E" w:rsidRDefault="008F5A4E" w:rsidP="008F5A4E">
      <w:pPr>
        <w:spacing w:line="360" w:lineRule="auto"/>
        <w:ind w:firstLine="709"/>
        <w:jc w:val="both"/>
        <w:rPr>
          <w:sz w:val="28"/>
          <w:szCs w:val="28"/>
        </w:rPr>
      </w:pPr>
      <w:r w:rsidRPr="008F5A4E">
        <w:rPr>
          <w:sz w:val="28"/>
          <w:szCs w:val="28"/>
        </w:rPr>
        <w:t>Активные угрозы имеют целью нарушение нормального процесса функционирования системы посредством целенаправленного воздействия на аппаратные, программные и информационные ресурсы. К активным угрозам относятся, например, разрушение или радиоэлектронное подавление линий связи, вывод из строя ПЭВМ или её операционной системы, искажение сведений в базах данных либо в системной информации и т. д.</w:t>
      </w:r>
    </w:p>
    <w:p w:rsidR="008F5A4E" w:rsidRPr="008F5A4E" w:rsidRDefault="008F5A4E" w:rsidP="008F5A4E">
      <w:pPr>
        <w:spacing w:line="360" w:lineRule="auto"/>
        <w:ind w:firstLine="709"/>
        <w:jc w:val="both"/>
        <w:rPr>
          <w:sz w:val="28"/>
          <w:szCs w:val="28"/>
        </w:rPr>
      </w:pPr>
      <w:r w:rsidRPr="008F5A4E">
        <w:rPr>
          <w:sz w:val="28"/>
          <w:szCs w:val="28"/>
        </w:rPr>
        <w:lastRenderedPageBreak/>
        <w:t>Наиболее простой способ защиты информации – применение паролей. Пользователь вводит свой пароль в открытом виде, компьютерная программа кодирует его, сравнивает с хранящимся эталоном и предоставляет доступ к информации, если пароль введен правильно.</w:t>
      </w:r>
    </w:p>
    <w:p w:rsidR="008F5A4E" w:rsidRPr="008F5A4E" w:rsidRDefault="008F5A4E" w:rsidP="008F5A4E">
      <w:pPr>
        <w:spacing w:line="360" w:lineRule="auto"/>
        <w:ind w:firstLine="709"/>
        <w:jc w:val="both"/>
        <w:rPr>
          <w:sz w:val="28"/>
          <w:szCs w:val="28"/>
        </w:rPr>
      </w:pPr>
      <w:r w:rsidRPr="008F5A4E">
        <w:rPr>
          <w:sz w:val="28"/>
          <w:szCs w:val="28"/>
        </w:rPr>
        <w:t>Необходимо отметить, что особую опасность в настоящее время представляет проблема компьютерных вирусов, ибо эффективной защиты против них разработать не удалось. Остальные пути несанкционированного доступа поддаются надежной блокировке при правильно разработанной и реализуемой на практике системе обеспечения безопасности.</w:t>
      </w:r>
    </w:p>
    <w:p w:rsidR="008F5A4E" w:rsidRPr="008F5A4E" w:rsidRDefault="008F5A4E" w:rsidP="008F5A4E">
      <w:pPr>
        <w:spacing w:line="360" w:lineRule="auto"/>
        <w:ind w:firstLine="709"/>
        <w:jc w:val="both"/>
        <w:rPr>
          <w:sz w:val="28"/>
          <w:szCs w:val="28"/>
        </w:rPr>
      </w:pPr>
      <w:r w:rsidRPr="008F5A4E">
        <w:rPr>
          <w:sz w:val="28"/>
          <w:szCs w:val="28"/>
        </w:rPr>
        <w:t>Для защиты от вирусов следует систематически проверять компьютер на наличие вирусов с помощью специальных антивирусных программ, а также проверять программы и данные, переписываемые на диск, в случае малейших подозрений об источнике. NOD32 — антивирусный пакет, выпускаемый словацкой фирмой Eset. NOD32 — это комплексное антивирусное решение для защиты в реальном времени. Eset NOD32 обеспечивает защиту от вирусов, а также от других угроз, включая троянские программы, черви, spyware, adware, фишинг-атаки. В Eset NOD32 используется патентованная технология ThreatSense, предназначенная для выявления новых возникающих угроз в реальном времени путём анализа выполняемых программ на наличие вредоносного кода, что позволяет предупреждать действия авторов вредоносных программ.</w:t>
      </w:r>
    </w:p>
    <w:p w:rsidR="008F5A4E" w:rsidRPr="00467AA8" w:rsidRDefault="008F5A4E" w:rsidP="007F194D">
      <w:pPr>
        <w:pStyle w:val="11"/>
        <w:spacing w:line="360" w:lineRule="auto"/>
        <w:ind w:firstLine="720"/>
        <w:jc w:val="both"/>
        <w:rPr>
          <w:sz w:val="28"/>
          <w:szCs w:val="28"/>
        </w:rPr>
      </w:pPr>
    </w:p>
    <w:p w:rsidR="007F194D" w:rsidRDefault="007F194D" w:rsidP="007F194D">
      <w:pPr>
        <w:pStyle w:val="31"/>
        <w:spacing w:after="0" w:line="360" w:lineRule="auto"/>
        <w:ind w:left="0" w:firstLine="720"/>
        <w:jc w:val="both"/>
        <w:rPr>
          <w:sz w:val="28"/>
          <w:szCs w:val="28"/>
        </w:rPr>
      </w:pPr>
    </w:p>
    <w:p w:rsidR="007F194D" w:rsidRDefault="007F194D" w:rsidP="007F194D">
      <w:pPr>
        <w:pStyle w:val="31"/>
        <w:spacing w:after="0" w:line="360" w:lineRule="auto"/>
        <w:ind w:left="0" w:firstLine="720"/>
        <w:jc w:val="both"/>
        <w:rPr>
          <w:sz w:val="28"/>
          <w:szCs w:val="28"/>
        </w:rPr>
      </w:pPr>
    </w:p>
    <w:p w:rsidR="007F194D" w:rsidRPr="008A02EE" w:rsidRDefault="007F194D" w:rsidP="007F194D">
      <w:pPr>
        <w:pStyle w:val="31"/>
        <w:spacing w:after="0"/>
        <w:ind w:left="0" w:firstLine="720"/>
        <w:jc w:val="both"/>
        <w:rPr>
          <w:b/>
          <w:sz w:val="28"/>
          <w:szCs w:val="28"/>
        </w:rPr>
      </w:pPr>
      <w:r>
        <w:rPr>
          <w:sz w:val="28"/>
          <w:szCs w:val="28"/>
        </w:rPr>
        <w:br w:type="page"/>
      </w:r>
      <w:r w:rsidRPr="008A02EE">
        <w:rPr>
          <w:b/>
          <w:sz w:val="28"/>
          <w:szCs w:val="28"/>
        </w:rPr>
        <w:lastRenderedPageBreak/>
        <w:t>2</w:t>
      </w:r>
      <w:r>
        <w:rPr>
          <w:b/>
          <w:sz w:val="28"/>
          <w:szCs w:val="28"/>
        </w:rPr>
        <w:t xml:space="preserve"> </w:t>
      </w:r>
      <w:r w:rsidRPr="008A02EE">
        <w:rPr>
          <w:b/>
          <w:sz w:val="28"/>
          <w:szCs w:val="28"/>
        </w:rPr>
        <w:t xml:space="preserve"> ПРОЕКТНАЯ ЧАСТЬ</w:t>
      </w:r>
    </w:p>
    <w:p w:rsidR="007F194D" w:rsidRDefault="007F194D" w:rsidP="007F194D">
      <w:pPr>
        <w:rPr>
          <w:lang w:val="en-US"/>
        </w:rPr>
      </w:pPr>
    </w:p>
    <w:p w:rsidR="007F194D" w:rsidRPr="00A011BA" w:rsidRDefault="007F194D" w:rsidP="007F194D">
      <w:pPr>
        <w:rPr>
          <w:lang w:val="en-US"/>
        </w:rPr>
      </w:pPr>
    </w:p>
    <w:p w:rsidR="007F194D" w:rsidRPr="00975EF6" w:rsidRDefault="005509FE" w:rsidP="001A658D">
      <w:pPr>
        <w:pStyle w:val="2"/>
        <w:numPr>
          <w:ilvl w:val="1"/>
          <w:numId w:val="3"/>
        </w:numPr>
        <w:tabs>
          <w:tab w:val="clear" w:pos="1800"/>
          <w:tab w:val="num" w:pos="1276"/>
        </w:tabs>
        <w:spacing w:before="0" w:after="0"/>
        <w:ind w:left="1276" w:hanging="556"/>
        <w:jc w:val="both"/>
        <w:rPr>
          <w:rFonts w:ascii="Times New Roman" w:hAnsi="Times New Roman" w:cs="Times New Roman"/>
          <w:i w:val="0"/>
        </w:rPr>
      </w:pPr>
      <w:bookmarkStart w:id="11" w:name="_Toc11398723"/>
      <w:r w:rsidRPr="005509FE">
        <w:rPr>
          <w:rFonts w:ascii="Times New Roman" w:hAnsi="Times New Roman" w:cs="Times New Roman"/>
          <w:i w:val="0"/>
        </w:rPr>
        <w:t xml:space="preserve">Информационная модель </w:t>
      </w:r>
      <w:r w:rsidR="00921386">
        <w:rPr>
          <w:rFonts w:ascii="Times New Roman" w:hAnsi="Times New Roman" w:cs="Times New Roman"/>
          <w:i w:val="0"/>
        </w:rPr>
        <w:t>ЭИС «ПРОДАЖИ»</w:t>
      </w:r>
      <w:r>
        <w:rPr>
          <w:rFonts w:ascii="Times New Roman" w:hAnsi="Times New Roman" w:cs="Times New Roman"/>
          <w:i w:val="0"/>
        </w:rPr>
        <w:t xml:space="preserve"> </w:t>
      </w:r>
      <w:bookmarkEnd w:id="11"/>
    </w:p>
    <w:p w:rsidR="007F194D" w:rsidRPr="00975EF6" w:rsidRDefault="007F194D" w:rsidP="007F194D"/>
    <w:p w:rsidR="007F194D" w:rsidRPr="008A02EE" w:rsidRDefault="007F194D" w:rsidP="007F194D"/>
    <w:p w:rsidR="007F194D" w:rsidRPr="005509FE" w:rsidRDefault="00571141" w:rsidP="00571141">
      <w:pPr>
        <w:pStyle w:val="3"/>
        <w:numPr>
          <w:ilvl w:val="2"/>
          <w:numId w:val="3"/>
        </w:numPr>
        <w:tabs>
          <w:tab w:val="clear" w:pos="720"/>
          <w:tab w:val="num" w:pos="1440"/>
          <w:tab w:val="num" w:pos="1560"/>
        </w:tabs>
        <w:spacing w:before="0" w:after="0"/>
        <w:ind w:left="1418" w:hanging="709"/>
        <w:jc w:val="both"/>
        <w:rPr>
          <w:rFonts w:ascii="Times New Roman" w:hAnsi="Times New Roman" w:cs="Times New Roman"/>
          <w:sz w:val="28"/>
          <w:szCs w:val="28"/>
        </w:rPr>
      </w:pPr>
      <w:bookmarkStart w:id="12" w:name="_Toc135451155"/>
      <w:bookmarkStart w:id="13" w:name="_Toc135550525"/>
      <w:bookmarkStart w:id="14" w:name="_Toc156635932"/>
      <w:bookmarkStart w:id="15" w:name="_Toc167011172"/>
      <w:bookmarkStart w:id="16" w:name="_Toc168105791"/>
      <w:bookmarkStart w:id="17" w:name="_Toc187299905"/>
      <w:bookmarkStart w:id="18" w:name="_Toc187300008"/>
      <w:bookmarkStart w:id="19" w:name="_Toc188194755"/>
      <w:bookmarkStart w:id="20" w:name="_Toc219465229"/>
      <w:bookmarkStart w:id="21" w:name="_Toc220246009"/>
      <w:bookmarkStart w:id="22" w:name="_Toc250748321"/>
      <w:bookmarkStart w:id="23" w:name="_Toc263937403"/>
      <w:bookmarkStart w:id="24" w:name="_Toc264577951"/>
      <w:bookmarkStart w:id="25" w:name="_Toc11398724"/>
      <w:r>
        <w:rPr>
          <w:rFonts w:ascii="Times New Roman" w:hAnsi="Times New Roman" w:cs="Times New Roman"/>
          <w:sz w:val="28"/>
          <w:szCs w:val="28"/>
        </w:rPr>
        <w:t xml:space="preserve">  </w:t>
      </w:r>
      <w:r w:rsidR="005509FE" w:rsidRPr="005509FE">
        <w:rPr>
          <w:rFonts w:ascii="Times New Roman" w:hAnsi="Times New Roman" w:cs="Times New Roman"/>
          <w:sz w:val="28"/>
          <w:szCs w:val="28"/>
        </w:rPr>
        <w:t xml:space="preserve">Описание информационного обеспечения </w:t>
      </w:r>
      <w:bookmarkEnd w:id="12"/>
      <w:bookmarkEnd w:id="13"/>
      <w:bookmarkEnd w:id="14"/>
      <w:bookmarkEnd w:id="15"/>
      <w:bookmarkEnd w:id="16"/>
      <w:bookmarkEnd w:id="17"/>
      <w:bookmarkEnd w:id="18"/>
      <w:bookmarkEnd w:id="19"/>
      <w:bookmarkEnd w:id="20"/>
      <w:bookmarkEnd w:id="21"/>
      <w:bookmarkEnd w:id="22"/>
      <w:r w:rsidR="00921386">
        <w:rPr>
          <w:rFonts w:ascii="Times New Roman" w:hAnsi="Times New Roman" w:cs="Times New Roman"/>
          <w:sz w:val="28"/>
          <w:szCs w:val="28"/>
        </w:rPr>
        <w:t>ЭИС «ПРОДАЖИ»</w:t>
      </w:r>
      <w:bookmarkEnd w:id="23"/>
      <w:bookmarkEnd w:id="24"/>
      <w:r w:rsidR="005509FE" w:rsidRPr="005509FE">
        <w:rPr>
          <w:rFonts w:ascii="Times New Roman" w:hAnsi="Times New Roman" w:cs="Times New Roman"/>
          <w:sz w:val="28"/>
          <w:szCs w:val="28"/>
        </w:rPr>
        <w:t xml:space="preserve"> </w:t>
      </w:r>
      <w:bookmarkEnd w:id="25"/>
    </w:p>
    <w:p w:rsidR="007F194D" w:rsidRDefault="007F194D" w:rsidP="007F194D">
      <w:pPr>
        <w:rPr>
          <w:sz w:val="28"/>
          <w:szCs w:val="28"/>
        </w:rPr>
      </w:pPr>
    </w:p>
    <w:p w:rsidR="00772509" w:rsidRPr="005509FE" w:rsidRDefault="00772509" w:rsidP="007F194D">
      <w:pPr>
        <w:rPr>
          <w:sz w:val="28"/>
          <w:szCs w:val="28"/>
        </w:rPr>
      </w:pPr>
    </w:p>
    <w:p w:rsidR="005509FE" w:rsidRPr="00772509" w:rsidRDefault="005509FE" w:rsidP="00772509">
      <w:pPr>
        <w:spacing w:line="360" w:lineRule="auto"/>
        <w:ind w:firstLine="709"/>
        <w:jc w:val="both"/>
        <w:rPr>
          <w:sz w:val="28"/>
          <w:szCs w:val="28"/>
        </w:rPr>
      </w:pPr>
      <w:r w:rsidRPr="00772509">
        <w:rPr>
          <w:sz w:val="28"/>
          <w:szCs w:val="28"/>
        </w:rPr>
        <w:t>BPwin - ведущий инструмент визуального</w:t>
      </w:r>
      <w:r w:rsidR="00571141">
        <w:rPr>
          <w:sz w:val="28"/>
          <w:szCs w:val="28"/>
        </w:rPr>
        <w:t xml:space="preserve"> моделирования бизнес-процессов, который да</w:t>
      </w:r>
      <w:r w:rsidRPr="00772509">
        <w:rPr>
          <w:sz w:val="28"/>
          <w:szCs w:val="28"/>
        </w:rPr>
        <w:t>ет возможность наглядно представить любую деятельность или структуру в виде модели, что позволит оптимизировать работу организации, проверить ее на соответствие стандартам ISO9000, спроектировать оргструктуру, снизить издержки, исключить ненужные операции, повысить гибкость и эффективность. Являясь стандартом де-факто, BPwin поддерживает сразу три нотации моделирования: IDEF0 (федерал</w:t>
      </w:r>
      <w:r w:rsidR="00571141">
        <w:rPr>
          <w:sz w:val="28"/>
          <w:szCs w:val="28"/>
        </w:rPr>
        <w:t>ьный стандарт США), IDEF3 и DFD [6</w:t>
      </w:r>
      <w:r w:rsidRPr="00772509">
        <w:rPr>
          <w:sz w:val="28"/>
          <w:szCs w:val="28"/>
        </w:rPr>
        <w:t>]</w:t>
      </w:r>
      <w:r w:rsidR="00571141">
        <w:rPr>
          <w:sz w:val="28"/>
          <w:szCs w:val="28"/>
        </w:rPr>
        <w:t>.</w:t>
      </w:r>
    </w:p>
    <w:p w:rsidR="005509FE" w:rsidRPr="00772509" w:rsidRDefault="005509FE" w:rsidP="00772509">
      <w:pPr>
        <w:spacing w:line="360" w:lineRule="auto"/>
        <w:ind w:firstLine="709"/>
        <w:jc w:val="both"/>
        <w:rPr>
          <w:sz w:val="28"/>
          <w:szCs w:val="28"/>
        </w:rPr>
      </w:pPr>
      <w:r w:rsidRPr="00772509">
        <w:rPr>
          <w:sz w:val="28"/>
          <w:szCs w:val="28"/>
        </w:rPr>
        <w:t xml:space="preserve">Первый этап описания информационного обеспечения ЭИС – построение функциональной модели, которая характеризует организацию работ, представлен на рисунке </w:t>
      </w:r>
      <w:r w:rsidR="00571141">
        <w:rPr>
          <w:sz w:val="28"/>
          <w:szCs w:val="28"/>
        </w:rPr>
        <w:t>2</w:t>
      </w:r>
      <w:r w:rsidRPr="00772509">
        <w:rPr>
          <w:sz w:val="28"/>
          <w:szCs w:val="28"/>
        </w:rPr>
        <w:t xml:space="preserve">. </w:t>
      </w:r>
    </w:p>
    <w:p w:rsidR="005509FE" w:rsidRPr="00772509" w:rsidRDefault="005509FE" w:rsidP="00772509">
      <w:pPr>
        <w:spacing w:line="360" w:lineRule="auto"/>
        <w:ind w:firstLine="709"/>
        <w:jc w:val="both"/>
        <w:rPr>
          <w:sz w:val="28"/>
          <w:szCs w:val="28"/>
        </w:rPr>
      </w:pPr>
      <w:r w:rsidRPr="00772509">
        <w:rPr>
          <w:sz w:val="28"/>
          <w:szCs w:val="28"/>
        </w:rPr>
        <w:t>Единственный блок контекстной диаграммы носит название «</w:t>
      </w:r>
      <w:r w:rsidR="00571141">
        <w:rPr>
          <w:color w:val="000000"/>
          <w:sz w:val="28"/>
          <w:szCs w:val="28"/>
        </w:rPr>
        <w:t xml:space="preserve">Управление продажами в магазине </w:t>
      </w:r>
      <w:r w:rsidR="00921386">
        <w:rPr>
          <w:color w:val="000000"/>
          <w:sz w:val="28"/>
          <w:szCs w:val="28"/>
        </w:rPr>
        <w:t>ИП «Аветян»</w:t>
      </w:r>
      <w:r w:rsidR="00591C1F">
        <w:rPr>
          <w:sz w:val="28"/>
          <w:szCs w:val="28"/>
        </w:rPr>
        <w:t>»</w:t>
      </w:r>
      <w:r w:rsidRPr="00772509">
        <w:rPr>
          <w:sz w:val="28"/>
          <w:szCs w:val="28"/>
        </w:rPr>
        <w:t>.</w:t>
      </w:r>
    </w:p>
    <w:p w:rsidR="005509FE" w:rsidRPr="00772509" w:rsidRDefault="005509FE" w:rsidP="00772509">
      <w:pPr>
        <w:spacing w:line="360" w:lineRule="auto"/>
        <w:ind w:firstLine="709"/>
        <w:jc w:val="both"/>
        <w:rPr>
          <w:sz w:val="28"/>
          <w:szCs w:val="28"/>
        </w:rPr>
      </w:pPr>
      <w:r w:rsidRPr="00772509">
        <w:rPr>
          <w:sz w:val="28"/>
          <w:szCs w:val="28"/>
        </w:rPr>
        <w:t>Граничные стрелки входа на контекстной диаграмме показывают входные информационные потоки системы в целом. Для разрабатываемой ЭИС это:</w:t>
      </w:r>
    </w:p>
    <w:p w:rsidR="005509FE" w:rsidRPr="00772509" w:rsidRDefault="005509FE" w:rsidP="00772509">
      <w:pPr>
        <w:spacing w:line="360" w:lineRule="auto"/>
        <w:ind w:firstLine="709"/>
        <w:jc w:val="both"/>
        <w:rPr>
          <w:sz w:val="28"/>
          <w:szCs w:val="28"/>
        </w:rPr>
      </w:pPr>
      <w:r w:rsidRPr="00772509">
        <w:rPr>
          <w:sz w:val="28"/>
          <w:szCs w:val="28"/>
        </w:rPr>
        <w:t xml:space="preserve">- информация о клиентах </w:t>
      </w:r>
      <w:r w:rsidR="00A25E57">
        <w:rPr>
          <w:sz w:val="28"/>
          <w:szCs w:val="28"/>
        </w:rPr>
        <w:t>магазина</w:t>
      </w:r>
      <w:r w:rsidRPr="00772509">
        <w:rPr>
          <w:sz w:val="28"/>
          <w:szCs w:val="28"/>
        </w:rPr>
        <w:t>;</w:t>
      </w:r>
    </w:p>
    <w:p w:rsidR="005509FE" w:rsidRPr="00772509" w:rsidRDefault="005509FE" w:rsidP="00772509">
      <w:pPr>
        <w:spacing w:line="360" w:lineRule="auto"/>
        <w:ind w:firstLine="709"/>
        <w:jc w:val="both"/>
        <w:rPr>
          <w:sz w:val="28"/>
          <w:szCs w:val="28"/>
        </w:rPr>
      </w:pPr>
      <w:r w:rsidRPr="00772509">
        <w:rPr>
          <w:sz w:val="28"/>
          <w:szCs w:val="28"/>
        </w:rPr>
        <w:t xml:space="preserve">- информация о менеджерах </w:t>
      </w:r>
      <w:r w:rsidR="00A25E57">
        <w:rPr>
          <w:sz w:val="28"/>
          <w:szCs w:val="28"/>
        </w:rPr>
        <w:t>магазина</w:t>
      </w:r>
      <w:r w:rsidRPr="00772509">
        <w:rPr>
          <w:sz w:val="28"/>
          <w:szCs w:val="28"/>
        </w:rPr>
        <w:t>;</w:t>
      </w:r>
    </w:p>
    <w:p w:rsidR="005509FE" w:rsidRPr="00772509" w:rsidRDefault="005509FE" w:rsidP="00772509">
      <w:pPr>
        <w:spacing w:line="360" w:lineRule="auto"/>
        <w:ind w:firstLine="709"/>
        <w:jc w:val="both"/>
        <w:rPr>
          <w:sz w:val="28"/>
          <w:szCs w:val="28"/>
        </w:rPr>
      </w:pPr>
      <w:r w:rsidRPr="00772509">
        <w:rPr>
          <w:sz w:val="28"/>
          <w:szCs w:val="28"/>
        </w:rPr>
        <w:t>- информация об ассортименте товара;</w:t>
      </w:r>
    </w:p>
    <w:p w:rsidR="005509FE" w:rsidRPr="00772509" w:rsidRDefault="005509FE" w:rsidP="00772509">
      <w:pPr>
        <w:spacing w:line="360" w:lineRule="auto"/>
        <w:ind w:firstLine="709"/>
        <w:jc w:val="both"/>
        <w:rPr>
          <w:sz w:val="28"/>
          <w:szCs w:val="28"/>
        </w:rPr>
      </w:pPr>
      <w:r w:rsidRPr="00772509">
        <w:rPr>
          <w:sz w:val="28"/>
          <w:szCs w:val="28"/>
        </w:rPr>
        <w:t>- информация о ценах;</w:t>
      </w:r>
    </w:p>
    <w:p w:rsidR="005509FE" w:rsidRPr="00772509" w:rsidRDefault="005509FE" w:rsidP="00772509">
      <w:pPr>
        <w:spacing w:line="360" w:lineRule="auto"/>
        <w:ind w:firstLine="709"/>
        <w:jc w:val="both"/>
        <w:rPr>
          <w:sz w:val="28"/>
          <w:szCs w:val="28"/>
        </w:rPr>
      </w:pPr>
      <w:r w:rsidRPr="00772509">
        <w:rPr>
          <w:sz w:val="28"/>
          <w:szCs w:val="28"/>
        </w:rPr>
        <w:t>- планируемый объем продаж.</w:t>
      </w:r>
    </w:p>
    <w:p w:rsidR="005509FE" w:rsidRPr="00A6352E" w:rsidRDefault="005509FE" w:rsidP="00591C1F">
      <w:pPr>
        <w:spacing w:line="360" w:lineRule="auto"/>
        <w:ind w:firstLine="709"/>
        <w:jc w:val="both"/>
        <w:rPr>
          <w:sz w:val="28"/>
          <w:szCs w:val="28"/>
        </w:rPr>
      </w:pPr>
      <w:r w:rsidRPr="00A6352E">
        <w:rPr>
          <w:sz w:val="28"/>
          <w:szCs w:val="28"/>
        </w:rPr>
        <w:t xml:space="preserve">Стрелки управления изображены от верхней границы окна диаграммы к верхней стороне функции. Для данной системы управляющим </w:t>
      </w:r>
      <w:r w:rsidRPr="00A6352E">
        <w:rPr>
          <w:sz w:val="28"/>
          <w:szCs w:val="28"/>
        </w:rPr>
        <w:lastRenderedPageBreak/>
        <w:t xml:space="preserve">информационным потоком являются методические рекомендации для проведения анализа и оценки продаж, </w:t>
      </w:r>
      <w:r w:rsidR="00A25E57">
        <w:rPr>
          <w:sz w:val="28"/>
          <w:szCs w:val="28"/>
        </w:rPr>
        <w:t>учетная политика</w:t>
      </w:r>
      <w:r w:rsidRPr="00A6352E">
        <w:rPr>
          <w:sz w:val="28"/>
          <w:szCs w:val="28"/>
        </w:rPr>
        <w:t xml:space="preserve"> и Закон РФ.</w:t>
      </w:r>
    </w:p>
    <w:p w:rsidR="005509FE" w:rsidRPr="00A6352E" w:rsidRDefault="005509FE" w:rsidP="00591C1F">
      <w:pPr>
        <w:spacing w:line="360" w:lineRule="auto"/>
        <w:ind w:firstLine="709"/>
        <w:jc w:val="both"/>
        <w:rPr>
          <w:sz w:val="28"/>
          <w:szCs w:val="28"/>
        </w:rPr>
      </w:pPr>
      <w:r w:rsidRPr="00A6352E">
        <w:rPr>
          <w:sz w:val="28"/>
          <w:szCs w:val="28"/>
        </w:rPr>
        <w:t xml:space="preserve">Стрелки механизма изображены от нижней границы окна диаграмм к нижней стороне функции. В данном случае механизмом (пользователем) является руководство компании, оператор ЭИС, а также менеджеры </w:t>
      </w:r>
      <w:r w:rsidR="00A25E57" w:rsidRPr="00A6352E">
        <w:rPr>
          <w:sz w:val="28"/>
          <w:szCs w:val="28"/>
        </w:rPr>
        <w:t>магазин</w:t>
      </w:r>
      <w:r w:rsidR="00A25E57">
        <w:rPr>
          <w:sz w:val="28"/>
          <w:szCs w:val="28"/>
        </w:rPr>
        <w:t>а</w:t>
      </w:r>
      <w:r w:rsidR="00A25E57" w:rsidRPr="00A6352E">
        <w:rPr>
          <w:sz w:val="28"/>
          <w:szCs w:val="28"/>
        </w:rPr>
        <w:t xml:space="preserve"> </w:t>
      </w:r>
      <w:r w:rsidR="00921386">
        <w:rPr>
          <w:sz w:val="28"/>
          <w:szCs w:val="28"/>
        </w:rPr>
        <w:t>ИП «Аветян»</w:t>
      </w:r>
      <w:r w:rsidRPr="00A6352E">
        <w:rPr>
          <w:sz w:val="28"/>
          <w:szCs w:val="28"/>
        </w:rPr>
        <w:t>.</w:t>
      </w:r>
    </w:p>
    <w:p w:rsidR="005509FE" w:rsidRPr="00A6352E" w:rsidRDefault="005509FE" w:rsidP="00591C1F">
      <w:pPr>
        <w:spacing w:line="360" w:lineRule="auto"/>
        <w:ind w:firstLine="709"/>
        <w:jc w:val="both"/>
        <w:rPr>
          <w:sz w:val="28"/>
          <w:szCs w:val="28"/>
        </w:rPr>
      </w:pPr>
      <w:r w:rsidRPr="00A6352E">
        <w:rPr>
          <w:sz w:val="28"/>
          <w:szCs w:val="28"/>
        </w:rPr>
        <w:t>Стрелки выхода изображаются от правой стороны функции к правому краю окна диаграммы. Для данной системы выходной информацией являются отчеты по продажам, а также рейтинги пользователей ЭИС.</w:t>
      </w:r>
    </w:p>
    <w:p w:rsidR="005509FE" w:rsidRPr="00A6352E" w:rsidRDefault="005509FE" w:rsidP="00591C1F">
      <w:pPr>
        <w:spacing w:line="360" w:lineRule="auto"/>
        <w:ind w:firstLine="709"/>
        <w:jc w:val="both"/>
        <w:rPr>
          <w:sz w:val="28"/>
          <w:szCs w:val="28"/>
        </w:rPr>
      </w:pPr>
      <w:r w:rsidRPr="00A6352E">
        <w:rPr>
          <w:sz w:val="28"/>
          <w:szCs w:val="28"/>
        </w:rPr>
        <w:t xml:space="preserve"> Второй этап – это декомпозиция контекстной диаграммы на более мелкие модели. Необходимо указать количество функций на диаграмме декомпозиции и нотацию диаграммы. </w:t>
      </w:r>
    </w:p>
    <w:p w:rsidR="005509FE" w:rsidRPr="00A6352E" w:rsidRDefault="005509FE" w:rsidP="00A6352E">
      <w:pPr>
        <w:spacing w:line="360" w:lineRule="auto"/>
        <w:ind w:firstLine="709"/>
        <w:rPr>
          <w:sz w:val="28"/>
          <w:szCs w:val="28"/>
        </w:rPr>
      </w:pPr>
      <w:r w:rsidRPr="00A6352E">
        <w:rPr>
          <w:sz w:val="28"/>
          <w:szCs w:val="28"/>
        </w:rPr>
        <w:t>В данном случае выбираем две функции: «Ведение базы данных» (блок 1) и «Анализ и оценка» (блок 2).</w:t>
      </w:r>
    </w:p>
    <w:p w:rsidR="005509FE" w:rsidRDefault="005509FE" w:rsidP="00A6352E">
      <w:pPr>
        <w:spacing w:line="360" w:lineRule="auto"/>
        <w:ind w:firstLine="709"/>
        <w:rPr>
          <w:sz w:val="28"/>
          <w:szCs w:val="28"/>
        </w:rPr>
      </w:pPr>
      <w:r w:rsidRPr="00A6352E">
        <w:rPr>
          <w:sz w:val="28"/>
          <w:szCs w:val="28"/>
        </w:rPr>
        <w:t>Диаграмма второго этапа представлена на рисунке 10.</w:t>
      </w:r>
    </w:p>
    <w:p w:rsidR="00A6352E" w:rsidRDefault="00734BF0" w:rsidP="00FF6018">
      <w:pPr>
        <w:spacing w:line="360" w:lineRule="auto"/>
        <w:jc w:val="center"/>
        <w:rPr>
          <w:sz w:val="28"/>
          <w:szCs w:val="28"/>
        </w:rPr>
      </w:pPr>
      <w:r>
        <w:rPr>
          <w:noProof/>
          <w:sz w:val="28"/>
          <w:szCs w:val="28"/>
        </w:rPr>
        <w:drawing>
          <wp:inline distT="0" distB="0" distL="0" distR="0">
            <wp:extent cx="5936615" cy="3180080"/>
            <wp:effectExtent l="19050" t="0" r="698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02" cstate="print"/>
                    <a:srcRect/>
                    <a:stretch>
                      <a:fillRect/>
                    </a:stretch>
                  </pic:blipFill>
                  <pic:spPr bwMode="auto">
                    <a:xfrm>
                      <a:off x="0" y="0"/>
                      <a:ext cx="5936615" cy="3180080"/>
                    </a:xfrm>
                    <a:prstGeom prst="rect">
                      <a:avLst/>
                    </a:prstGeom>
                    <a:noFill/>
                    <a:ln w="9525">
                      <a:noFill/>
                      <a:miter lim="800000"/>
                      <a:headEnd/>
                      <a:tailEnd/>
                    </a:ln>
                  </pic:spPr>
                </pic:pic>
              </a:graphicData>
            </a:graphic>
          </wp:inline>
        </w:drawing>
      </w:r>
    </w:p>
    <w:p w:rsidR="00FF6018" w:rsidRPr="00E26042" w:rsidRDefault="00FF6018" w:rsidP="003A6FD1">
      <w:pPr>
        <w:pStyle w:val="aff9"/>
      </w:pPr>
      <w:r>
        <w:t>Рисунок 10</w:t>
      </w:r>
      <w:r w:rsidRPr="00E26042">
        <w:t xml:space="preserve"> - Диаграмма декомпозиции «</w:t>
      </w:r>
      <w:r w:rsidR="00F955C4">
        <w:t xml:space="preserve">Управление продажами в магазине </w:t>
      </w:r>
      <w:r w:rsidR="00921386">
        <w:t>ИП «Аветян»</w:t>
      </w:r>
      <w:r>
        <w:t>»</w:t>
      </w:r>
    </w:p>
    <w:p w:rsidR="005509FE" w:rsidRPr="00FF6018" w:rsidRDefault="005509FE" w:rsidP="00FF6018">
      <w:pPr>
        <w:spacing w:line="360" w:lineRule="auto"/>
        <w:ind w:firstLine="709"/>
        <w:jc w:val="both"/>
        <w:rPr>
          <w:sz w:val="28"/>
          <w:szCs w:val="28"/>
        </w:rPr>
      </w:pPr>
      <w:r w:rsidRPr="00FF6018">
        <w:rPr>
          <w:sz w:val="28"/>
          <w:szCs w:val="28"/>
        </w:rPr>
        <w:t xml:space="preserve">Далее </w:t>
      </w:r>
      <w:r w:rsidR="00A25E57">
        <w:rPr>
          <w:sz w:val="28"/>
          <w:szCs w:val="28"/>
        </w:rPr>
        <w:t>рассмо</w:t>
      </w:r>
      <w:r w:rsidRPr="00FF6018">
        <w:rPr>
          <w:sz w:val="28"/>
          <w:szCs w:val="28"/>
        </w:rPr>
        <w:t>три</w:t>
      </w:r>
      <w:r w:rsidR="00A25E57">
        <w:rPr>
          <w:sz w:val="28"/>
          <w:szCs w:val="28"/>
        </w:rPr>
        <w:t>м</w:t>
      </w:r>
      <w:r w:rsidRPr="00FF6018">
        <w:rPr>
          <w:sz w:val="28"/>
          <w:szCs w:val="28"/>
        </w:rPr>
        <w:t xml:space="preserve"> </w:t>
      </w:r>
      <w:r w:rsidR="00F606D3">
        <w:rPr>
          <w:sz w:val="28"/>
          <w:szCs w:val="28"/>
        </w:rPr>
        <w:t xml:space="preserve">управление </w:t>
      </w:r>
      <w:r w:rsidR="00921386">
        <w:rPr>
          <w:sz w:val="28"/>
          <w:szCs w:val="28"/>
        </w:rPr>
        <w:t>ЭИС «ПРОДАЖИ»</w:t>
      </w:r>
      <w:r w:rsidRPr="00FF6018">
        <w:rPr>
          <w:sz w:val="28"/>
          <w:szCs w:val="28"/>
        </w:rPr>
        <w:t xml:space="preserve"> как дв</w:t>
      </w:r>
      <w:r w:rsidR="00F606D3">
        <w:rPr>
          <w:sz w:val="28"/>
          <w:szCs w:val="28"/>
        </w:rPr>
        <w:t>а процесса</w:t>
      </w:r>
      <w:r w:rsidRPr="00FF6018">
        <w:rPr>
          <w:sz w:val="28"/>
          <w:szCs w:val="28"/>
        </w:rPr>
        <w:t>:</w:t>
      </w:r>
    </w:p>
    <w:p w:rsidR="005509FE" w:rsidRPr="00FF6018" w:rsidRDefault="005509FE" w:rsidP="00FF6018">
      <w:pPr>
        <w:spacing w:line="360" w:lineRule="auto"/>
        <w:ind w:firstLine="709"/>
        <w:jc w:val="both"/>
        <w:rPr>
          <w:sz w:val="28"/>
          <w:szCs w:val="28"/>
        </w:rPr>
      </w:pPr>
      <w:r w:rsidRPr="00FF6018">
        <w:rPr>
          <w:sz w:val="28"/>
          <w:szCs w:val="28"/>
        </w:rPr>
        <w:t>- ведение базы данных;</w:t>
      </w:r>
    </w:p>
    <w:p w:rsidR="005509FE" w:rsidRPr="00FF6018" w:rsidRDefault="00A25E57" w:rsidP="00FF6018">
      <w:pPr>
        <w:spacing w:line="360" w:lineRule="auto"/>
        <w:ind w:firstLine="709"/>
        <w:jc w:val="both"/>
        <w:rPr>
          <w:sz w:val="28"/>
          <w:szCs w:val="28"/>
        </w:rPr>
      </w:pPr>
      <w:r>
        <w:rPr>
          <w:sz w:val="28"/>
          <w:szCs w:val="28"/>
        </w:rPr>
        <w:lastRenderedPageBreak/>
        <w:t>- анализ и оценка</w:t>
      </w:r>
      <w:r w:rsidR="005509FE" w:rsidRPr="00FF6018">
        <w:rPr>
          <w:sz w:val="28"/>
          <w:szCs w:val="28"/>
        </w:rPr>
        <w:t>.</w:t>
      </w:r>
    </w:p>
    <w:p w:rsidR="005509FE" w:rsidRPr="00FF6018" w:rsidRDefault="005509FE" w:rsidP="00FF6018">
      <w:pPr>
        <w:spacing w:line="360" w:lineRule="auto"/>
        <w:ind w:firstLine="709"/>
        <w:jc w:val="both"/>
        <w:rPr>
          <w:sz w:val="28"/>
          <w:szCs w:val="28"/>
        </w:rPr>
      </w:pPr>
      <w:r w:rsidRPr="00FF6018">
        <w:rPr>
          <w:sz w:val="28"/>
          <w:szCs w:val="28"/>
        </w:rPr>
        <w:t>Ведение базы данных включает ввод данных об ассортименте товара (прайс-лист), информацию о работающих менеджерах, клиентах</w:t>
      </w:r>
      <w:r w:rsidR="00F606D3">
        <w:rPr>
          <w:sz w:val="28"/>
          <w:szCs w:val="28"/>
        </w:rPr>
        <w:t>,</w:t>
      </w:r>
      <w:r w:rsidRPr="00FF6018">
        <w:rPr>
          <w:sz w:val="28"/>
          <w:szCs w:val="28"/>
        </w:rPr>
        <w:t xml:space="preserve"> с которыми </w:t>
      </w:r>
      <w:r w:rsidR="00772509" w:rsidRPr="00FF6018">
        <w:rPr>
          <w:sz w:val="28"/>
          <w:szCs w:val="28"/>
        </w:rPr>
        <w:t xml:space="preserve">Магазин </w:t>
      </w:r>
      <w:r w:rsidR="00921386">
        <w:rPr>
          <w:sz w:val="28"/>
          <w:szCs w:val="28"/>
        </w:rPr>
        <w:t>ИП «Аветян»</w:t>
      </w:r>
      <w:r w:rsidRPr="00FF6018">
        <w:rPr>
          <w:sz w:val="28"/>
          <w:szCs w:val="28"/>
        </w:rPr>
        <w:t xml:space="preserve"> заключает договоры на поставку </w:t>
      </w:r>
      <w:r w:rsidR="00A76D5B">
        <w:rPr>
          <w:sz w:val="28"/>
          <w:szCs w:val="28"/>
        </w:rPr>
        <w:t>изделий из дерева</w:t>
      </w:r>
      <w:r w:rsidRPr="00FF6018">
        <w:rPr>
          <w:sz w:val="28"/>
          <w:szCs w:val="28"/>
        </w:rPr>
        <w:t>.</w:t>
      </w:r>
    </w:p>
    <w:p w:rsidR="005509FE" w:rsidRPr="00FF6018" w:rsidRDefault="005509FE" w:rsidP="00FF6018">
      <w:pPr>
        <w:spacing w:line="360" w:lineRule="auto"/>
        <w:ind w:firstLine="709"/>
        <w:jc w:val="both"/>
        <w:rPr>
          <w:sz w:val="28"/>
          <w:szCs w:val="28"/>
        </w:rPr>
      </w:pPr>
      <w:r w:rsidRPr="00FF6018">
        <w:rPr>
          <w:sz w:val="28"/>
          <w:szCs w:val="28"/>
        </w:rPr>
        <w:t xml:space="preserve">Анализ и оценка заключает в себе формирование отчетов-ведомостей по проданным </w:t>
      </w:r>
      <w:r w:rsidR="00A76D5B">
        <w:rPr>
          <w:sz w:val="28"/>
          <w:szCs w:val="28"/>
        </w:rPr>
        <w:t>товарам</w:t>
      </w:r>
      <w:r w:rsidRPr="00FF6018">
        <w:rPr>
          <w:sz w:val="28"/>
          <w:szCs w:val="28"/>
        </w:rPr>
        <w:t>, составление рейтинга продаж, как по менеджерам, так и по клиентам.</w:t>
      </w:r>
    </w:p>
    <w:p w:rsidR="005509FE" w:rsidRDefault="005509FE" w:rsidP="00F606D3">
      <w:pPr>
        <w:spacing w:line="360" w:lineRule="auto"/>
        <w:ind w:firstLine="709"/>
        <w:jc w:val="both"/>
        <w:rPr>
          <w:sz w:val="28"/>
          <w:szCs w:val="28"/>
        </w:rPr>
      </w:pPr>
      <w:r w:rsidRPr="00FF6018">
        <w:rPr>
          <w:sz w:val="28"/>
          <w:szCs w:val="28"/>
        </w:rPr>
        <w:t xml:space="preserve">Теперь подробно </w:t>
      </w:r>
      <w:r w:rsidR="00F606D3">
        <w:rPr>
          <w:sz w:val="28"/>
          <w:szCs w:val="28"/>
        </w:rPr>
        <w:t>рассмотрим процесс</w:t>
      </w:r>
      <w:r w:rsidRPr="00FF6018">
        <w:rPr>
          <w:sz w:val="28"/>
          <w:szCs w:val="28"/>
        </w:rPr>
        <w:t xml:space="preserve"> «Ведение базы данных».</w:t>
      </w:r>
      <w:r w:rsidR="00F606D3">
        <w:rPr>
          <w:sz w:val="28"/>
          <w:szCs w:val="28"/>
        </w:rPr>
        <w:t xml:space="preserve"> Он </w:t>
      </w:r>
      <w:r w:rsidRPr="00FF6018">
        <w:rPr>
          <w:sz w:val="28"/>
          <w:szCs w:val="28"/>
        </w:rPr>
        <w:t xml:space="preserve">декомпозируется на четыре функции: «Работа с базой менеджеров», «Работа с базой клиентов», «Ввод данных о продажах» и «Работа с ассортиментом товара». Диаграмма декомпозиции представлена на рисунке 11. </w:t>
      </w:r>
    </w:p>
    <w:p w:rsidR="00A141C1" w:rsidRDefault="00A141C1" w:rsidP="00FF6018">
      <w:pPr>
        <w:spacing w:line="360" w:lineRule="auto"/>
        <w:ind w:firstLine="709"/>
        <w:jc w:val="both"/>
        <w:rPr>
          <w:sz w:val="28"/>
          <w:szCs w:val="28"/>
        </w:rPr>
      </w:pPr>
    </w:p>
    <w:p w:rsidR="00A141C1" w:rsidRDefault="00734BF0" w:rsidP="00A141C1">
      <w:pPr>
        <w:spacing w:line="360" w:lineRule="auto"/>
        <w:jc w:val="center"/>
        <w:rPr>
          <w:sz w:val="28"/>
          <w:szCs w:val="28"/>
        </w:rPr>
      </w:pPr>
      <w:r>
        <w:rPr>
          <w:noProof/>
          <w:sz w:val="28"/>
          <w:szCs w:val="28"/>
        </w:rPr>
        <w:drawing>
          <wp:inline distT="0" distB="0" distL="0" distR="0">
            <wp:extent cx="5622925" cy="2920365"/>
            <wp:effectExtent l="1905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03" cstate="print"/>
                    <a:srcRect/>
                    <a:stretch>
                      <a:fillRect/>
                    </a:stretch>
                  </pic:blipFill>
                  <pic:spPr bwMode="auto">
                    <a:xfrm>
                      <a:off x="0" y="0"/>
                      <a:ext cx="5622925" cy="2920365"/>
                    </a:xfrm>
                    <a:prstGeom prst="rect">
                      <a:avLst/>
                    </a:prstGeom>
                    <a:noFill/>
                    <a:ln w="9525">
                      <a:noFill/>
                      <a:miter lim="800000"/>
                      <a:headEnd/>
                      <a:tailEnd/>
                    </a:ln>
                  </pic:spPr>
                </pic:pic>
              </a:graphicData>
            </a:graphic>
          </wp:inline>
        </w:drawing>
      </w:r>
    </w:p>
    <w:p w:rsidR="00A141C1" w:rsidRPr="00805160" w:rsidRDefault="00A141C1" w:rsidP="003A6FD1">
      <w:pPr>
        <w:pStyle w:val="aff9"/>
      </w:pPr>
      <w:r>
        <w:t>Рисунок 11</w:t>
      </w:r>
      <w:r w:rsidRPr="00805160">
        <w:t xml:space="preserve"> - Диаграмма декомпозиции </w:t>
      </w:r>
      <w:r w:rsidRPr="00E70AC1">
        <w:t>уровня</w:t>
      </w:r>
      <w:r w:rsidRPr="00805160">
        <w:t xml:space="preserve"> «</w:t>
      </w:r>
      <w:r>
        <w:t>Ведение базы данных</w:t>
      </w:r>
      <w:r w:rsidRPr="00805160">
        <w:t>»</w:t>
      </w:r>
    </w:p>
    <w:p w:rsidR="00065387" w:rsidRDefault="00065387" w:rsidP="00A141C1">
      <w:pPr>
        <w:spacing w:line="360" w:lineRule="auto"/>
        <w:ind w:firstLine="709"/>
        <w:jc w:val="both"/>
        <w:rPr>
          <w:sz w:val="28"/>
          <w:szCs w:val="28"/>
        </w:rPr>
      </w:pPr>
    </w:p>
    <w:p w:rsidR="005509FE" w:rsidRDefault="005509FE" w:rsidP="00A141C1">
      <w:pPr>
        <w:spacing w:line="360" w:lineRule="auto"/>
        <w:ind w:firstLine="709"/>
        <w:jc w:val="both"/>
        <w:rPr>
          <w:sz w:val="28"/>
          <w:szCs w:val="28"/>
        </w:rPr>
      </w:pPr>
      <w:r w:rsidRPr="00A141C1">
        <w:rPr>
          <w:sz w:val="28"/>
          <w:szCs w:val="28"/>
        </w:rPr>
        <w:t>Далее будем декомпозировать функцию «Работа с базой менеджеров», используя диаграмму потоков данных (DFD). Диаграмма декомпозиции представлена на рисунке 12.</w:t>
      </w:r>
    </w:p>
    <w:p w:rsidR="005509FE" w:rsidRPr="00F10A69" w:rsidRDefault="00734BF0" w:rsidP="00F10A69">
      <w:pPr>
        <w:spacing w:line="360" w:lineRule="auto"/>
        <w:jc w:val="center"/>
        <w:rPr>
          <w:sz w:val="28"/>
          <w:szCs w:val="28"/>
        </w:rPr>
      </w:pPr>
      <w:r>
        <w:rPr>
          <w:noProof/>
          <w:sz w:val="28"/>
          <w:szCs w:val="28"/>
        </w:rPr>
        <w:lastRenderedPageBreak/>
        <w:drawing>
          <wp:inline distT="0" distB="0" distL="0" distR="0">
            <wp:extent cx="5795010" cy="3408045"/>
            <wp:effectExtent l="1905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04" cstate="print"/>
                    <a:srcRect/>
                    <a:stretch>
                      <a:fillRect/>
                    </a:stretch>
                  </pic:blipFill>
                  <pic:spPr bwMode="auto">
                    <a:xfrm>
                      <a:off x="0" y="0"/>
                      <a:ext cx="5795010" cy="3408045"/>
                    </a:xfrm>
                    <a:prstGeom prst="rect">
                      <a:avLst/>
                    </a:prstGeom>
                    <a:noFill/>
                    <a:ln w="9525">
                      <a:noFill/>
                      <a:miter lim="800000"/>
                      <a:headEnd/>
                      <a:tailEnd/>
                    </a:ln>
                  </pic:spPr>
                </pic:pic>
              </a:graphicData>
            </a:graphic>
          </wp:inline>
        </w:drawing>
      </w:r>
    </w:p>
    <w:p w:rsidR="005509FE" w:rsidRPr="00805160" w:rsidRDefault="005509FE" w:rsidP="003A6FD1">
      <w:pPr>
        <w:pStyle w:val="aff9"/>
      </w:pPr>
      <w:r>
        <w:t>Рисунок 12</w:t>
      </w:r>
      <w:r w:rsidRPr="00805160">
        <w:t xml:space="preserve"> - Диаграмма декомпозиции </w:t>
      </w:r>
      <w:r>
        <w:t>«Работа с базой менеджеров»</w:t>
      </w:r>
    </w:p>
    <w:p w:rsidR="005509FE" w:rsidRPr="00E82149" w:rsidRDefault="005509FE" w:rsidP="00E82149">
      <w:pPr>
        <w:spacing w:line="360" w:lineRule="auto"/>
        <w:ind w:firstLine="709"/>
        <w:jc w:val="both"/>
        <w:rPr>
          <w:sz w:val="28"/>
          <w:szCs w:val="28"/>
        </w:rPr>
      </w:pPr>
    </w:p>
    <w:p w:rsidR="005509FE" w:rsidRPr="00E82149" w:rsidRDefault="005509FE" w:rsidP="00E82149">
      <w:pPr>
        <w:spacing w:line="360" w:lineRule="auto"/>
        <w:ind w:firstLine="709"/>
        <w:jc w:val="both"/>
        <w:rPr>
          <w:sz w:val="28"/>
          <w:szCs w:val="28"/>
        </w:rPr>
      </w:pPr>
      <w:r w:rsidRPr="00E82149">
        <w:rPr>
          <w:sz w:val="28"/>
          <w:szCs w:val="28"/>
        </w:rPr>
        <w:t xml:space="preserve">Декомпозицию «Работа с базой клиентов» проводим аналогично. Диаграмма декомпозиции представлена в </w:t>
      </w:r>
      <w:r w:rsidRPr="003F3228">
        <w:rPr>
          <w:sz w:val="28"/>
          <w:szCs w:val="28"/>
        </w:rPr>
        <w:t xml:space="preserve">приложении </w:t>
      </w:r>
      <w:r w:rsidR="007E7EF3" w:rsidRPr="003F3228">
        <w:rPr>
          <w:sz w:val="28"/>
          <w:szCs w:val="28"/>
        </w:rPr>
        <w:t>Б</w:t>
      </w:r>
      <w:r w:rsidRPr="003F3228">
        <w:rPr>
          <w:sz w:val="28"/>
          <w:szCs w:val="28"/>
        </w:rPr>
        <w:t>.</w:t>
      </w:r>
    </w:p>
    <w:p w:rsidR="005509FE" w:rsidRPr="00E82149" w:rsidRDefault="007E7EF3" w:rsidP="00E82149">
      <w:pPr>
        <w:spacing w:line="360" w:lineRule="auto"/>
        <w:ind w:firstLine="709"/>
        <w:jc w:val="both"/>
        <w:rPr>
          <w:sz w:val="28"/>
          <w:szCs w:val="28"/>
        </w:rPr>
      </w:pPr>
      <w:r>
        <w:rPr>
          <w:sz w:val="28"/>
          <w:szCs w:val="28"/>
        </w:rPr>
        <w:t xml:space="preserve">Далее декомпозируем </w:t>
      </w:r>
      <w:r w:rsidR="005509FE" w:rsidRPr="00E82149">
        <w:rPr>
          <w:sz w:val="28"/>
          <w:szCs w:val="28"/>
        </w:rPr>
        <w:t xml:space="preserve">функцию «Ввод данных о продажах» используя диаграмму потоков данных (DFD). </w:t>
      </w:r>
    </w:p>
    <w:p w:rsidR="005509FE" w:rsidRPr="00E82149" w:rsidRDefault="005509FE" w:rsidP="00E82149">
      <w:pPr>
        <w:spacing w:line="360" w:lineRule="auto"/>
        <w:ind w:firstLine="709"/>
        <w:jc w:val="both"/>
        <w:rPr>
          <w:sz w:val="28"/>
          <w:szCs w:val="28"/>
        </w:rPr>
      </w:pPr>
      <w:r w:rsidRPr="00E82149">
        <w:rPr>
          <w:sz w:val="28"/>
          <w:szCs w:val="28"/>
        </w:rPr>
        <w:t>Диаграмма декомпозиции представлена на рисунке 13.</w:t>
      </w:r>
    </w:p>
    <w:p w:rsidR="005509FE" w:rsidRDefault="00734BF0" w:rsidP="00734BF0">
      <w:pPr>
        <w:pStyle w:val="6"/>
        <w:jc w:val="center"/>
      </w:pPr>
      <w:r>
        <w:rPr>
          <w:noProof/>
        </w:rPr>
        <w:drawing>
          <wp:inline distT="0" distB="0" distL="0" distR="0">
            <wp:extent cx="5358168" cy="3016155"/>
            <wp:effectExtent l="1905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5" cstate="print"/>
                    <a:srcRect/>
                    <a:stretch>
                      <a:fillRect/>
                    </a:stretch>
                  </pic:blipFill>
                  <pic:spPr bwMode="auto">
                    <a:xfrm>
                      <a:off x="0" y="0"/>
                      <a:ext cx="5363041" cy="3018898"/>
                    </a:xfrm>
                    <a:prstGeom prst="rect">
                      <a:avLst/>
                    </a:prstGeom>
                    <a:noFill/>
                    <a:ln w="9525">
                      <a:noFill/>
                      <a:miter lim="800000"/>
                      <a:headEnd/>
                      <a:tailEnd/>
                    </a:ln>
                  </pic:spPr>
                </pic:pic>
              </a:graphicData>
            </a:graphic>
          </wp:inline>
        </w:drawing>
      </w:r>
    </w:p>
    <w:p w:rsidR="00065387" w:rsidRDefault="00065387" w:rsidP="003A6FD1">
      <w:pPr>
        <w:pStyle w:val="aff9"/>
      </w:pPr>
    </w:p>
    <w:p w:rsidR="005509FE" w:rsidRPr="00805160" w:rsidRDefault="005509FE" w:rsidP="003A6FD1">
      <w:pPr>
        <w:pStyle w:val="aff9"/>
      </w:pPr>
      <w:r>
        <w:lastRenderedPageBreak/>
        <w:t>Рисунок 13</w:t>
      </w:r>
      <w:r w:rsidRPr="00805160">
        <w:t xml:space="preserve"> - Диаграмма декомпозиции </w:t>
      </w:r>
      <w:r>
        <w:t>«Ввод данных о продажах»</w:t>
      </w:r>
    </w:p>
    <w:p w:rsidR="005509FE" w:rsidRDefault="005509FE" w:rsidP="00D5519C">
      <w:pPr>
        <w:spacing w:line="360" w:lineRule="auto"/>
        <w:ind w:firstLine="709"/>
        <w:jc w:val="both"/>
        <w:rPr>
          <w:sz w:val="28"/>
          <w:szCs w:val="28"/>
        </w:rPr>
      </w:pPr>
      <w:r w:rsidRPr="00746F21">
        <w:rPr>
          <w:sz w:val="28"/>
          <w:szCs w:val="28"/>
        </w:rPr>
        <w:t>Далее выбирается функция «Работа с ассортиментом товара» и декомпозируется на три функции: «Формирование цены закупки», «Формирование цены продажи», «Ввод данных об ассортименте товара в базу данных». Диаграмма декомпозиции представлена на рисунке 14.</w:t>
      </w:r>
    </w:p>
    <w:p w:rsidR="00D5519C" w:rsidRDefault="00734BF0" w:rsidP="00734BF0">
      <w:pPr>
        <w:pStyle w:val="aff9"/>
        <w:ind w:firstLine="0"/>
      </w:pPr>
      <w:r>
        <w:rPr>
          <w:noProof/>
        </w:rPr>
        <w:drawing>
          <wp:inline distT="0" distB="0" distL="0" distR="0">
            <wp:extent cx="5581650" cy="3681095"/>
            <wp:effectExtent l="1905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6" cstate="print"/>
                    <a:srcRect/>
                    <a:stretch>
                      <a:fillRect/>
                    </a:stretch>
                  </pic:blipFill>
                  <pic:spPr bwMode="auto">
                    <a:xfrm>
                      <a:off x="0" y="0"/>
                      <a:ext cx="5581650" cy="3681095"/>
                    </a:xfrm>
                    <a:prstGeom prst="rect">
                      <a:avLst/>
                    </a:prstGeom>
                    <a:noFill/>
                    <a:ln w="9525">
                      <a:noFill/>
                      <a:miter lim="800000"/>
                      <a:headEnd/>
                      <a:tailEnd/>
                    </a:ln>
                  </pic:spPr>
                </pic:pic>
              </a:graphicData>
            </a:graphic>
          </wp:inline>
        </w:drawing>
      </w:r>
    </w:p>
    <w:p w:rsidR="00D5519C" w:rsidRPr="00805160" w:rsidRDefault="00D5519C" w:rsidP="003A6FD1">
      <w:pPr>
        <w:pStyle w:val="aff9"/>
      </w:pPr>
      <w:r>
        <w:t>Рисунок 14</w:t>
      </w:r>
      <w:r w:rsidRPr="00805160">
        <w:t xml:space="preserve"> - Диаграмма декомпозиции </w:t>
      </w:r>
      <w:r w:rsidRPr="00DA411A">
        <w:t>уровня</w:t>
      </w:r>
      <w:r w:rsidRPr="00805160">
        <w:t xml:space="preserve"> «</w:t>
      </w:r>
      <w:r>
        <w:t>Работа с ассортиментом товара</w:t>
      </w:r>
      <w:r w:rsidRPr="00805160">
        <w:t>»</w:t>
      </w:r>
    </w:p>
    <w:p w:rsidR="005509FE" w:rsidRPr="00D5519C" w:rsidRDefault="005509FE" w:rsidP="00D5519C">
      <w:pPr>
        <w:spacing w:line="360" w:lineRule="auto"/>
        <w:ind w:firstLine="709"/>
        <w:jc w:val="both"/>
        <w:rPr>
          <w:sz w:val="28"/>
          <w:szCs w:val="28"/>
        </w:rPr>
      </w:pPr>
    </w:p>
    <w:p w:rsidR="005509FE" w:rsidRPr="00D5519C" w:rsidRDefault="005509FE" w:rsidP="00D5519C">
      <w:pPr>
        <w:spacing w:line="360" w:lineRule="auto"/>
        <w:ind w:firstLine="709"/>
        <w:jc w:val="both"/>
        <w:rPr>
          <w:sz w:val="28"/>
          <w:szCs w:val="28"/>
        </w:rPr>
      </w:pPr>
      <w:r w:rsidRPr="00D5519C">
        <w:rPr>
          <w:sz w:val="28"/>
          <w:szCs w:val="28"/>
        </w:rPr>
        <w:t xml:space="preserve">Далее декомпозируем каждую функцию с использование диаграммы потоков данных (DFD). Декомпозиция функции «Формирование цены закупки» представлена на рисунке 15. Декомпозиция функции «Формирование цены продажи» представлена на рисунке 16. Декомпозиция функции «Ввод данных об ассортименте товара в базу данных» представлена в </w:t>
      </w:r>
      <w:r w:rsidRPr="003F3228">
        <w:rPr>
          <w:sz w:val="28"/>
          <w:szCs w:val="28"/>
        </w:rPr>
        <w:t xml:space="preserve">приложении </w:t>
      </w:r>
      <w:r w:rsidR="00065387" w:rsidRPr="003F3228">
        <w:rPr>
          <w:sz w:val="28"/>
          <w:szCs w:val="28"/>
        </w:rPr>
        <w:t>Б</w:t>
      </w:r>
      <w:r w:rsidRPr="003F3228">
        <w:rPr>
          <w:sz w:val="28"/>
          <w:szCs w:val="28"/>
        </w:rPr>
        <w:t>.</w:t>
      </w:r>
    </w:p>
    <w:p w:rsidR="005509FE" w:rsidRDefault="005509FE" w:rsidP="005509FE">
      <w:pPr>
        <w:pStyle w:val="6"/>
      </w:pPr>
    </w:p>
    <w:p w:rsidR="005509FE" w:rsidRDefault="00734BF0" w:rsidP="00815138">
      <w:pPr>
        <w:pStyle w:val="6"/>
        <w:jc w:val="center"/>
      </w:pPr>
      <w:r>
        <w:rPr>
          <w:noProof/>
        </w:rPr>
        <w:drawing>
          <wp:inline distT="0" distB="0" distL="0" distR="0">
            <wp:extent cx="5248910" cy="3301365"/>
            <wp:effectExtent l="19050" t="0" r="889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7" cstate="print"/>
                    <a:srcRect/>
                    <a:stretch>
                      <a:fillRect/>
                    </a:stretch>
                  </pic:blipFill>
                  <pic:spPr bwMode="auto">
                    <a:xfrm>
                      <a:off x="0" y="0"/>
                      <a:ext cx="5248910" cy="3301365"/>
                    </a:xfrm>
                    <a:prstGeom prst="rect">
                      <a:avLst/>
                    </a:prstGeom>
                    <a:noFill/>
                    <a:ln w="9525">
                      <a:noFill/>
                      <a:miter lim="800000"/>
                      <a:headEnd/>
                      <a:tailEnd/>
                    </a:ln>
                  </pic:spPr>
                </pic:pic>
              </a:graphicData>
            </a:graphic>
          </wp:inline>
        </w:drawing>
      </w:r>
    </w:p>
    <w:p w:rsidR="005509FE" w:rsidRDefault="005509FE" w:rsidP="003A6FD1">
      <w:pPr>
        <w:pStyle w:val="aff9"/>
      </w:pPr>
      <w:r>
        <w:t>Рисунок 15</w:t>
      </w:r>
      <w:r w:rsidRPr="00805160">
        <w:t xml:space="preserve"> - Диаграмма декомпозиции </w:t>
      </w:r>
      <w:r w:rsidRPr="00DA411A">
        <w:t>уровня</w:t>
      </w:r>
      <w:r w:rsidRPr="00805160">
        <w:t xml:space="preserve"> «</w:t>
      </w:r>
      <w:r>
        <w:t>Формирование цены закупки</w:t>
      </w:r>
      <w:r w:rsidRPr="00805160">
        <w:t>»</w:t>
      </w:r>
    </w:p>
    <w:p w:rsidR="005509FE" w:rsidRPr="00972890" w:rsidRDefault="00734BF0" w:rsidP="00480315">
      <w:pPr>
        <w:pStyle w:val="6"/>
        <w:jc w:val="center"/>
      </w:pPr>
      <w:r>
        <w:rPr>
          <w:noProof/>
        </w:rPr>
        <w:drawing>
          <wp:inline distT="0" distB="0" distL="0" distR="0">
            <wp:extent cx="5581650" cy="3895090"/>
            <wp:effectExtent l="1905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08" cstate="print"/>
                    <a:srcRect/>
                    <a:stretch>
                      <a:fillRect/>
                    </a:stretch>
                  </pic:blipFill>
                  <pic:spPr bwMode="auto">
                    <a:xfrm>
                      <a:off x="0" y="0"/>
                      <a:ext cx="5581650" cy="3895090"/>
                    </a:xfrm>
                    <a:prstGeom prst="rect">
                      <a:avLst/>
                    </a:prstGeom>
                    <a:noFill/>
                    <a:ln w="9525">
                      <a:noFill/>
                      <a:miter lim="800000"/>
                      <a:headEnd/>
                      <a:tailEnd/>
                    </a:ln>
                  </pic:spPr>
                </pic:pic>
              </a:graphicData>
            </a:graphic>
          </wp:inline>
        </w:drawing>
      </w:r>
    </w:p>
    <w:p w:rsidR="00065387" w:rsidRDefault="00065387" w:rsidP="003A6FD1">
      <w:pPr>
        <w:pStyle w:val="aff9"/>
      </w:pPr>
    </w:p>
    <w:p w:rsidR="005509FE" w:rsidRDefault="005509FE" w:rsidP="003A6FD1">
      <w:pPr>
        <w:pStyle w:val="aff9"/>
      </w:pPr>
      <w:r>
        <w:t>Рисунок 16</w:t>
      </w:r>
      <w:r w:rsidRPr="00805160">
        <w:t xml:space="preserve"> - Диаграмма декомпозиции </w:t>
      </w:r>
      <w:r w:rsidRPr="00DA411A">
        <w:t>уровня</w:t>
      </w:r>
      <w:r w:rsidRPr="00805160">
        <w:t xml:space="preserve"> «</w:t>
      </w:r>
      <w:r>
        <w:t>Формирование цены продажи</w:t>
      </w:r>
      <w:r w:rsidRPr="00805160">
        <w:t>»</w:t>
      </w:r>
    </w:p>
    <w:p w:rsidR="00815138" w:rsidRPr="00805160" w:rsidRDefault="00734BF0" w:rsidP="00734BF0">
      <w:pPr>
        <w:pStyle w:val="aff9"/>
        <w:ind w:firstLine="0"/>
      </w:pPr>
      <w:r>
        <w:rPr>
          <w:noProof/>
        </w:rPr>
        <w:lastRenderedPageBreak/>
        <w:drawing>
          <wp:inline distT="0" distB="0" distL="0" distR="0">
            <wp:extent cx="5104130" cy="2633980"/>
            <wp:effectExtent l="19050" t="0" r="127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09" cstate="print"/>
                    <a:srcRect/>
                    <a:stretch>
                      <a:fillRect/>
                    </a:stretch>
                  </pic:blipFill>
                  <pic:spPr bwMode="auto">
                    <a:xfrm>
                      <a:off x="0" y="0"/>
                      <a:ext cx="5104130" cy="2633980"/>
                    </a:xfrm>
                    <a:prstGeom prst="rect">
                      <a:avLst/>
                    </a:prstGeom>
                    <a:noFill/>
                    <a:ln w="9525">
                      <a:noFill/>
                      <a:miter lim="800000"/>
                      <a:headEnd/>
                      <a:tailEnd/>
                    </a:ln>
                  </pic:spPr>
                </pic:pic>
              </a:graphicData>
            </a:graphic>
          </wp:inline>
        </w:drawing>
      </w:r>
    </w:p>
    <w:p w:rsidR="00815138" w:rsidRDefault="00815138" w:rsidP="003A6FD1">
      <w:pPr>
        <w:pStyle w:val="aff9"/>
      </w:pPr>
      <w:r>
        <w:t>Рисунок 17</w:t>
      </w:r>
      <w:r w:rsidRPr="00805160">
        <w:t xml:space="preserve"> - Диаграмма декомпозиции </w:t>
      </w:r>
      <w:r w:rsidRPr="00DA411A">
        <w:t>уровня</w:t>
      </w:r>
      <w:r w:rsidRPr="00805160">
        <w:t xml:space="preserve"> «</w:t>
      </w:r>
      <w:r>
        <w:t>Формирование цены продажи</w:t>
      </w:r>
      <w:r w:rsidRPr="00805160">
        <w:t>»</w:t>
      </w:r>
    </w:p>
    <w:p w:rsidR="00815138" w:rsidRDefault="00815138" w:rsidP="00D5519C">
      <w:pPr>
        <w:spacing w:line="360" w:lineRule="auto"/>
        <w:ind w:firstLine="709"/>
        <w:jc w:val="both"/>
        <w:rPr>
          <w:sz w:val="28"/>
          <w:szCs w:val="28"/>
        </w:rPr>
      </w:pPr>
    </w:p>
    <w:p w:rsidR="005509FE" w:rsidRPr="00D5519C" w:rsidRDefault="005509FE" w:rsidP="00D5519C">
      <w:pPr>
        <w:spacing w:line="360" w:lineRule="auto"/>
        <w:ind w:firstLine="709"/>
        <w:jc w:val="both"/>
        <w:rPr>
          <w:sz w:val="28"/>
          <w:szCs w:val="28"/>
        </w:rPr>
      </w:pPr>
      <w:r w:rsidRPr="00D5519C">
        <w:rPr>
          <w:sz w:val="28"/>
          <w:szCs w:val="28"/>
        </w:rPr>
        <w:t xml:space="preserve">Теперь необходимо произвести декомпозицию второй части ЭИС, а именно функцию «Анализ и оценка». Здесь используются различные методики анализа для формирования отчетов. Данная функция является приоритетной в нашей ЭИС, так как руководству </w:t>
      </w:r>
      <w:r w:rsidR="00772509" w:rsidRPr="00D5519C">
        <w:rPr>
          <w:sz w:val="28"/>
          <w:szCs w:val="28"/>
        </w:rPr>
        <w:t xml:space="preserve">Магазин </w:t>
      </w:r>
      <w:r w:rsidR="00921386">
        <w:rPr>
          <w:sz w:val="28"/>
          <w:szCs w:val="28"/>
        </w:rPr>
        <w:t>ИП «Аветян»</w:t>
      </w:r>
      <w:r w:rsidRPr="00D5519C">
        <w:rPr>
          <w:sz w:val="28"/>
          <w:szCs w:val="28"/>
        </w:rPr>
        <w:t xml:space="preserve"> необходима полная и достоверная информация о продажах </w:t>
      </w:r>
      <w:r w:rsidR="001577B5">
        <w:rPr>
          <w:sz w:val="28"/>
          <w:szCs w:val="28"/>
        </w:rPr>
        <w:t>товаров</w:t>
      </w:r>
      <w:r w:rsidRPr="00D5519C">
        <w:rPr>
          <w:sz w:val="28"/>
          <w:szCs w:val="28"/>
        </w:rPr>
        <w:t xml:space="preserve">. </w:t>
      </w:r>
    </w:p>
    <w:p w:rsidR="005509FE" w:rsidRPr="00D5519C" w:rsidRDefault="005509FE" w:rsidP="00D5519C">
      <w:pPr>
        <w:spacing w:line="360" w:lineRule="auto"/>
        <w:ind w:firstLine="709"/>
        <w:jc w:val="both"/>
        <w:rPr>
          <w:sz w:val="28"/>
          <w:szCs w:val="28"/>
        </w:rPr>
      </w:pPr>
      <w:r w:rsidRPr="00D5519C">
        <w:rPr>
          <w:sz w:val="28"/>
          <w:szCs w:val="28"/>
        </w:rPr>
        <w:t xml:space="preserve">Далее декомпозируем функцию «Анализ и оценка» на 3 функции: «Оценка продаж </w:t>
      </w:r>
      <w:r w:rsidR="001577B5">
        <w:rPr>
          <w:sz w:val="28"/>
          <w:szCs w:val="28"/>
        </w:rPr>
        <w:t>товаров</w:t>
      </w:r>
      <w:r w:rsidRPr="00D5519C">
        <w:rPr>
          <w:sz w:val="28"/>
          <w:szCs w:val="28"/>
        </w:rPr>
        <w:t xml:space="preserve"> в целом», «Оценка работы менеджера по продажам» и «Оценка продаж по клиентам». Диаграмма декомпозиции представлена на рисунке 1</w:t>
      </w:r>
      <w:r w:rsidR="00815138">
        <w:rPr>
          <w:sz w:val="28"/>
          <w:szCs w:val="28"/>
        </w:rPr>
        <w:t>8</w:t>
      </w:r>
      <w:r w:rsidRPr="00D5519C">
        <w:rPr>
          <w:sz w:val="28"/>
          <w:szCs w:val="28"/>
        </w:rPr>
        <w:t>.</w:t>
      </w:r>
    </w:p>
    <w:p w:rsidR="005509FE" w:rsidRDefault="00734BF0" w:rsidP="00734BF0">
      <w:pPr>
        <w:pStyle w:val="6"/>
        <w:jc w:val="center"/>
      </w:pPr>
      <w:r>
        <w:rPr>
          <w:noProof/>
        </w:rPr>
        <w:drawing>
          <wp:inline distT="0" distB="0" distL="0" distR="0">
            <wp:extent cx="4798610" cy="2256300"/>
            <wp:effectExtent l="19050" t="0" r="199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10" cstate="print"/>
                    <a:srcRect/>
                    <a:stretch>
                      <a:fillRect/>
                    </a:stretch>
                  </pic:blipFill>
                  <pic:spPr bwMode="auto">
                    <a:xfrm>
                      <a:off x="0" y="0"/>
                      <a:ext cx="4809057" cy="2261212"/>
                    </a:xfrm>
                    <a:prstGeom prst="rect">
                      <a:avLst/>
                    </a:prstGeom>
                    <a:noFill/>
                    <a:ln w="9525">
                      <a:noFill/>
                      <a:miter lim="800000"/>
                      <a:headEnd/>
                      <a:tailEnd/>
                    </a:ln>
                  </pic:spPr>
                </pic:pic>
              </a:graphicData>
            </a:graphic>
          </wp:inline>
        </w:drawing>
      </w:r>
    </w:p>
    <w:p w:rsidR="005509FE" w:rsidRPr="00805160" w:rsidRDefault="005509FE" w:rsidP="003A6FD1">
      <w:pPr>
        <w:pStyle w:val="aff9"/>
      </w:pPr>
      <w:r>
        <w:t>Рисунок 1</w:t>
      </w:r>
      <w:r w:rsidR="00815138">
        <w:t>8</w:t>
      </w:r>
      <w:r w:rsidRPr="00805160">
        <w:t xml:space="preserve"> - Диаграмма декомпозиции </w:t>
      </w:r>
      <w:r w:rsidRPr="00DA411A">
        <w:t>уровня</w:t>
      </w:r>
      <w:r w:rsidRPr="00805160">
        <w:t xml:space="preserve"> «</w:t>
      </w:r>
      <w:r>
        <w:t>Анализ и оценка</w:t>
      </w:r>
      <w:r w:rsidRPr="00805160">
        <w:t>»</w:t>
      </w:r>
    </w:p>
    <w:p w:rsidR="005509FE" w:rsidRPr="00D5519C" w:rsidRDefault="005509FE" w:rsidP="00D5519C">
      <w:pPr>
        <w:spacing w:line="360" w:lineRule="auto"/>
        <w:ind w:firstLine="709"/>
        <w:jc w:val="both"/>
        <w:rPr>
          <w:sz w:val="28"/>
          <w:szCs w:val="28"/>
        </w:rPr>
      </w:pPr>
      <w:r w:rsidRPr="00D5519C">
        <w:rPr>
          <w:sz w:val="28"/>
          <w:szCs w:val="28"/>
        </w:rPr>
        <w:lastRenderedPageBreak/>
        <w:t xml:space="preserve">Далее проводим декомпозицию функции «Оценка продаж </w:t>
      </w:r>
      <w:r w:rsidR="001577B5">
        <w:rPr>
          <w:sz w:val="28"/>
          <w:szCs w:val="28"/>
        </w:rPr>
        <w:t>товаров</w:t>
      </w:r>
      <w:r w:rsidRPr="00D5519C">
        <w:rPr>
          <w:sz w:val="28"/>
          <w:szCs w:val="28"/>
        </w:rPr>
        <w:t xml:space="preserve"> в целом» на четыре функции: «Анализ выполнения плана продаж по товарам», «Анализ рейтинга продаж по ассортименту», «Анализ динамики продаж по товарам» и «Анализ динамики спроса на товары». Диаг</w:t>
      </w:r>
      <w:r w:rsidR="00485D3C">
        <w:rPr>
          <w:sz w:val="28"/>
          <w:szCs w:val="28"/>
        </w:rPr>
        <w:t>рамма представлена на рисунке 19</w:t>
      </w:r>
      <w:r w:rsidRPr="00D5519C">
        <w:rPr>
          <w:sz w:val="28"/>
          <w:szCs w:val="28"/>
        </w:rPr>
        <w:t>.</w:t>
      </w:r>
    </w:p>
    <w:p w:rsidR="005509FE" w:rsidRDefault="00702962" w:rsidP="005509FE">
      <w:pPr>
        <w:pStyle w:val="6"/>
      </w:pPr>
      <w:r>
        <w:rPr>
          <w:noProof/>
        </w:rPr>
        <w:drawing>
          <wp:inline distT="0" distB="0" distL="0" distR="0">
            <wp:extent cx="5936615" cy="4039870"/>
            <wp:effectExtent l="19050" t="0" r="698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11" cstate="print"/>
                    <a:srcRect/>
                    <a:stretch>
                      <a:fillRect/>
                    </a:stretch>
                  </pic:blipFill>
                  <pic:spPr bwMode="auto">
                    <a:xfrm>
                      <a:off x="0" y="0"/>
                      <a:ext cx="5936615" cy="4039870"/>
                    </a:xfrm>
                    <a:prstGeom prst="rect">
                      <a:avLst/>
                    </a:prstGeom>
                    <a:noFill/>
                    <a:ln w="9525">
                      <a:noFill/>
                      <a:miter lim="800000"/>
                      <a:headEnd/>
                      <a:tailEnd/>
                    </a:ln>
                  </pic:spPr>
                </pic:pic>
              </a:graphicData>
            </a:graphic>
          </wp:inline>
        </w:drawing>
      </w:r>
    </w:p>
    <w:p w:rsidR="003F3228" w:rsidRDefault="003F3228" w:rsidP="003A6FD1">
      <w:pPr>
        <w:pStyle w:val="aff9"/>
      </w:pPr>
    </w:p>
    <w:p w:rsidR="005509FE" w:rsidRPr="00805160" w:rsidRDefault="005509FE" w:rsidP="003A6FD1">
      <w:pPr>
        <w:pStyle w:val="aff9"/>
      </w:pPr>
      <w:r>
        <w:t>Рисунок 1</w:t>
      </w:r>
      <w:r w:rsidR="00485D3C">
        <w:t>9</w:t>
      </w:r>
      <w:r w:rsidRPr="00805160">
        <w:t xml:space="preserve"> - Диаграмма декомпозиции </w:t>
      </w:r>
      <w:r w:rsidRPr="00DA411A">
        <w:t>уровня</w:t>
      </w:r>
      <w:r w:rsidRPr="00805160">
        <w:t xml:space="preserve"> «</w:t>
      </w:r>
      <w:r>
        <w:t xml:space="preserve">Оценка продаж </w:t>
      </w:r>
      <w:r w:rsidR="00815138">
        <w:t>товаров</w:t>
      </w:r>
      <w:r>
        <w:t xml:space="preserve"> в целом</w:t>
      </w:r>
      <w:r w:rsidRPr="00805160">
        <w:t>»</w:t>
      </w:r>
    </w:p>
    <w:p w:rsidR="005509FE" w:rsidRPr="00D5519C" w:rsidRDefault="005509FE" w:rsidP="00D5519C">
      <w:pPr>
        <w:spacing w:line="360" w:lineRule="auto"/>
        <w:ind w:firstLine="567"/>
        <w:jc w:val="both"/>
        <w:rPr>
          <w:sz w:val="28"/>
          <w:szCs w:val="28"/>
        </w:rPr>
      </w:pPr>
    </w:p>
    <w:p w:rsidR="005509FE" w:rsidRPr="00D5519C" w:rsidRDefault="005509FE" w:rsidP="00D5519C">
      <w:pPr>
        <w:spacing w:line="360" w:lineRule="auto"/>
        <w:ind w:firstLine="567"/>
        <w:jc w:val="both"/>
        <w:rPr>
          <w:sz w:val="28"/>
          <w:szCs w:val="28"/>
        </w:rPr>
      </w:pPr>
      <w:r w:rsidRPr="00D5519C">
        <w:rPr>
          <w:sz w:val="28"/>
          <w:szCs w:val="28"/>
        </w:rPr>
        <w:t xml:space="preserve">Далее декомпозируем функцию «Анализ рейтинга продаж по ассортименту». Блок разбивается на четыре функции: «Выбрать анализируемый период», «Выбрать данные», «Расчет рейтинга и дохода по продажам» и «Сформировать отчет «Рейтинг продаж»». Диаграмма представлена на рисунке </w:t>
      </w:r>
      <w:r w:rsidR="00485D3C">
        <w:rPr>
          <w:sz w:val="28"/>
          <w:szCs w:val="28"/>
        </w:rPr>
        <w:t>20</w:t>
      </w:r>
      <w:r w:rsidRPr="00D5519C">
        <w:rPr>
          <w:sz w:val="28"/>
          <w:szCs w:val="28"/>
        </w:rPr>
        <w:t>.</w:t>
      </w:r>
    </w:p>
    <w:p w:rsidR="005509FE" w:rsidRDefault="00702962" w:rsidP="00815138">
      <w:pPr>
        <w:pStyle w:val="6"/>
        <w:jc w:val="center"/>
      </w:pPr>
      <w:r>
        <w:rPr>
          <w:noProof/>
        </w:rPr>
        <w:lastRenderedPageBreak/>
        <w:drawing>
          <wp:inline distT="0" distB="0" distL="0" distR="0">
            <wp:extent cx="5605145" cy="4109085"/>
            <wp:effectExtent l="1905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12" cstate="print"/>
                    <a:srcRect/>
                    <a:stretch>
                      <a:fillRect/>
                    </a:stretch>
                  </pic:blipFill>
                  <pic:spPr bwMode="auto">
                    <a:xfrm>
                      <a:off x="0" y="0"/>
                      <a:ext cx="5605145" cy="4109085"/>
                    </a:xfrm>
                    <a:prstGeom prst="rect">
                      <a:avLst/>
                    </a:prstGeom>
                    <a:noFill/>
                    <a:ln w="9525">
                      <a:noFill/>
                      <a:miter lim="800000"/>
                      <a:headEnd/>
                      <a:tailEnd/>
                    </a:ln>
                  </pic:spPr>
                </pic:pic>
              </a:graphicData>
            </a:graphic>
          </wp:inline>
        </w:drawing>
      </w:r>
    </w:p>
    <w:p w:rsidR="00485D3C" w:rsidRDefault="00485D3C" w:rsidP="003A6FD1">
      <w:pPr>
        <w:pStyle w:val="aff9"/>
      </w:pPr>
    </w:p>
    <w:p w:rsidR="005509FE" w:rsidRPr="00805160" w:rsidRDefault="005509FE" w:rsidP="003A6FD1">
      <w:pPr>
        <w:pStyle w:val="aff9"/>
      </w:pPr>
      <w:r>
        <w:t xml:space="preserve">Рисунок </w:t>
      </w:r>
      <w:r w:rsidR="00485D3C">
        <w:t>20</w:t>
      </w:r>
      <w:r w:rsidRPr="00805160">
        <w:t xml:space="preserve"> - Диаграмма декомпозиции </w:t>
      </w:r>
      <w:r w:rsidRPr="00DA411A">
        <w:t>уровня</w:t>
      </w:r>
      <w:r w:rsidRPr="00805160">
        <w:t xml:space="preserve"> «</w:t>
      </w:r>
      <w:r>
        <w:t>Анализ рейтинга продаж по ассортименту</w:t>
      </w:r>
      <w:r w:rsidRPr="00805160">
        <w:t>»</w:t>
      </w:r>
    </w:p>
    <w:p w:rsidR="005509FE" w:rsidRDefault="005509FE" w:rsidP="005509FE">
      <w:pPr>
        <w:pStyle w:val="6"/>
      </w:pPr>
    </w:p>
    <w:p w:rsidR="005509FE" w:rsidRPr="00CC282A" w:rsidRDefault="005509FE" w:rsidP="00CC282A">
      <w:pPr>
        <w:spacing w:line="360" w:lineRule="auto"/>
        <w:ind w:firstLine="709"/>
        <w:jc w:val="both"/>
        <w:rPr>
          <w:sz w:val="28"/>
          <w:szCs w:val="28"/>
        </w:rPr>
      </w:pPr>
      <w:r w:rsidRPr="00CC282A">
        <w:rPr>
          <w:sz w:val="28"/>
          <w:szCs w:val="28"/>
        </w:rPr>
        <w:t>Теперь необходимо декомпозировать функцию «Расчет рейтинга и дохода по продажам». При декомпозиции будем использовать диаграмму описания последовательности этапов процесса (IDEF3). Диаграмма представлена на рисунке 2</w:t>
      </w:r>
      <w:r w:rsidR="00485D3C">
        <w:rPr>
          <w:sz w:val="28"/>
          <w:szCs w:val="28"/>
        </w:rPr>
        <w:t>1</w:t>
      </w:r>
      <w:r w:rsidRPr="00CC282A">
        <w:rPr>
          <w:sz w:val="28"/>
          <w:szCs w:val="28"/>
        </w:rPr>
        <w:t>.</w:t>
      </w:r>
    </w:p>
    <w:p w:rsidR="005509FE" w:rsidRDefault="005509FE" w:rsidP="00CC282A">
      <w:pPr>
        <w:spacing w:line="360" w:lineRule="auto"/>
        <w:ind w:firstLine="709"/>
        <w:jc w:val="both"/>
        <w:rPr>
          <w:sz w:val="28"/>
          <w:szCs w:val="28"/>
        </w:rPr>
      </w:pPr>
      <w:r w:rsidRPr="00CC282A">
        <w:rPr>
          <w:sz w:val="28"/>
          <w:szCs w:val="28"/>
        </w:rPr>
        <w:t xml:space="preserve">Декомпозиция функций «Оценка работы менеджера по продажам» и «Оценка продаж по клиентам» проводится аналогично и представлена в </w:t>
      </w:r>
      <w:r w:rsidRPr="003F3228">
        <w:rPr>
          <w:sz w:val="28"/>
          <w:szCs w:val="28"/>
        </w:rPr>
        <w:t xml:space="preserve">приложении </w:t>
      </w:r>
      <w:r w:rsidR="00A212C3" w:rsidRPr="003F3228">
        <w:rPr>
          <w:sz w:val="28"/>
          <w:szCs w:val="28"/>
        </w:rPr>
        <w:t>Б</w:t>
      </w:r>
      <w:r w:rsidRPr="003F3228">
        <w:rPr>
          <w:sz w:val="28"/>
          <w:szCs w:val="28"/>
        </w:rPr>
        <w:t>.</w:t>
      </w:r>
    </w:p>
    <w:p w:rsidR="0054365D" w:rsidRPr="00D5519C" w:rsidRDefault="0054365D" w:rsidP="0054365D">
      <w:pPr>
        <w:spacing w:line="360" w:lineRule="auto"/>
        <w:ind w:firstLine="709"/>
        <w:jc w:val="both"/>
        <w:rPr>
          <w:sz w:val="28"/>
          <w:szCs w:val="28"/>
        </w:rPr>
      </w:pPr>
      <w:r w:rsidRPr="00D5519C">
        <w:rPr>
          <w:sz w:val="28"/>
          <w:szCs w:val="28"/>
        </w:rPr>
        <w:t>Таким образом, проводится декомпозиция системы, описывается каждая диаграмма декомпозиции, определяются виды информации и механизмы.</w:t>
      </w:r>
    </w:p>
    <w:p w:rsidR="0054365D" w:rsidRPr="00CC282A" w:rsidRDefault="0054365D" w:rsidP="00CC282A">
      <w:pPr>
        <w:spacing w:line="360" w:lineRule="auto"/>
        <w:ind w:firstLine="709"/>
        <w:jc w:val="both"/>
        <w:rPr>
          <w:sz w:val="28"/>
          <w:szCs w:val="28"/>
        </w:rPr>
      </w:pPr>
    </w:p>
    <w:p w:rsidR="005509FE" w:rsidRDefault="00A212C3" w:rsidP="00CC282A">
      <w:pPr>
        <w:pStyle w:val="6"/>
        <w:jc w:val="center"/>
      </w:pPr>
      <w:r>
        <w:rPr>
          <w:noProof/>
        </w:rPr>
        <w:lastRenderedPageBreak/>
        <w:drawing>
          <wp:inline distT="0" distB="0" distL="0" distR="0">
            <wp:extent cx="5994474" cy="3842687"/>
            <wp:effectExtent l="1905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13" cstate="print"/>
                    <a:srcRect/>
                    <a:stretch>
                      <a:fillRect/>
                    </a:stretch>
                  </pic:blipFill>
                  <pic:spPr bwMode="auto">
                    <a:xfrm>
                      <a:off x="0" y="0"/>
                      <a:ext cx="5994211" cy="3842518"/>
                    </a:xfrm>
                    <a:prstGeom prst="rect">
                      <a:avLst/>
                    </a:prstGeom>
                    <a:noFill/>
                    <a:ln w="9525">
                      <a:noFill/>
                      <a:miter lim="800000"/>
                      <a:headEnd/>
                      <a:tailEnd/>
                    </a:ln>
                  </pic:spPr>
                </pic:pic>
              </a:graphicData>
            </a:graphic>
          </wp:inline>
        </w:drawing>
      </w:r>
    </w:p>
    <w:p w:rsidR="005509FE" w:rsidRDefault="005509FE" w:rsidP="003A6FD1">
      <w:pPr>
        <w:pStyle w:val="aff9"/>
      </w:pPr>
      <w:r>
        <w:t>Рисунок 2</w:t>
      </w:r>
      <w:r w:rsidR="00485D3C">
        <w:t>1</w:t>
      </w:r>
      <w:r w:rsidRPr="00AB4BE0">
        <w:t xml:space="preserve"> - Диаграмма декомпозиции </w:t>
      </w:r>
      <w:r w:rsidRPr="00732C00">
        <w:t>уровня «</w:t>
      </w:r>
      <w:r>
        <w:t>Расчет рейтинга и дохода по продажам</w:t>
      </w:r>
      <w:r w:rsidRPr="00732C00">
        <w:t>»</w:t>
      </w:r>
    </w:p>
    <w:p w:rsidR="005509FE" w:rsidRDefault="005509FE" w:rsidP="005509FE">
      <w:pPr>
        <w:pStyle w:val="6"/>
      </w:pPr>
    </w:p>
    <w:p w:rsidR="005509FE" w:rsidRPr="00D5519C" w:rsidRDefault="005509FE" w:rsidP="00D5519C">
      <w:pPr>
        <w:spacing w:line="360" w:lineRule="auto"/>
        <w:ind w:firstLine="709"/>
        <w:jc w:val="both"/>
        <w:rPr>
          <w:sz w:val="28"/>
          <w:szCs w:val="28"/>
        </w:rPr>
      </w:pPr>
      <w:r w:rsidRPr="00D5519C">
        <w:rPr>
          <w:sz w:val="28"/>
          <w:szCs w:val="28"/>
        </w:rPr>
        <w:t xml:space="preserve">Используемая технология создания модели позволяет построить модель, адекватную предметной области на всех уровнях абстрагирования. </w:t>
      </w:r>
    </w:p>
    <w:p w:rsidR="005509FE" w:rsidRPr="00D5519C" w:rsidRDefault="005509FE" w:rsidP="00D5519C">
      <w:pPr>
        <w:spacing w:line="360" w:lineRule="auto"/>
        <w:ind w:firstLine="709"/>
        <w:jc w:val="both"/>
        <w:rPr>
          <w:sz w:val="28"/>
          <w:szCs w:val="28"/>
        </w:rPr>
      </w:pPr>
      <w:r w:rsidRPr="00D5519C">
        <w:rPr>
          <w:sz w:val="28"/>
          <w:szCs w:val="28"/>
        </w:rPr>
        <w:t xml:space="preserve">Комплекс задач по разработке </w:t>
      </w:r>
      <w:r w:rsidR="00921386">
        <w:rPr>
          <w:sz w:val="28"/>
          <w:szCs w:val="28"/>
        </w:rPr>
        <w:t>ЭИС «ПРОДАЖИ»</w:t>
      </w:r>
      <w:r w:rsidRPr="00D5519C">
        <w:rPr>
          <w:sz w:val="28"/>
          <w:szCs w:val="28"/>
        </w:rPr>
        <w:t xml:space="preserve"> для руководства </w:t>
      </w:r>
      <w:r w:rsidR="00772509" w:rsidRPr="00D5519C">
        <w:rPr>
          <w:sz w:val="28"/>
          <w:szCs w:val="28"/>
        </w:rPr>
        <w:t>Магазин</w:t>
      </w:r>
      <w:r w:rsidR="00A212C3">
        <w:rPr>
          <w:sz w:val="28"/>
          <w:szCs w:val="28"/>
        </w:rPr>
        <w:t>а</w:t>
      </w:r>
      <w:r w:rsidR="00772509" w:rsidRPr="00D5519C">
        <w:rPr>
          <w:sz w:val="28"/>
          <w:szCs w:val="28"/>
        </w:rPr>
        <w:t xml:space="preserve"> </w:t>
      </w:r>
      <w:r w:rsidR="00921386">
        <w:rPr>
          <w:sz w:val="28"/>
          <w:szCs w:val="28"/>
        </w:rPr>
        <w:t>ИП «Аветян»</w:t>
      </w:r>
      <w:r w:rsidRPr="00D5519C">
        <w:rPr>
          <w:sz w:val="28"/>
          <w:szCs w:val="28"/>
        </w:rPr>
        <w:t xml:space="preserve"> предполагает наличие  массивов и справочников, проектирование и реализация которых является одной из задач дипломного проектирования. </w:t>
      </w:r>
    </w:p>
    <w:p w:rsidR="005509FE" w:rsidRPr="00D5519C" w:rsidRDefault="005509FE" w:rsidP="00D5519C">
      <w:pPr>
        <w:spacing w:line="360" w:lineRule="auto"/>
        <w:ind w:firstLine="709"/>
        <w:jc w:val="both"/>
        <w:rPr>
          <w:sz w:val="28"/>
          <w:szCs w:val="28"/>
        </w:rPr>
      </w:pPr>
      <w:r w:rsidRPr="00D5519C">
        <w:rPr>
          <w:sz w:val="28"/>
          <w:szCs w:val="28"/>
        </w:rPr>
        <w:t xml:space="preserve">Результаты функционирования комплекса задач могут быть использованы отделом маркетинга и рекламы, отделом продаж и закупок, отделом снабжения, а также руководством </w:t>
      </w:r>
      <w:r w:rsidR="00772509" w:rsidRPr="00D5519C">
        <w:rPr>
          <w:sz w:val="28"/>
          <w:szCs w:val="28"/>
        </w:rPr>
        <w:t>Магазин</w:t>
      </w:r>
      <w:r w:rsidR="00A212C3">
        <w:rPr>
          <w:sz w:val="28"/>
          <w:szCs w:val="28"/>
        </w:rPr>
        <w:t>а</w:t>
      </w:r>
      <w:r w:rsidR="00772509" w:rsidRPr="00D5519C">
        <w:rPr>
          <w:sz w:val="28"/>
          <w:szCs w:val="28"/>
        </w:rPr>
        <w:t xml:space="preserve"> </w:t>
      </w:r>
      <w:r w:rsidR="00921386">
        <w:rPr>
          <w:sz w:val="28"/>
          <w:szCs w:val="28"/>
        </w:rPr>
        <w:t>ИП «Аветян»</w:t>
      </w:r>
      <w:r w:rsidRPr="00D5519C">
        <w:rPr>
          <w:sz w:val="28"/>
          <w:szCs w:val="28"/>
        </w:rPr>
        <w:t xml:space="preserve"> для принятия управленческих решений.</w:t>
      </w:r>
    </w:p>
    <w:p w:rsidR="005509FE" w:rsidRPr="00D5519C" w:rsidRDefault="005509FE" w:rsidP="00D5519C">
      <w:pPr>
        <w:spacing w:line="360" w:lineRule="auto"/>
        <w:ind w:firstLine="709"/>
        <w:jc w:val="both"/>
        <w:rPr>
          <w:sz w:val="28"/>
          <w:szCs w:val="28"/>
        </w:rPr>
      </w:pPr>
      <w:r w:rsidRPr="00D5519C">
        <w:rPr>
          <w:sz w:val="28"/>
          <w:szCs w:val="28"/>
        </w:rPr>
        <w:t xml:space="preserve">Результатом разработки </w:t>
      </w:r>
      <w:r w:rsidR="00921386">
        <w:rPr>
          <w:sz w:val="28"/>
          <w:szCs w:val="28"/>
        </w:rPr>
        <w:t>ЭИС «ПРОДАЖИ»</w:t>
      </w:r>
      <w:r w:rsidRPr="00D5519C">
        <w:rPr>
          <w:sz w:val="28"/>
          <w:szCs w:val="28"/>
        </w:rPr>
        <w:t xml:space="preserve"> являются ведомости и отчеты</w:t>
      </w:r>
      <w:r w:rsidR="00A212C3">
        <w:rPr>
          <w:sz w:val="28"/>
          <w:szCs w:val="28"/>
        </w:rPr>
        <w:t>,</w:t>
      </w:r>
      <w:r w:rsidRPr="00D5519C">
        <w:rPr>
          <w:sz w:val="28"/>
          <w:szCs w:val="28"/>
        </w:rPr>
        <w:t xml:space="preserve"> </w:t>
      </w:r>
      <w:r w:rsidR="00A212C3">
        <w:rPr>
          <w:sz w:val="28"/>
          <w:szCs w:val="28"/>
        </w:rPr>
        <w:t>содержащие информацию о проданных товарах</w:t>
      </w:r>
      <w:r w:rsidRPr="00D5519C">
        <w:rPr>
          <w:sz w:val="28"/>
          <w:szCs w:val="28"/>
        </w:rPr>
        <w:t>.</w:t>
      </w:r>
    </w:p>
    <w:p w:rsidR="005509FE" w:rsidRDefault="005509FE" w:rsidP="00D5519C">
      <w:pPr>
        <w:spacing w:line="360" w:lineRule="auto"/>
        <w:ind w:firstLine="709"/>
        <w:jc w:val="both"/>
        <w:rPr>
          <w:spacing w:val="-6"/>
          <w:sz w:val="28"/>
          <w:szCs w:val="28"/>
        </w:rPr>
      </w:pPr>
      <w:r w:rsidRPr="00D5519C">
        <w:rPr>
          <w:sz w:val="28"/>
          <w:szCs w:val="28"/>
        </w:rPr>
        <w:t xml:space="preserve"> Схема данных задачи приводится на рисунке 2</w:t>
      </w:r>
      <w:r w:rsidR="00485D3C">
        <w:rPr>
          <w:sz w:val="28"/>
          <w:szCs w:val="28"/>
        </w:rPr>
        <w:t>2</w:t>
      </w:r>
      <w:r w:rsidRPr="00D5519C">
        <w:rPr>
          <w:sz w:val="28"/>
          <w:szCs w:val="28"/>
        </w:rPr>
        <w:t xml:space="preserve"> и описывается в таблице</w:t>
      </w:r>
      <w:r w:rsidRPr="00D5519C">
        <w:rPr>
          <w:spacing w:val="-6"/>
          <w:sz w:val="28"/>
          <w:szCs w:val="28"/>
        </w:rPr>
        <w:t xml:space="preserve"> </w:t>
      </w:r>
      <w:r>
        <w:rPr>
          <w:spacing w:val="-6"/>
          <w:sz w:val="28"/>
          <w:szCs w:val="28"/>
        </w:rPr>
        <w:t>4</w:t>
      </w:r>
      <w:r w:rsidRPr="001C1707">
        <w:rPr>
          <w:spacing w:val="-6"/>
          <w:sz w:val="28"/>
          <w:szCs w:val="28"/>
        </w:rPr>
        <w:t>.</w:t>
      </w:r>
    </w:p>
    <w:p w:rsidR="005509FE" w:rsidRPr="00FB00AB" w:rsidRDefault="005509FE" w:rsidP="00662E96">
      <w:pPr>
        <w:tabs>
          <w:tab w:val="right" w:pos="9354"/>
        </w:tabs>
        <w:adjustRightInd w:val="0"/>
        <w:spacing w:line="360" w:lineRule="auto"/>
        <w:ind w:firstLine="709"/>
        <w:rPr>
          <w:sz w:val="28"/>
          <w:szCs w:val="28"/>
        </w:rPr>
      </w:pPr>
      <w:r w:rsidRPr="00FB00AB">
        <w:rPr>
          <w:sz w:val="28"/>
          <w:szCs w:val="28"/>
        </w:rPr>
        <w:lastRenderedPageBreak/>
        <w:t xml:space="preserve">Таблица </w:t>
      </w:r>
      <w:r>
        <w:rPr>
          <w:sz w:val="28"/>
          <w:szCs w:val="28"/>
        </w:rPr>
        <w:t>4</w:t>
      </w:r>
      <w:r w:rsidRPr="00FB00AB">
        <w:rPr>
          <w:sz w:val="28"/>
          <w:szCs w:val="28"/>
        </w:rPr>
        <w:t xml:space="preserve"> – Массивы, используемые в процессе решения задачи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9"/>
        <w:gridCol w:w="4637"/>
      </w:tblGrid>
      <w:tr w:rsidR="005509FE" w:rsidRPr="00FB00AB" w:rsidTr="00772509">
        <w:tc>
          <w:tcPr>
            <w:tcW w:w="4969" w:type="dxa"/>
          </w:tcPr>
          <w:p w:rsidR="005509FE" w:rsidRPr="00A212C3" w:rsidRDefault="005509FE" w:rsidP="00A212C3">
            <w:pPr>
              <w:jc w:val="center"/>
              <w:rPr>
                <w:b/>
              </w:rPr>
            </w:pPr>
            <w:r w:rsidRPr="00A212C3">
              <w:rPr>
                <w:b/>
              </w:rPr>
              <w:t>Наименование массива</w:t>
            </w:r>
          </w:p>
        </w:tc>
        <w:tc>
          <w:tcPr>
            <w:tcW w:w="4637" w:type="dxa"/>
          </w:tcPr>
          <w:p w:rsidR="005509FE" w:rsidRPr="00A212C3" w:rsidRDefault="005509FE" w:rsidP="00A212C3">
            <w:pPr>
              <w:jc w:val="center"/>
              <w:rPr>
                <w:b/>
              </w:rPr>
            </w:pPr>
            <w:r w:rsidRPr="00A212C3">
              <w:rPr>
                <w:b/>
              </w:rPr>
              <w:t>Идентификатор</w:t>
            </w:r>
          </w:p>
        </w:tc>
      </w:tr>
      <w:tr w:rsidR="005509FE" w:rsidRPr="00FB00AB" w:rsidTr="00772509">
        <w:tc>
          <w:tcPr>
            <w:tcW w:w="4969" w:type="dxa"/>
          </w:tcPr>
          <w:p w:rsidR="005509FE" w:rsidRPr="00A212C3" w:rsidRDefault="005509FE" w:rsidP="00A212C3">
            <w:r w:rsidRPr="00A212C3">
              <w:t>Информация о менеджерах</w:t>
            </w:r>
          </w:p>
        </w:tc>
        <w:tc>
          <w:tcPr>
            <w:tcW w:w="4637" w:type="dxa"/>
          </w:tcPr>
          <w:p w:rsidR="005509FE" w:rsidRPr="0054365D" w:rsidRDefault="0054365D" w:rsidP="00A212C3">
            <w:r>
              <w:t>Менеджеры</w:t>
            </w:r>
          </w:p>
        </w:tc>
      </w:tr>
      <w:tr w:rsidR="005509FE" w:rsidRPr="00FB00AB" w:rsidTr="00772509">
        <w:tc>
          <w:tcPr>
            <w:tcW w:w="4969" w:type="dxa"/>
          </w:tcPr>
          <w:p w:rsidR="005509FE" w:rsidRPr="00A212C3" w:rsidRDefault="005509FE" w:rsidP="00A212C3">
            <w:r w:rsidRPr="00A212C3">
              <w:t>Информация о клиентах</w:t>
            </w:r>
          </w:p>
        </w:tc>
        <w:tc>
          <w:tcPr>
            <w:tcW w:w="4637" w:type="dxa"/>
          </w:tcPr>
          <w:p w:rsidR="005509FE" w:rsidRPr="0054365D" w:rsidRDefault="0054365D" w:rsidP="00A212C3">
            <w:r>
              <w:t>Клиенты</w:t>
            </w:r>
          </w:p>
        </w:tc>
      </w:tr>
      <w:tr w:rsidR="005509FE" w:rsidRPr="00FB00AB" w:rsidTr="00772509">
        <w:tc>
          <w:tcPr>
            <w:tcW w:w="4969" w:type="dxa"/>
          </w:tcPr>
          <w:p w:rsidR="005509FE" w:rsidRPr="00A212C3" w:rsidRDefault="005509FE" w:rsidP="00A212C3">
            <w:r w:rsidRPr="00A212C3">
              <w:t>Ввод данных о продажах (информация о продажах)</w:t>
            </w:r>
          </w:p>
        </w:tc>
        <w:tc>
          <w:tcPr>
            <w:tcW w:w="4637" w:type="dxa"/>
          </w:tcPr>
          <w:p w:rsidR="005509FE" w:rsidRPr="0054365D" w:rsidRDefault="0054365D" w:rsidP="00A212C3">
            <w:r>
              <w:t>Продажи</w:t>
            </w:r>
          </w:p>
        </w:tc>
      </w:tr>
      <w:tr w:rsidR="005509FE" w:rsidRPr="00FB00AB" w:rsidTr="00772509">
        <w:tc>
          <w:tcPr>
            <w:tcW w:w="4969" w:type="dxa"/>
          </w:tcPr>
          <w:p w:rsidR="005509FE" w:rsidRPr="00A212C3" w:rsidRDefault="005509FE" w:rsidP="00A212C3">
            <w:r w:rsidRPr="00A212C3">
              <w:t>Прайс-лист</w:t>
            </w:r>
          </w:p>
        </w:tc>
        <w:tc>
          <w:tcPr>
            <w:tcW w:w="4637" w:type="dxa"/>
          </w:tcPr>
          <w:p w:rsidR="005509FE" w:rsidRPr="0054365D" w:rsidRDefault="0054365D" w:rsidP="00A212C3">
            <w:r>
              <w:t>ПрайсЛист</w:t>
            </w:r>
          </w:p>
        </w:tc>
      </w:tr>
    </w:tbl>
    <w:p w:rsidR="005509FE" w:rsidRDefault="005509FE" w:rsidP="005509FE">
      <w:pPr>
        <w:spacing w:line="360" w:lineRule="auto"/>
        <w:ind w:left="850"/>
        <w:rPr>
          <w:sz w:val="28"/>
        </w:rPr>
      </w:pPr>
    </w:p>
    <w:p w:rsidR="0054365D" w:rsidRDefault="0054365D" w:rsidP="005509FE">
      <w:pPr>
        <w:spacing w:line="360" w:lineRule="auto"/>
        <w:ind w:left="850"/>
        <w:rPr>
          <w:sz w:val="28"/>
        </w:rPr>
      </w:pPr>
    </w:p>
    <w:p w:rsidR="0054365D" w:rsidRPr="0054365D" w:rsidRDefault="0054365D" w:rsidP="0054365D">
      <w:pPr>
        <w:pStyle w:val="afd"/>
        <w:numPr>
          <w:ilvl w:val="2"/>
          <w:numId w:val="3"/>
        </w:numPr>
        <w:tabs>
          <w:tab w:val="clear" w:pos="720"/>
          <w:tab w:val="num" w:pos="1418"/>
          <w:tab w:val="num" w:pos="1560"/>
        </w:tabs>
        <w:ind w:left="-142" w:firstLine="851"/>
        <w:rPr>
          <w:b/>
          <w:sz w:val="28"/>
          <w:szCs w:val="28"/>
        </w:rPr>
      </w:pPr>
      <w:bookmarkStart w:id="26" w:name="_Toc250748322"/>
      <w:bookmarkStart w:id="27" w:name="_Toc263937404"/>
      <w:bookmarkStart w:id="28" w:name="_Toc264577952"/>
      <w:r w:rsidRPr="0054365D">
        <w:rPr>
          <w:b/>
          <w:sz w:val="28"/>
          <w:szCs w:val="28"/>
        </w:rPr>
        <w:t xml:space="preserve">Информационное обеспечение </w:t>
      </w:r>
      <w:bookmarkEnd w:id="26"/>
      <w:r w:rsidR="00921386">
        <w:rPr>
          <w:b/>
          <w:sz w:val="28"/>
          <w:szCs w:val="28"/>
        </w:rPr>
        <w:t>ЭИС «ПРОДАЖИ»</w:t>
      </w:r>
      <w:bookmarkEnd w:id="27"/>
      <w:bookmarkEnd w:id="28"/>
    </w:p>
    <w:p w:rsidR="0054365D" w:rsidRDefault="0054365D" w:rsidP="0054365D">
      <w:pPr>
        <w:rPr>
          <w:b/>
          <w:sz w:val="28"/>
          <w:szCs w:val="28"/>
        </w:rPr>
      </w:pPr>
    </w:p>
    <w:p w:rsidR="0054365D" w:rsidRDefault="0054365D" w:rsidP="0054365D">
      <w:pPr>
        <w:rPr>
          <w:b/>
          <w:sz w:val="28"/>
          <w:szCs w:val="28"/>
        </w:rPr>
      </w:pPr>
    </w:p>
    <w:p w:rsidR="0054365D" w:rsidRPr="00F33FAB" w:rsidRDefault="0054365D" w:rsidP="0054365D">
      <w:pPr>
        <w:spacing w:line="360" w:lineRule="auto"/>
        <w:ind w:firstLine="709"/>
        <w:jc w:val="both"/>
        <w:rPr>
          <w:sz w:val="28"/>
          <w:szCs w:val="28"/>
        </w:rPr>
      </w:pPr>
      <w:r w:rsidRPr="00F33FAB">
        <w:rPr>
          <w:sz w:val="28"/>
          <w:szCs w:val="28"/>
        </w:rPr>
        <w:t xml:space="preserve">Для описания данных и установления связей между ними для разрабатываемой ЭИС используется CASE – средство ERwin. ERwin </w:t>
      </w:r>
      <w:r>
        <w:rPr>
          <w:sz w:val="28"/>
          <w:szCs w:val="28"/>
        </w:rPr>
        <w:t xml:space="preserve">- </w:t>
      </w:r>
      <w:r w:rsidRPr="00F33FAB">
        <w:rPr>
          <w:sz w:val="28"/>
          <w:szCs w:val="28"/>
        </w:rPr>
        <w:t>удобное средство для автоматизированного проектирования баз данных. Как правило</w:t>
      </w:r>
      <w:r>
        <w:rPr>
          <w:sz w:val="28"/>
          <w:szCs w:val="28"/>
        </w:rPr>
        <w:t>,</w:t>
      </w:r>
      <w:r w:rsidRPr="00F33FAB">
        <w:rPr>
          <w:sz w:val="28"/>
          <w:szCs w:val="28"/>
        </w:rPr>
        <w:t xml:space="preserve"> разработка модели базы данных состоит из двух этапов: составление логической модели и создание на ее основе физической модели. ERwin полностью поддерживает такой процесс, он имеет два представления модели: логическое (logical) и физическое (physical). Таким образом, разработчик может строить логическую модель базы данных, не задумываясь над деталями физической реализации, т.е. уделяя основное внимание требованиям к информации и бизнес-процессам, которые будет поддерживать будущая база данных. </w:t>
      </w:r>
    </w:p>
    <w:p w:rsidR="0054365D" w:rsidRPr="00F33FAB" w:rsidRDefault="0054365D" w:rsidP="0054365D">
      <w:pPr>
        <w:spacing w:line="360" w:lineRule="auto"/>
        <w:ind w:firstLine="709"/>
        <w:jc w:val="both"/>
        <w:rPr>
          <w:sz w:val="28"/>
          <w:szCs w:val="28"/>
        </w:rPr>
      </w:pPr>
      <w:r w:rsidRPr="00F33FAB">
        <w:rPr>
          <w:sz w:val="28"/>
          <w:szCs w:val="28"/>
        </w:rPr>
        <w:t xml:space="preserve">ERwin имеет очень удобный пользовательский интерфейс, позволяющий представить базу данных в самых различных аспектах. </w:t>
      </w:r>
    </w:p>
    <w:p w:rsidR="0054365D" w:rsidRPr="00F33FAB" w:rsidRDefault="0054365D" w:rsidP="0054365D">
      <w:pPr>
        <w:spacing w:line="360" w:lineRule="auto"/>
        <w:ind w:firstLine="709"/>
        <w:jc w:val="both"/>
        <w:rPr>
          <w:sz w:val="28"/>
          <w:szCs w:val="28"/>
        </w:rPr>
      </w:pPr>
      <w:r w:rsidRPr="00F33FAB">
        <w:rPr>
          <w:sz w:val="28"/>
          <w:szCs w:val="28"/>
        </w:rPr>
        <w:t xml:space="preserve">Основные компоненты диаграммы Erwin – это сущности, атрибуты и связи.Каждая сущность является множеством подобных индивидуальных объектов, называемых экземплярами. Каждый экземпляр индивидуален и должен отличаться от всех остальных экземпляров. </w:t>
      </w:r>
    </w:p>
    <w:p w:rsidR="0054365D" w:rsidRPr="00F33FAB" w:rsidRDefault="0054365D" w:rsidP="0054365D">
      <w:pPr>
        <w:spacing w:line="360" w:lineRule="auto"/>
        <w:ind w:firstLine="709"/>
        <w:jc w:val="both"/>
        <w:rPr>
          <w:sz w:val="28"/>
          <w:szCs w:val="28"/>
        </w:rPr>
      </w:pPr>
      <w:r w:rsidRPr="00F33FAB">
        <w:rPr>
          <w:sz w:val="28"/>
          <w:szCs w:val="28"/>
        </w:rPr>
        <w:t xml:space="preserve">Атрибут выражает определенное свойство объекта. С точки зрения БД (физическая модель) сущности соответствует таблица, экземпляру сущности – строка в таблице, а атрибуту – колонка таблицы. </w:t>
      </w:r>
    </w:p>
    <w:p w:rsidR="005509FE" w:rsidRDefault="00895CB7" w:rsidP="005509FE">
      <w:pPr>
        <w:tabs>
          <w:tab w:val="right" w:pos="9354"/>
        </w:tabs>
        <w:adjustRightInd w:val="0"/>
      </w:pPr>
      <w:r>
        <w:rPr>
          <w:noProof/>
        </w:rPr>
        <w:lastRenderedPageBreak/>
        <w:pict>
          <v:shape id="_x0000_s1375" type="#_x0000_t75" style="position:absolute;margin-left:67.05pt;margin-top:18.2pt;width:511.25pt;height:812.25pt;z-index:-251596800;mso-position-horizontal-relative:page;mso-position-vertical-relative:page" wrapcoords="-31 0 -31 21560 21600 21560 21600 0 -31 0">
            <v:imagedata r:id="rId114" o:title=""/>
            <w10:wrap type="square" anchorx="page" anchory="page"/>
          </v:shape>
          <o:OLEObject Type="Embed" ProgID="Word.Document.8" ShapeID="_x0000_s1375" DrawAspect="Content" ObjectID="_1492287728" r:id="rId115">
            <o:FieldCodes>\s</o:FieldCodes>
          </o:OLEObject>
        </w:pict>
      </w:r>
      <w:r w:rsidR="005509FE">
        <w:tab/>
      </w:r>
    </w:p>
    <w:p w:rsidR="0079705B" w:rsidRPr="00F33FAB" w:rsidRDefault="0079705B" w:rsidP="00F33FAB">
      <w:pPr>
        <w:spacing w:line="360" w:lineRule="auto"/>
        <w:ind w:firstLine="709"/>
        <w:jc w:val="both"/>
        <w:rPr>
          <w:sz w:val="28"/>
          <w:szCs w:val="28"/>
        </w:rPr>
      </w:pPr>
      <w:r w:rsidRPr="00F33FAB">
        <w:rPr>
          <w:sz w:val="28"/>
          <w:szCs w:val="28"/>
        </w:rPr>
        <w:lastRenderedPageBreak/>
        <w:t xml:space="preserve">Построение модели данных предполагает определение сущностей и атрибутов, то есть необходимо определить, какая информация будет храниться в конкретной сущности или атрибуте. </w:t>
      </w:r>
    </w:p>
    <w:p w:rsidR="0079705B" w:rsidRPr="00F33FAB" w:rsidRDefault="0079705B" w:rsidP="00F33FAB">
      <w:pPr>
        <w:spacing w:line="360" w:lineRule="auto"/>
        <w:ind w:firstLine="709"/>
        <w:jc w:val="both"/>
        <w:rPr>
          <w:sz w:val="28"/>
          <w:szCs w:val="28"/>
        </w:rPr>
      </w:pPr>
      <w:r w:rsidRPr="00F33FAB">
        <w:rPr>
          <w:sz w:val="28"/>
          <w:szCs w:val="28"/>
        </w:rPr>
        <w:t xml:space="preserve">Erwin имеет набор инструментов для создания логической модели – палитра и панель инструментов, диалоги редактирования связей, сущностей и атрибутов, инструмент создания независимых атрибутов, различные уровни представления модели, инструменты работы с большими моделями. Поддерживаются нотации IDEF1X и IE. </w:t>
      </w:r>
    </w:p>
    <w:p w:rsidR="0079705B" w:rsidRPr="00F33FAB" w:rsidRDefault="0079705B" w:rsidP="00F33FAB">
      <w:pPr>
        <w:spacing w:line="360" w:lineRule="auto"/>
        <w:ind w:firstLine="709"/>
        <w:jc w:val="both"/>
        <w:rPr>
          <w:sz w:val="28"/>
          <w:szCs w:val="28"/>
        </w:rPr>
      </w:pPr>
      <w:r w:rsidRPr="00F33FAB">
        <w:rPr>
          <w:sz w:val="28"/>
          <w:szCs w:val="28"/>
        </w:rPr>
        <w:t xml:space="preserve">Различают три уровня логической модели, отличающихся по глубине представления информации о данных: </w:t>
      </w:r>
    </w:p>
    <w:p w:rsidR="0079705B" w:rsidRPr="00574815" w:rsidRDefault="0079705B" w:rsidP="00993E39">
      <w:pPr>
        <w:pStyle w:val="afd"/>
        <w:numPr>
          <w:ilvl w:val="0"/>
          <w:numId w:val="27"/>
        </w:numPr>
        <w:spacing w:line="360" w:lineRule="auto"/>
        <w:ind w:left="0" w:firstLine="709"/>
        <w:jc w:val="both"/>
        <w:rPr>
          <w:sz w:val="28"/>
          <w:szCs w:val="28"/>
          <w:lang w:val="en-US"/>
        </w:rPr>
      </w:pPr>
      <w:r w:rsidRPr="00F33FAB">
        <w:rPr>
          <w:sz w:val="28"/>
          <w:szCs w:val="28"/>
        </w:rPr>
        <w:t>диаграмма</w:t>
      </w:r>
      <w:r w:rsidRPr="00574815">
        <w:rPr>
          <w:sz w:val="28"/>
          <w:szCs w:val="28"/>
          <w:lang w:val="en-US"/>
        </w:rPr>
        <w:t xml:space="preserve"> </w:t>
      </w:r>
      <w:r w:rsidRPr="00F33FAB">
        <w:rPr>
          <w:sz w:val="28"/>
          <w:szCs w:val="28"/>
        </w:rPr>
        <w:t>сущности</w:t>
      </w:r>
      <w:r w:rsidRPr="00574815">
        <w:rPr>
          <w:sz w:val="28"/>
          <w:szCs w:val="28"/>
          <w:lang w:val="en-US"/>
        </w:rPr>
        <w:t xml:space="preserve"> – </w:t>
      </w:r>
      <w:r w:rsidRPr="00F33FAB">
        <w:rPr>
          <w:sz w:val="28"/>
          <w:szCs w:val="28"/>
        </w:rPr>
        <w:t>связь</w:t>
      </w:r>
      <w:r w:rsidRPr="00574815">
        <w:rPr>
          <w:sz w:val="28"/>
          <w:szCs w:val="28"/>
          <w:lang w:val="en-US"/>
        </w:rPr>
        <w:t xml:space="preserve"> (Entity Relationship Diagram, ERD);</w:t>
      </w:r>
    </w:p>
    <w:p w:rsidR="0079705B" w:rsidRPr="00F33FAB" w:rsidRDefault="0079705B" w:rsidP="00993E39">
      <w:pPr>
        <w:pStyle w:val="afd"/>
        <w:numPr>
          <w:ilvl w:val="0"/>
          <w:numId w:val="27"/>
        </w:numPr>
        <w:spacing w:line="360" w:lineRule="auto"/>
        <w:ind w:left="0" w:firstLine="709"/>
        <w:jc w:val="both"/>
        <w:rPr>
          <w:sz w:val="28"/>
          <w:szCs w:val="28"/>
        </w:rPr>
      </w:pPr>
      <w:r w:rsidRPr="00F33FAB">
        <w:rPr>
          <w:sz w:val="28"/>
          <w:szCs w:val="28"/>
        </w:rPr>
        <w:t>модель данных, основанная на ключах (Key Based model, KB);</w:t>
      </w:r>
    </w:p>
    <w:p w:rsidR="0079705B" w:rsidRPr="00574815" w:rsidRDefault="0079705B" w:rsidP="00993E39">
      <w:pPr>
        <w:pStyle w:val="afd"/>
        <w:numPr>
          <w:ilvl w:val="0"/>
          <w:numId w:val="27"/>
        </w:numPr>
        <w:spacing w:line="360" w:lineRule="auto"/>
        <w:ind w:left="0" w:firstLine="709"/>
        <w:jc w:val="both"/>
        <w:rPr>
          <w:sz w:val="28"/>
          <w:szCs w:val="28"/>
          <w:lang w:val="en-US"/>
        </w:rPr>
      </w:pPr>
      <w:r w:rsidRPr="00F33FAB">
        <w:rPr>
          <w:sz w:val="28"/>
          <w:szCs w:val="28"/>
        </w:rPr>
        <w:t>полная</w:t>
      </w:r>
      <w:r w:rsidRPr="00574815">
        <w:rPr>
          <w:sz w:val="28"/>
          <w:szCs w:val="28"/>
          <w:lang w:val="en-US"/>
        </w:rPr>
        <w:t xml:space="preserve"> </w:t>
      </w:r>
      <w:r w:rsidRPr="00F33FAB">
        <w:rPr>
          <w:sz w:val="28"/>
          <w:szCs w:val="28"/>
        </w:rPr>
        <w:t>атрибутивная</w:t>
      </w:r>
      <w:r w:rsidRPr="00574815">
        <w:rPr>
          <w:sz w:val="28"/>
          <w:szCs w:val="28"/>
          <w:lang w:val="en-US"/>
        </w:rPr>
        <w:t xml:space="preserve"> </w:t>
      </w:r>
      <w:r w:rsidRPr="00F33FAB">
        <w:rPr>
          <w:sz w:val="28"/>
          <w:szCs w:val="28"/>
        </w:rPr>
        <w:t>модель</w:t>
      </w:r>
      <w:r w:rsidRPr="00574815">
        <w:rPr>
          <w:sz w:val="28"/>
          <w:szCs w:val="28"/>
          <w:lang w:val="en-US"/>
        </w:rPr>
        <w:t xml:space="preserve"> (Fully Attributed model, FA). </w:t>
      </w:r>
    </w:p>
    <w:p w:rsidR="0079705B" w:rsidRPr="00F33FAB" w:rsidRDefault="0079705B" w:rsidP="00F33FAB">
      <w:pPr>
        <w:spacing w:line="360" w:lineRule="auto"/>
        <w:ind w:firstLine="709"/>
        <w:jc w:val="both"/>
        <w:rPr>
          <w:sz w:val="28"/>
          <w:szCs w:val="28"/>
        </w:rPr>
      </w:pPr>
      <w:r w:rsidRPr="00F33FAB">
        <w:rPr>
          <w:sz w:val="28"/>
          <w:szCs w:val="28"/>
        </w:rPr>
        <w:t xml:space="preserve">Диаграмма сущность-связь представляет собой модель данных верхнего уровня. Она включает сущности и взаимосвязи, отражающие основные бизнес-правила предметной области. </w:t>
      </w:r>
    </w:p>
    <w:p w:rsidR="0079705B" w:rsidRPr="00F33FAB" w:rsidRDefault="0079705B" w:rsidP="00F33FAB">
      <w:pPr>
        <w:spacing w:line="360" w:lineRule="auto"/>
        <w:ind w:firstLine="709"/>
        <w:jc w:val="both"/>
        <w:rPr>
          <w:sz w:val="28"/>
          <w:szCs w:val="28"/>
        </w:rPr>
      </w:pPr>
      <w:r w:rsidRPr="00F33FAB">
        <w:rPr>
          <w:sz w:val="28"/>
          <w:szCs w:val="28"/>
        </w:rPr>
        <w:t>Такая диаграмма не слишком детализирована, в нее включаются основные сущности и связи между ними, которые удовлетворяют основным требованиям, предъявляемым к информационной системе [6]</w:t>
      </w:r>
      <w:r w:rsidR="0054365D">
        <w:rPr>
          <w:sz w:val="28"/>
          <w:szCs w:val="28"/>
        </w:rPr>
        <w:t>.</w:t>
      </w:r>
    </w:p>
    <w:p w:rsidR="0079705B" w:rsidRPr="00F33FAB" w:rsidRDefault="0079705B" w:rsidP="00F33FAB">
      <w:pPr>
        <w:spacing w:line="360" w:lineRule="auto"/>
        <w:ind w:firstLine="709"/>
        <w:jc w:val="both"/>
        <w:rPr>
          <w:sz w:val="28"/>
          <w:szCs w:val="28"/>
        </w:rPr>
      </w:pPr>
      <w:r w:rsidRPr="00F33FAB">
        <w:rPr>
          <w:sz w:val="28"/>
          <w:szCs w:val="28"/>
        </w:rPr>
        <w:t xml:space="preserve"> Для создания диаграммы сущность – связь следует описать сущности, атрибуты, основные первичные ключи и установить связи между сущностями. </w:t>
      </w:r>
    </w:p>
    <w:p w:rsidR="0079705B" w:rsidRPr="00F33FAB" w:rsidRDefault="0079705B" w:rsidP="00F33FAB">
      <w:pPr>
        <w:spacing w:line="360" w:lineRule="auto"/>
        <w:ind w:firstLine="709"/>
        <w:jc w:val="both"/>
        <w:rPr>
          <w:sz w:val="28"/>
          <w:szCs w:val="28"/>
        </w:rPr>
      </w:pPr>
      <w:r w:rsidRPr="00F33FAB">
        <w:rPr>
          <w:sz w:val="28"/>
          <w:szCs w:val="28"/>
        </w:rPr>
        <w:t>Для разрабатываемой ЭИС сущностями логической модели данных являются: «Информация о менеджерах», «Информация о клиентах», «Данные о продажах», «Прайс-лист». Сущность «Информация о менеджерах» содержит следующие атрибуты:</w:t>
      </w:r>
    </w:p>
    <w:p w:rsidR="0079705B" w:rsidRPr="00F33FAB" w:rsidRDefault="0079705B" w:rsidP="00993E39">
      <w:pPr>
        <w:pStyle w:val="afd"/>
        <w:numPr>
          <w:ilvl w:val="0"/>
          <w:numId w:val="28"/>
        </w:numPr>
        <w:spacing w:line="360" w:lineRule="auto"/>
        <w:ind w:left="0" w:firstLine="709"/>
        <w:jc w:val="both"/>
        <w:rPr>
          <w:sz w:val="28"/>
          <w:szCs w:val="28"/>
        </w:rPr>
      </w:pPr>
      <w:r w:rsidRPr="00F33FAB">
        <w:rPr>
          <w:sz w:val="28"/>
          <w:szCs w:val="28"/>
        </w:rPr>
        <w:t>код менеджера;</w:t>
      </w:r>
    </w:p>
    <w:p w:rsidR="0079705B" w:rsidRPr="00F33FAB" w:rsidRDefault="0079705B" w:rsidP="00993E39">
      <w:pPr>
        <w:pStyle w:val="afd"/>
        <w:numPr>
          <w:ilvl w:val="0"/>
          <w:numId w:val="28"/>
        </w:numPr>
        <w:spacing w:line="360" w:lineRule="auto"/>
        <w:ind w:left="0" w:firstLine="709"/>
        <w:jc w:val="both"/>
        <w:rPr>
          <w:sz w:val="28"/>
          <w:szCs w:val="28"/>
        </w:rPr>
      </w:pPr>
      <w:r w:rsidRPr="00F33FAB">
        <w:rPr>
          <w:sz w:val="28"/>
          <w:szCs w:val="28"/>
        </w:rPr>
        <w:t>Ф.И.О. менеджера.</w:t>
      </w:r>
    </w:p>
    <w:p w:rsidR="0079705B" w:rsidRPr="00F33FAB" w:rsidRDefault="0079705B" w:rsidP="00F33FAB">
      <w:pPr>
        <w:spacing w:line="360" w:lineRule="auto"/>
        <w:ind w:firstLine="709"/>
        <w:jc w:val="both"/>
        <w:rPr>
          <w:sz w:val="28"/>
          <w:szCs w:val="28"/>
        </w:rPr>
      </w:pPr>
      <w:r w:rsidRPr="00F33FAB">
        <w:rPr>
          <w:sz w:val="28"/>
          <w:szCs w:val="28"/>
        </w:rPr>
        <w:t>Сущность «Информация о клиентах» содержит следующие атрибуты:</w:t>
      </w:r>
    </w:p>
    <w:p w:rsidR="0079705B" w:rsidRPr="00F33FAB" w:rsidRDefault="0079705B" w:rsidP="00993E39">
      <w:pPr>
        <w:pStyle w:val="afd"/>
        <w:numPr>
          <w:ilvl w:val="0"/>
          <w:numId w:val="29"/>
        </w:numPr>
        <w:spacing w:line="360" w:lineRule="auto"/>
        <w:ind w:left="0" w:firstLine="709"/>
        <w:jc w:val="both"/>
        <w:rPr>
          <w:sz w:val="28"/>
          <w:szCs w:val="28"/>
        </w:rPr>
      </w:pPr>
      <w:r w:rsidRPr="00F33FAB">
        <w:rPr>
          <w:sz w:val="28"/>
          <w:szCs w:val="28"/>
        </w:rPr>
        <w:lastRenderedPageBreak/>
        <w:t>наименование клиента;</w:t>
      </w:r>
    </w:p>
    <w:p w:rsidR="0079705B" w:rsidRPr="00F33FAB" w:rsidRDefault="0079705B" w:rsidP="00993E39">
      <w:pPr>
        <w:pStyle w:val="afd"/>
        <w:numPr>
          <w:ilvl w:val="0"/>
          <w:numId w:val="29"/>
        </w:numPr>
        <w:spacing w:line="360" w:lineRule="auto"/>
        <w:ind w:left="0" w:firstLine="709"/>
        <w:jc w:val="both"/>
        <w:rPr>
          <w:sz w:val="28"/>
          <w:szCs w:val="28"/>
        </w:rPr>
      </w:pPr>
      <w:r w:rsidRPr="00F33FAB">
        <w:rPr>
          <w:sz w:val="28"/>
          <w:szCs w:val="28"/>
        </w:rPr>
        <w:t xml:space="preserve">код клиента. </w:t>
      </w:r>
    </w:p>
    <w:p w:rsidR="0079705B" w:rsidRPr="00F33FAB" w:rsidRDefault="0079705B" w:rsidP="00F33FAB">
      <w:pPr>
        <w:spacing w:line="360" w:lineRule="auto"/>
        <w:ind w:firstLine="709"/>
        <w:jc w:val="both"/>
        <w:rPr>
          <w:sz w:val="28"/>
          <w:szCs w:val="28"/>
        </w:rPr>
      </w:pPr>
      <w:r w:rsidRPr="00F33FAB">
        <w:rPr>
          <w:sz w:val="28"/>
          <w:szCs w:val="28"/>
        </w:rPr>
        <w:t>Сущность «Данные о продажах» содержит следующие атрибуты:</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 xml:space="preserve">код проданного товара; </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дата продажи;</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колич</w:t>
      </w:r>
      <w:r w:rsidR="00A212C3">
        <w:rPr>
          <w:sz w:val="28"/>
          <w:szCs w:val="28"/>
        </w:rPr>
        <w:t>ество проданных изделий</w:t>
      </w:r>
      <w:r w:rsidRPr="00F33FAB">
        <w:rPr>
          <w:sz w:val="28"/>
          <w:szCs w:val="28"/>
        </w:rPr>
        <w:t xml:space="preserve"> по факту;</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плановое количество;</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код клиента;</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код товара;</w:t>
      </w:r>
    </w:p>
    <w:p w:rsidR="0079705B" w:rsidRPr="00F33FAB" w:rsidRDefault="0079705B" w:rsidP="00993E39">
      <w:pPr>
        <w:pStyle w:val="afd"/>
        <w:numPr>
          <w:ilvl w:val="0"/>
          <w:numId w:val="30"/>
        </w:numPr>
        <w:spacing w:line="360" w:lineRule="auto"/>
        <w:ind w:left="0" w:firstLine="709"/>
        <w:jc w:val="both"/>
        <w:rPr>
          <w:sz w:val="28"/>
          <w:szCs w:val="28"/>
        </w:rPr>
      </w:pPr>
      <w:r w:rsidRPr="00F33FAB">
        <w:rPr>
          <w:sz w:val="28"/>
          <w:szCs w:val="28"/>
        </w:rPr>
        <w:t>код менеджера.</w:t>
      </w:r>
    </w:p>
    <w:p w:rsidR="0079705B" w:rsidRPr="00F33FAB" w:rsidRDefault="0079705B" w:rsidP="00F33FAB">
      <w:pPr>
        <w:spacing w:line="360" w:lineRule="auto"/>
        <w:ind w:firstLine="709"/>
        <w:jc w:val="both"/>
        <w:rPr>
          <w:sz w:val="28"/>
          <w:szCs w:val="28"/>
        </w:rPr>
      </w:pPr>
      <w:r w:rsidRPr="00F33FAB">
        <w:rPr>
          <w:sz w:val="28"/>
          <w:szCs w:val="28"/>
        </w:rPr>
        <w:t>Сущность «Прайс-лист» содержит следующие атрибуты:</w:t>
      </w:r>
    </w:p>
    <w:p w:rsidR="0079705B" w:rsidRPr="00F33FAB" w:rsidRDefault="0079705B" w:rsidP="00993E39">
      <w:pPr>
        <w:pStyle w:val="afd"/>
        <w:numPr>
          <w:ilvl w:val="0"/>
          <w:numId w:val="31"/>
        </w:numPr>
        <w:spacing w:line="360" w:lineRule="auto"/>
        <w:ind w:left="0" w:firstLine="709"/>
        <w:jc w:val="both"/>
        <w:rPr>
          <w:sz w:val="28"/>
          <w:szCs w:val="28"/>
        </w:rPr>
      </w:pPr>
      <w:r w:rsidRPr="00F33FAB">
        <w:rPr>
          <w:sz w:val="28"/>
          <w:szCs w:val="28"/>
        </w:rPr>
        <w:t xml:space="preserve">наименование товара; </w:t>
      </w:r>
    </w:p>
    <w:p w:rsidR="0079705B" w:rsidRPr="00F33FAB" w:rsidRDefault="0079705B" w:rsidP="00993E39">
      <w:pPr>
        <w:pStyle w:val="afd"/>
        <w:numPr>
          <w:ilvl w:val="0"/>
          <w:numId w:val="31"/>
        </w:numPr>
        <w:spacing w:line="360" w:lineRule="auto"/>
        <w:ind w:left="0" w:firstLine="709"/>
        <w:jc w:val="both"/>
        <w:rPr>
          <w:sz w:val="28"/>
          <w:szCs w:val="28"/>
        </w:rPr>
      </w:pPr>
      <w:r w:rsidRPr="00F33FAB">
        <w:rPr>
          <w:sz w:val="28"/>
          <w:szCs w:val="28"/>
        </w:rPr>
        <w:t>код товара;</w:t>
      </w:r>
    </w:p>
    <w:p w:rsidR="0079705B" w:rsidRPr="00F33FAB" w:rsidRDefault="0079705B" w:rsidP="00993E39">
      <w:pPr>
        <w:pStyle w:val="afd"/>
        <w:numPr>
          <w:ilvl w:val="0"/>
          <w:numId w:val="31"/>
        </w:numPr>
        <w:spacing w:line="360" w:lineRule="auto"/>
        <w:ind w:left="0" w:firstLine="709"/>
        <w:jc w:val="both"/>
        <w:rPr>
          <w:sz w:val="28"/>
          <w:szCs w:val="28"/>
        </w:rPr>
      </w:pPr>
      <w:r w:rsidRPr="00F33FAB">
        <w:rPr>
          <w:sz w:val="28"/>
          <w:szCs w:val="28"/>
        </w:rPr>
        <w:t>цена закупки;</w:t>
      </w:r>
    </w:p>
    <w:p w:rsidR="0079705B" w:rsidRPr="00F33FAB" w:rsidRDefault="0079705B" w:rsidP="00993E39">
      <w:pPr>
        <w:pStyle w:val="afd"/>
        <w:numPr>
          <w:ilvl w:val="0"/>
          <w:numId w:val="31"/>
        </w:numPr>
        <w:spacing w:line="360" w:lineRule="auto"/>
        <w:ind w:left="0" w:firstLine="709"/>
        <w:jc w:val="both"/>
        <w:rPr>
          <w:sz w:val="28"/>
          <w:szCs w:val="28"/>
        </w:rPr>
      </w:pPr>
      <w:r w:rsidRPr="00F33FAB">
        <w:rPr>
          <w:sz w:val="28"/>
          <w:szCs w:val="28"/>
        </w:rPr>
        <w:t>цена продажи.</w:t>
      </w:r>
    </w:p>
    <w:p w:rsidR="0079705B" w:rsidRDefault="0079705B" w:rsidP="00F33FAB">
      <w:pPr>
        <w:spacing w:line="360" w:lineRule="auto"/>
        <w:ind w:firstLine="709"/>
        <w:jc w:val="both"/>
        <w:rPr>
          <w:sz w:val="28"/>
          <w:szCs w:val="28"/>
        </w:rPr>
      </w:pPr>
      <w:r w:rsidRPr="00F33FAB">
        <w:rPr>
          <w:sz w:val="28"/>
          <w:szCs w:val="28"/>
        </w:rPr>
        <w:t>ER-диаграмма логической модели, разработанная с использованием CASE – средства ERwin, представлена на рисунке 2</w:t>
      </w:r>
      <w:r w:rsidR="00485D3C">
        <w:rPr>
          <w:sz w:val="28"/>
          <w:szCs w:val="28"/>
        </w:rPr>
        <w:t>3</w:t>
      </w:r>
      <w:r w:rsidRPr="00F33FAB">
        <w:rPr>
          <w:sz w:val="28"/>
          <w:szCs w:val="28"/>
        </w:rPr>
        <w:t>.</w:t>
      </w:r>
    </w:p>
    <w:p w:rsidR="0054365D" w:rsidRPr="00F33FAB" w:rsidRDefault="0054365D" w:rsidP="0054365D">
      <w:pPr>
        <w:spacing w:line="360" w:lineRule="auto"/>
        <w:jc w:val="center"/>
        <w:rPr>
          <w:sz w:val="28"/>
          <w:szCs w:val="28"/>
        </w:rPr>
      </w:pPr>
      <w:r>
        <w:rPr>
          <w:noProof/>
          <w:sz w:val="28"/>
          <w:szCs w:val="28"/>
        </w:rPr>
        <w:drawing>
          <wp:inline distT="0" distB="0" distL="0" distR="0">
            <wp:extent cx="5933066" cy="2280622"/>
            <wp:effectExtent l="19050" t="0" r="0"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116" cstate="print"/>
                    <a:srcRect/>
                    <a:stretch>
                      <a:fillRect/>
                    </a:stretch>
                  </pic:blipFill>
                  <pic:spPr bwMode="auto">
                    <a:xfrm>
                      <a:off x="0" y="0"/>
                      <a:ext cx="5938520" cy="2282718"/>
                    </a:xfrm>
                    <a:prstGeom prst="rect">
                      <a:avLst/>
                    </a:prstGeom>
                    <a:noFill/>
                    <a:ln w="9525">
                      <a:noFill/>
                      <a:miter lim="800000"/>
                      <a:headEnd/>
                      <a:tailEnd/>
                    </a:ln>
                  </pic:spPr>
                </pic:pic>
              </a:graphicData>
            </a:graphic>
          </wp:inline>
        </w:drawing>
      </w:r>
    </w:p>
    <w:p w:rsidR="0079705B" w:rsidRDefault="0079705B" w:rsidP="003A6FD1">
      <w:pPr>
        <w:pStyle w:val="aff9"/>
      </w:pPr>
      <w:r>
        <w:t>Рисунок 2</w:t>
      </w:r>
      <w:r w:rsidR="00485D3C">
        <w:t>3</w:t>
      </w:r>
      <w:r w:rsidRPr="00E26042">
        <w:t xml:space="preserve"> -  </w:t>
      </w:r>
      <w:r w:rsidRPr="00E26042">
        <w:rPr>
          <w:lang w:val="en-US"/>
        </w:rPr>
        <w:t>ER</w:t>
      </w:r>
      <w:r w:rsidRPr="00E26042">
        <w:t>- диаграмма логической модели базы данных</w:t>
      </w:r>
    </w:p>
    <w:p w:rsidR="00F23727" w:rsidRDefault="00F23727" w:rsidP="00F33FAB">
      <w:pPr>
        <w:spacing w:line="360" w:lineRule="auto"/>
        <w:ind w:firstLine="709"/>
        <w:jc w:val="both"/>
        <w:rPr>
          <w:sz w:val="28"/>
          <w:szCs w:val="28"/>
        </w:rPr>
      </w:pPr>
    </w:p>
    <w:p w:rsidR="0079705B" w:rsidRPr="00F33FAB" w:rsidRDefault="0079705B" w:rsidP="00F33FAB">
      <w:pPr>
        <w:spacing w:line="360" w:lineRule="auto"/>
        <w:ind w:firstLine="709"/>
        <w:jc w:val="both"/>
        <w:rPr>
          <w:sz w:val="28"/>
          <w:szCs w:val="28"/>
        </w:rPr>
      </w:pPr>
      <w:r w:rsidRPr="00F33FAB">
        <w:rPr>
          <w:sz w:val="28"/>
          <w:szCs w:val="28"/>
        </w:rPr>
        <w:t>На диаграмме видны связи, установленные между сущностями. Вид связи между сущностями «один ко многим».</w:t>
      </w:r>
    </w:p>
    <w:p w:rsidR="0079705B" w:rsidRPr="00F33FAB" w:rsidRDefault="0079705B" w:rsidP="00F33FAB">
      <w:pPr>
        <w:ind w:left="1985" w:hanging="1276"/>
        <w:jc w:val="both"/>
        <w:rPr>
          <w:b/>
          <w:sz w:val="28"/>
          <w:szCs w:val="28"/>
        </w:rPr>
      </w:pPr>
      <w:bookmarkStart w:id="29" w:name="_Toc167012261"/>
      <w:bookmarkStart w:id="30" w:name="_Toc196527424"/>
      <w:bookmarkStart w:id="31" w:name="_Toc219323432"/>
      <w:bookmarkStart w:id="32" w:name="_Toc219465246"/>
      <w:bookmarkStart w:id="33" w:name="_Toc250748338"/>
      <w:bookmarkStart w:id="34" w:name="_Toc263937405"/>
      <w:bookmarkStart w:id="35" w:name="_Toc264577953"/>
      <w:r w:rsidRPr="00F33FAB">
        <w:rPr>
          <w:b/>
          <w:sz w:val="28"/>
          <w:szCs w:val="28"/>
        </w:rPr>
        <w:lastRenderedPageBreak/>
        <w:t>2.1.3  Описание базы данных</w:t>
      </w:r>
      <w:bookmarkEnd w:id="29"/>
      <w:bookmarkEnd w:id="30"/>
      <w:bookmarkEnd w:id="31"/>
      <w:bookmarkEnd w:id="32"/>
      <w:bookmarkEnd w:id="33"/>
      <w:r w:rsidRPr="00F33FAB">
        <w:rPr>
          <w:b/>
          <w:sz w:val="28"/>
          <w:szCs w:val="28"/>
        </w:rPr>
        <w:t xml:space="preserve"> проектируемой </w:t>
      </w:r>
      <w:r w:rsidR="00921386">
        <w:rPr>
          <w:b/>
          <w:sz w:val="28"/>
          <w:szCs w:val="28"/>
        </w:rPr>
        <w:t>ЭИС «ПРОДАЖИ»</w:t>
      </w:r>
      <w:bookmarkEnd w:id="34"/>
      <w:bookmarkEnd w:id="35"/>
    </w:p>
    <w:p w:rsidR="0079705B" w:rsidRDefault="0079705B" w:rsidP="00F33FAB">
      <w:pPr>
        <w:ind w:left="1985" w:hanging="1276"/>
        <w:jc w:val="both"/>
        <w:rPr>
          <w:b/>
          <w:sz w:val="28"/>
          <w:szCs w:val="28"/>
        </w:rPr>
      </w:pPr>
      <w:bookmarkStart w:id="36" w:name="_Toc30495584"/>
      <w:bookmarkStart w:id="37" w:name="_Toc30507759"/>
    </w:p>
    <w:p w:rsidR="00F33FAB" w:rsidRPr="00F33FAB" w:rsidRDefault="00F33FAB" w:rsidP="00F33FAB">
      <w:pPr>
        <w:ind w:left="1985" w:hanging="1276"/>
        <w:jc w:val="both"/>
        <w:rPr>
          <w:b/>
          <w:sz w:val="28"/>
          <w:szCs w:val="28"/>
        </w:rPr>
      </w:pPr>
    </w:p>
    <w:p w:rsidR="0079705B" w:rsidRPr="0079705B" w:rsidRDefault="0079705B" w:rsidP="0079705B">
      <w:pPr>
        <w:spacing w:line="360" w:lineRule="auto"/>
        <w:ind w:firstLine="709"/>
        <w:jc w:val="both"/>
        <w:rPr>
          <w:sz w:val="28"/>
          <w:szCs w:val="28"/>
        </w:rPr>
      </w:pPr>
      <w:r>
        <w:t xml:space="preserve">С </w:t>
      </w:r>
      <w:r w:rsidRPr="0079705B">
        <w:rPr>
          <w:sz w:val="28"/>
          <w:szCs w:val="28"/>
        </w:rPr>
        <w:t xml:space="preserve">помощью программных средств Bpwin и ERwin была разработана модель базы данных, состоящая из четырех таблиц. </w:t>
      </w:r>
    </w:p>
    <w:p w:rsidR="0079705B" w:rsidRPr="0079705B" w:rsidRDefault="0079705B" w:rsidP="0079705B">
      <w:pPr>
        <w:spacing w:line="360" w:lineRule="auto"/>
        <w:ind w:firstLine="709"/>
        <w:jc w:val="both"/>
        <w:rPr>
          <w:sz w:val="28"/>
          <w:szCs w:val="28"/>
        </w:rPr>
      </w:pPr>
      <w:r w:rsidRPr="00B1135C">
        <w:rPr>
          <w:sz w:val="28"/>
          <w:szCs w:val="28"/>
        </w:rPr>
        <w:t xml:space="preserve">Таблица </w:t>
      </w:r>
      <w:r w:rsidR="00B1135C" w:rsidRPr="00B1135C">
        <w:rPr>
          <w:sz w:val="28"/>
        </w:rPr>
        <w:t>Клиенты</w:t>
      </w:r>
      <w:r w:rsidRPr="00B1135C">
        <w:rPr>
          <w:sz w:val="28"/>
          <w:szCs w:val="28"/>
        </w:rPr>
        <w:t xml:space="preserve"> – «Информация</w:t>
      </w:r>
      <w:r w:rsidRPr="0079705B">
        <w:rPr>
          <w:sz w:val="28"/>
          <w:szCs w:val="28"/>
        </w:rPr>
        <w:t xml:space="preserve"> о кли</w:t>
      </w:r>
      <w:r w:rsidR="00F33FAB">
        <w:rPr>
          <w:sz w:val="28"/>
          <w:szCs w:val="28"/>
        </w:rPr>
        <w:t>е</w:t>
      </w:r>
      <w:r w:rsidRPr="0079705B">
        <w:rPr>
          <w:sz w:val="28"/>
          <w:szCs w:val="28"/>
        </w:rPr>
        <w:t xml:space="preserve">нтах». Содержит наименования клиентов </w:t>
      </w:r>
      <w:r w:rsidR="00F33FAB">
        <w:rPr>
          <w:sz w:val="28"/>
          <w:szCs w:val="28"/>
        </w:rPr>
        <w:t>магазина</w:t>
      </w:r>
      <w:r w:rsidRPr="0079705B">
        <w:rPr>
          <w:sz w:val="28"/>
          <w:szCs w:val="28"/>
        </w:rPr>
        <w:t xml:space="preserve">  и включает список полей с их характеристиками (имя, тип, длину):</w:t>
      </w:r>
    </w:p>
    <w:p w:rsidR="0079705B" w:rsidRPr="00EF39C9" w:rsidRDefault="00EF39C9" w:rsidP="0079705B">
      <w:pPr>
        <w:spacing w:line="360" w:lineRule="auto"/>
        <w:ind w:firstLine="709"/>
        <w:jc w:val="both"/>
        <w:rPr>
          <w:sz w:val="28"/>
          <w:szCs w:val="28"/>
        </w:rPr>
      </w:pPr>
      <w:r w:rsidRPr="00EF39C9">
        <w:rPr>
          <w:sz w:val="28"/>
          <w:szCs w:val="28"/>
        </w:rPr>
        <w:t>Код клиента (</w:t>
      </w:r>
      <w:r w:rsidR="0079705B" w:rsidRPr="00EF39C9">
        <w:rPr>
          <w:sz w:val="28"/>
          <w:szCs w:val="28"/>
        </w:rPr>
        <w:t>тип Integer</w:t>
      </w:r>
      <w:r w:rsidRPr="00EF39C9">
        <w:rPr>
          <w:sz w:val="28"/>
          <w:szCs w:val="28"/>
        </w:rPr>
        <w:t>)</w:t>
      </w:r>
      <w:r w:rsidR="0079705B" w:rsidRPr="00EF39C9">
        <w:rPr>
          <w:sz w:val="28"/>
          <w:szCs w:val="28"/>
        </w:rPr>
        <w:t xml:space="preserve"> – уникальный код клиента, поле ключевое;</w:t>
      </w:r>
    </w:p>
    <w:p w:rsidR="0079705B" w:rsidRPr="0079705B" w:rsidRDefault="00EF39C9" w:rsidP="0079705B">
      <w:pPr>
        <w:spacing w:line="360" w:lineRule="auto"/>
        <w:ind w:firstLine="709"/>
        <w:jc w:val="both"/>
        <w:rPr>
          <w:sz w:val="28"/>
          <w:szCs w:val="28"/>
        </w:rPr>
      </w:pPr>
      <w:r w:rsidRPr="00EF39C9">
        <w:rPr>
          <w:sz w:val="28"/>
          <w:szCs w:val="28"/>
        </w:rPr>
        <w:t>Наименование клиента (</w:t>
      </w:r>
      <w:r w:rsidR="0079705B" w:rsidRPr="00EF39C9">
        <w:rPr>
          <w:sz w:val="28"/>
          <w:szCs w:val="28"/>
        </w:rPr>
        <w:t>тип Text (25)</w:t>
      </w:r>
      <w:r w:rsidRPr="00EF39C9">
        <w:rPr>
          <w:sz w:val="28"/>
          <w:szCs w:val="28"/>
        </w:rPr>
        <w:t>)</w:t>
      </w:r>
      <w:r w:rsidR="0079705B" w:rsidRPr="00EF39C9">
        <w:rPr>
          <w:sz w:val="28"/>
          <w:szCs w:val="28"/>
        </w:rPr>
        <w:t xml:space="preserve"> – наименование клиента;</w:t>
      </w:r>
    </w:p>
    <w:p w:rsidR="0079705B" w:rsidRPr="0079705B" w:rsidRDefault="0079705B" w:rsidP="0079705B">
      <w:pPr>
        <w:spacing w:line="360" w:lineRule="auto"/>
        <w:ind w:firstLine="709"/>
        <w:jc w:val="both"/>
        <w:rPr>
          <w:sz w:val="28"/>
          <w:szCs w:val="28"/>
        </w:rPr>
      </w:pPr>
      <w:r w:rsidRPr="0079705B">
        <w:rPr>
          <w:sz w:val="28"/>
          <w:szCs w:val="28"/>
        </w:rPr>
        <w:t xml:space="preserve">Таблица </w:t>
      </w:r>
      <w:r w:rsidR="00EF39C9">
        <w:rPr>
          <w:sz w:val="28"/>
          <w:szCs w:val="28"/>
        </w:rPr>
        <w:t>Менеджеры</w:t>
      </w:r>
      <w:r w:rsidRPr="0079705B">
        <w:rPr>
          <w:sz w:val="28"/>
          <w:szCs w:val="28"/>
        </w:rPr>
        <w:t xml:space="preserve"> – «Информация о менеджерах». Содержит наименование менеджеров по продажам  и включает список полей с их характеристиками:</w:t>
      </w:r>
    </w:p>
    <w:p w:rsidR="0079705B" w:rsidRPr="0079705B" w:rsidRDefault="00EF39C9" w:rsidP="0079705B">
      <w:pPr>
        <w:spacing w:line="360" w:lineRule="auto"/>
        <w:ind w:firstLine="709"/>
        <w:jc w:val="both"/>
        <w:rPr>
          <w:sz w:val="28"/>
          <w:szCs w:val="28"/>
        </w:rPr>
      </w:pPr>
      <w:r w:rsidRPr="00EF39C9">
        <w:rPr>
          <w:sz w:val="28"/>
          <w:szCs w:val="28"/>
        </w:rPr>
        <w:t>Код менеджера (</w:t>
      </w:r>
      <w:r w:rsidR="0079705B" w:rsidRPr="00EF39C9">
        <w:rPr>
          <w:sz w:val="28"/>
          <w:szCs w:val="28"/>
        </w:rPr>
        <w:t>тип Integer</w:t>
      </w:r>
      <w:r w:rsidRPr="00EF39C9">
        <w:rPr>
          <w:sz w:val="28"/>
          <w:szCs w:val="28"/>
        </w:rPr>
        <w:t>)</w:t>
      </w:r>
      <w:r w:rsidR="0079705B" w:rsidRPr="0079705B">
        <w:rPr>
          <w:sz w:val="28"/>
          <w:szCs w:val="28"/>
        </w:rPr>
        <w:t xml:space="preserve"> – уникальный код менеджера, поле ключевое;</w:t>
      </w:r>
    </w:p>
    <w:p w:rsidR="0079705B" w:rsidRPr="0079705B" w:rsidRDefault="00EF39C9" w:rsidP="0079705B">
      <w:pPr>
        <w:spacing w:line="360" w:lineRule="auto"/>
        <w:ind w:firstLine="709"/>
        <w:jc w:val="both"/>
        <w:rPr>
          <w:sz w:val="28"/>
          <w:szCs w:val="28"/>
        </w:rPr>
      </w:pPr>
      <w:r w:rsidRPr="00EF39C9">
        <w:rPr>
          <w:sz w:val="28"/>
          <w:szCs w:val="28"/>
        </w:rPr>
        <w:t>ФИО менеджера (</w:t>
      </w:r>
      <w:r w:rsidR="0079705B" w:rsidRPr="00EF39C9">
        <w:rPr>
          <w:sz w:val="28"/>
          <w:szCs w:val="28"/>
        </w:rPr>
        <w:t>тип Text (18)</w:t>
      </w:r>
      <w:r w:rsidRPr="00EF39C9">
        <w:rPr>
          <w:sz w:val="28"/>
          <w:szCs w:val="28"/>
        </w:rPr>
        <w:t>)</w:t>
      </w:r>
      <w:r w:rsidR="0079705B" w:rsidRPr="00EF39C9">
        <w:rPr>
          <w:sz w:val="28"/>
          <w:szCs w:val="28"/>
        </w:rPr>
        <w:t xml:space="preserve"> –</w:t>
      </w:r>
      <w:r w:rsidR="0079705B" w:rsidRPr="0079705B">
        <w:rPr>
          <w:sz w:val="28"/>
          <w:szCs w:val="28"/>
        </w:rPr>
        <w:t xml:space="preserve"> наименование менеджера.</w:t>
      </w:r>
    </w:p>
    <w:p w:rsidR="0079705B" w:rsidRPr="0079705B" w:rsidRDefault="0079705B" w:rsidP="0079705B">
      <w:pPr>
        <w:spacing w:line="360" w:lineRule="auto"/>
        <w:ind w:firstLine="709"/>
        <w:jc w:val="both"/>
        <w:rPr>
          <w:sz w:val="28"/>
          <w:szCs w:val="28"/>
        </w:rPr>
      </w:pPr>
      <w:r w:rsidRPr="00A212C3">
        <w:rPr>
          <w:sz w:val="28"/>
          <w:szCs w:val="28"/>
        </w:rPr>
        <w:t xml:space="preserve">Таблица </w:t>
      </w:r>
      <w:r w:rsidR="00A212C3" w:rsidRPr="00A212C3">
        <w:rPr>
          <w:sz w:val="28"/>
        </w:rPr>
        <w:t>ПрайсЛист</w:t>
      </w:r>
      <w:r w:rsidR="00A212C3" w:rsidRPr="00A212C3">
        <w:rPr>
          <w:sz w:val="28"/>
          <w:szCs w:val="28"/>
        </w:rPr>
        <w:t xml:space="preserve"> </w:t>
      </w:r>
      <w:r w:rsidRPr="00A212C3">
        <w:rPr>
          <w:sz w:val="28"/>
          <w:szCs w:val="28"/>
        </w:rPr>
        <w:t>– «Прайс-лист». Содержит наименования товаров и включает список полей с их</w:t>
      </w:r>
      <w:r w:rsidRPr="0079705B">
        <w:rPr>
          <w:sz w:val="28"/>
          <w:szCs w:val="28"/>
        </w:rPr>
        <w:t xml:space="preserve"> характеристиками (имя, тип, длину):</w:t>
      </w:r>
    </w:p>
    <w:p w:rsidR="0079705B" w:rsidRPr="00EF39C9" w:rsidRDefault="00EF39C9" w:rsidP="0079705B">
      <w:pPr>
        <w:spacing w:line="360" w:lineRule="auto"/>
        <w:ind w:firstLine="709"/>
        <w:jc w:val="both"/>
        <w:rPr>
          <w:sz w:val="28"/>
          <w:szCs w:val="28"/>
        </w:rPr>
      </w:pPr>
      <w:r w:rsidRPr="00EF39C9">
        <w:rPr>
          <w:sz w:val="28"/>
          <w:szCs w:val="28"/>
        </w:rPr>
        <w:t>Код товара</w:t>
      </w:r>
      <w:r w:rsidR="0079705B" w:rsidRPr="00EF39C9">
        <w:rPr>
          <w:sz w:val="28"/>
          <w:szCs w:val="28"/>
        </w:rPr>
        <w:t xml:space="preserve"> </w:t>
      </w:r>
      <w:r w:rsidRPr="00EF39C9">
        <w:rPr>
          <w:sz w:val="28"/>
          <w:szCs w:val="28"/>
        </w:rPr>
        <w:t>(</w:t>
      </w:r>
      <w:r w:rsidR="0079705B" w:rsidRPr="00EF39C9">
        <w:rPr>
          <w:sz w:val="28"/>
          <w:szCs w:val="28"/>
        </w:rPr>
        <w:t>тип Integer</w:t>
      </w:r>
      <w:r w:rsidRPr="00EF39C9">
        <w:rPr>
          <w:sz w:val="28"/>
          <w:szCs w:val="28"/>
        </w:rPr>
        <w:t>)</w:t>
      </w:r>
      <w:r w:rsidR="0079705B" w:rsidRPr="00EF39C9">
        <w:rPr>
          <w:sz w:val="28"/>
          <w:szCs w:val="28"/>
        </w:rPr>
        <w:t xml:space="preserve"> – уникальный код товара, поле ключевое;</w:t>
      </w:r>
    </w:p>
    <w:p w:rsidR="0079705B" w:rsidRPr="0079705B" w:rsidRDefault="00EF39C9" w:rsidP="0079705B">
      <w:pPr>
        <w:spacing w:line="360" w:lineRule="auto"/>
        <w:ind w:firstLine="709"/>
        <w:jc w:val="both"/>
        <w:rPr>
          <w:sz w:val="28"/>
          <w:szCs w:val="28"/>
        </w:rPr>
      </w:pPr>
      <w:r w:rsidRPr="00EF39C9">
        <w:rPr>
          <w:sz w:val="28"/>
          <w:szCs w:val="28"/>
        </w:rPr>
        <w:t>Наименование товара (</w:t>
      </w:r>
      <w:r w:rsidR="0079705B" w:rsidRPr="00EF39C9">
        <w:rPr>
          <w:sz w:val="28"/>
          <w:szCs w:val="28"/>
        </w:rPr>
        <w:t>тип Text (25)</w:t>
      </w:r>
      <w:r w:rsidRPr="00EF39C9">
        <w:rPr>
          <w:sz w:val="28"/>
          <w:szCs w:val="28"/>
        </w:rPr>
        <w:t>)</w:t>
      </w:r>
      <w:r w:rsidR="0079705B" w:rsidRPr="00EF39C9">
        <w:rPr>
          <w:sz w:val="28"/>
          <w:szCs w:val="28"/>
        </w:rPr>
        <w:t xml:space="preserve"> –</w:t>
      </w:r>
      <w:r w:rsidR="0079705B" w:rsidRPr="0079705B">
        <w:rPr>
          <w:sz w:val="28"/>
          <w:szCs w:val="28"/>
        </w:rPr>
        <w:t xml:space="preserve"> наименование товара;</w:t>
      </w:r>
    </w:p>
    <w:p w:rsidR="0079705B" w:rsidRPr="0079705B" w:rsidRDefault="00EF39C9" w:rsidP="0079705B">
      <w:pPr>
        <w:spacing w:line="360" w:lineRule="auto"/>
        <w:ind w:firstLine="709"/>
        <w:jc w:val="both"/>
        <w:rPr>
          <w:sz w:val="28"/>
          <w:szCs w:val="28"/>
        </w:rPr>
      </w:pPr>
      <w:r w:rsidRPr="00EF39C9">
        <w:rPr>
          <w:sz w:val="28"/>
          <w:szCs w:val="28"/>
        </w:rPr>
        <w:t>ЦенаЗакупки (</w:t>
      </w:r>
      <w:r w:rsidR="0079705B" w:rsidRPr="00EF39C9">
        <w:rPr>
          <w:sz w:val="28"/>
          <w:szCs w:val="28"/>
        </w:rPr>
        <w:t>тип Integer</w:t>
      </w:r>
      <w:r w:rsidRPr="00EF39C9">
        <w:rPr>
          <w:sz w:val="28"/>
          <w:szCs w:val="28"/>
        </w:rPr>
        <w:t>)</w:t>
      </w:r>
      <w:r w:rsidR="0079705B" w:rsidRPr="0079705B">
        <w:rPr>
          <w:sz w:val="28"/>
          <w:szCs w:val="28"/>
        </w:rPr>
        <w:t xml:space="preserve">  –  закупочная цена;</w:t>
      </w:r>
    </w:p>
    <w:p w:rsidR="0079705B" w:rsidRPr="0079705B" w:rsidRDefault="00EF39C9" w:rsidP="0079705B">
      <w:pPr>
        <w:spacing w:line="360" w:lineRule="auto"/>
        <w:ind w:firstLine="709"/>
        <w:jc w:val="both"/>
        <w:rPr>
          <w:sz w:val="28"/>
          <w:szCs w:val="28"/>
        </w:rPr>
      </w:pPr>
      <w:r w:rsidRPr="00EF39C9">
        <w:rPr>
          <w:sz w:val="28"/>
          <w:szCs w:val="28"/>
        </w:rPr>
        <w:t>Цена продажи (</w:t>
      </w:r>
      <w:r w:rsidR="0079705B" w:rsidRPr="00EF39C9">
        <w:rPr>
          <w:sz w:val="28"/>
          <w:szCs w:val="28"/>
        </w:rPr>
        <w:t>тип Integer</w:t>
      </w:r>
      <w:r w:rsidRPr="00EF39C9">
        <w:rPr>
          <w:sz w:val="28"/>
          <w:szCs w:val="28"/>
        </w:rPr>
        <w:t>)</w:t>
      </w:r>
      <w:r w:rsidR="0079705B" w:rsidRPr="00EF39C9">
        <w:rPr>
          <w:sz w:val="28"/>
          <w:szCs w:val="28"/>
        </w:rPr>
        <w:t xml:space="preserve">  –  цена продажи</w:t>
      </w:r>
      <w:r w:rsidR="0079705B" w:rsidRPr="0079705B">
        <w:rPr>
          <w:sz w:val="28"/>
          <w:szCs w:val="28"/>
        </w:rPr>
        <w:t>.</w:t>
      </w:r>
    </w:p>
    <w:p w:rsidR="0079705B" w:rsidRPr="0079705B" w:rsidRDefault="0079705B" w:rsidP="0079705B">
      <w:pPr>
        <w:spacing w:line="360" w:lineRule="auto"/>
        <w:ind w:firstLine="709"/>
        <w:jc w:val="both"/>
        <w:rPr>
          <w:sz w:val="28"/>
          <w:szCs w:val="28"/>
        </w:rPr>
      </w:pPr>
      <w:r w:rsidRPr="00B1135C">
        <w:rPr>
          <w:sz w:val="28"/>
          <w:szCs w:val="28"/>
        </w:rPr>
        <w:t xml:space="preserve">Таблица </w:t>
      </w:r>
      <w:r w:rsidR="00B1135C" w:rsidRPr="00B1135C">
        <w:rPr>
          <w:sz w:val="28"/>
        </w:rPr>
        <w:t>Продажи</w:t>
      </w:r>
      <w:r w:rsidRPr="0079705B">
        <w:rPr>
          <w:sz w:val="28"/>
          <w:szCs w:val="28"/>
        </w:rPr>
        <w:t xml:space="preserve"> – «Ввод данных о продажах». Содержит наименования товаров, клиентов, дату продажи:</w:t>
      </w:r>
    </w:p>
    <w:p w:rsidR="0079705B" w:rsidRPr="0079705B" w:rsidRDefault="00EF39C9" w:rsidP="0079705B">
      <w:pPr>
        <w:spacing w:line="360" w:lineRule="auto"/>
        <w:ind w:firstLine="709"/>
        <w:jc w:val="both"/>
        <w:rPr>
          <w:sz w:val="28"/>
          <w:szCs w:val="28"/>
        </w:rPr>
      </w:pPr>
      <w:r w:rsidRPr="00EF39C9">
        <w:rPr>
          <w:sz w:val="28"/>
          <w:szCs w:val="28"/>
        </w:rPr>
        <w:t>Код товара (</w:t>
      </w:r>
      <w:r w:rsidR="0079705B" w:rsidRPr="00EF39C9">
        <w:rPr>
          <w:sz w:val="28"/>
          <w:szCs w:val="28"/>
        </w:rPr>
        <w:t>тип Integer</w:t>
      </w:r>
      <w:r w:rsidRPr="00EF39C9">
        <w:rPr>
          <w:sz w:val="28"/>
          <w:szCs w:val="28"/>
        </w:rPr>
        <w:t>)</w:t>
      </w:r>
      <w:r w:rsidR="0079705B" w:rsidRPr="00EF39C9">
        <w:rPr>
          <w:sz w:val="28"/>
          <w:szCs w:val="28"/>
        </w:rPr>
        <w:t xml:space="preserve"> –</w:t>
      </w:r>
      <w:r w:rsidR="0079705B" w:rsidRPr="0079705B">
        <w:rPr>
          <w:sz w:val="28"/>
          <w:szCs w:val="28"/>
        </w:rPr>
        <w:t xml:space="preserve"> уникальный код товара, поле ключевое;</w:t>
      </w:r>
    </w:p>
    <w:p w:rsidR="0079705B" w:rsidRPr="0079705B" w:rsidRDefault="00EF39C9" w:rsidP="0079705B">
      <w:pPr>
        <w:spacing w:line="360" w:lineRule="auto"/>
        <w:ind w:firstLine="709"/>
        <w:jc w:val="both"/>
        <w:rPr>
          <w:sz w:val="28"/>
          <w:szCs w:val="28"/>
        </w:rPr>
      </w:pPr>
      <w:r w:rsidRPr="00EF39C9">
        <w:rPr>
          <w:sz w:val="28"/>
          <w:szCs w:val="28"/>
        </w:rPr>
        <w:t xml:space="preserve">Код клиента (тип Integer) </w:t>
      </w:r>
      <w:r w:rsidR="0079705B" w:rsidRPr="0079705B">
        <w:rPr>
          <w:sz w:val="28"/>
          <w:szCs w:val="28"/>
        </w:rPr>
        <w:t>– уникальный код клиента, поле ключевое;</w:t>
      </w:r>
    </w:p>
    <w:p w:rsidR="0079705B" w:rsidRPr="0079705B" w:rsidRDefault="00EF39C9" w:rsidP="0079705B">
      <w:pPr>
        <w:spacing w:line="360" w:lineRule="auto"/>
        <w:ind w:firstLine="709"/>
        <w:jc w:val="both"/>
        <w:rPr>
          <w:sz w:val="28"/>
          <w:szCs w:val="28"/>
        </w:rPr>
      </w:pPr>
      <w:r w:rsidRPr="00EF39C9">
        <w:rPr>
          <w:sz w:val="28"/>
          <w:szCs w:val="28"/>
        </w:rPr>
        <w:t>Дата продажи (</w:t>
      </w:r>
      <w:r w:rsidR="0079705B" w:rsidRPr="00EF39C9">
        <w:rPr>
          <w:sz w:val="28"/>
          <w:szCs w:val="28"/>
        </w:rPr>
        <w:t>тип Date</w:t>
      </w:r>
      <w:r w:rsidRPr="00EF39C9">
        <w:rPr>
          <w:sz w:val="28"/>
          <w:szCs w:val="28"/>
        </w:rPr>
        <w:t>)</w:t>
      </w:r>
      <w:r w:rsidR="0079705B" w:rsidRPr="00EF39C9">
        <w:rPr>
          <w:sz w:val="28"/>
          <w:szCs w:val="28"/>
        </w:rPr>
        <w:t xml:space="preserve"> – уникальный</w:t>
      </w:r>
      <w:r w:rsidR="0079705B" w:rsidRPr="0079705B">
        <w:rPr>
          <w:sz w:val="28"/>
          <w:szCs w:val="28"/>
        </w:rPr>
        <w:t xml:space="preserve"> код даты продажи, поле ключевое;</w:t>
      </w:r>
    </w:p>
    <w:p w:rsidR="0079705B" w:rsidRPr="00EF39C9" w:rsidRDefault="00EF39C9" w:rsidP="0079705B">
      <w:pPr>
        <w:spacing w:line="360" w:lineRule="auto"/>
        <w:ind w:firstLine="709"/>
        <w:jc w:val="both"/>
        <w:rPr>
          <w:sz w:val="28"/>
          <w:szCs w:val="28"/>
        </w:rPr>
      </w:pPr>
      <w:r w:rsidRPr="00EF39C9">
        <w:rPr>
          <w:sz w:val="28"/>
          <w:szCs w:val="28"/>
        </w:rPr>
        <w:t>ПродажиПлан (</w:t>
      </w:r>
      <w:r w:rsidR="0079705B" w:rsidRPr="00EF39C9">
        <w:rPr>
          <w:sz w:val="28"/>
          <w:szCs w:val="28"/>
        </w:rPr>
        <w:t>тип Integer</w:t>
      </w:r>
      <w:r w:rsidRPr="00EF39C9">
        <w:rPr>
          <w:sz w:val="28"/>
          <w:szCs w:val="28"/>
        </w:rPr>
        <w:t>)</w:t>
      </w:r>
      <w:r w:rsidR="0079705B" w:rsidRPr="00EF39C9">
        <w:rPr>
          <w:sz w:val="28"/>
          <w:szCs w:val="28"/>
        </w:rPr>
        <w:t xml:space="preserve"> – плановое значение продаж;</w:t>
      </w:r>
    </w:p>
    <w:p w:rsidR="0079705B" w:rsidRPr="0079705B" w:rsidRDefault="00EF39C9" w:rsidP="0079705B">
      <w:pPr>
        <w:spacing w:line="360" w:lineRule="auto"/>
        <w:ind w:firstLine="709"/>
        <w:jc w:val="both"/>
        <w:rPr>
          <w:sz w:val="28"/>
          <w:szCs w:val="28"/>
        </w:rPr>
      </w:pPr>
      <w:r w:rsidRPr="00EF39C9">
        <w:rPr>
          <w:sz w:val="28"/>
          <w:szCs w:val="28"/>
        </w:rPr>
        <w:t>ПродажиФакт (</w:t>
      </w:r>
      <w:r w:rsidR="0079705B" w:rsidRPr="00EF39C9">
        <w:rPr>
          <w:sz w:val="28"/>
          <w:szCs w:val="28"/>
        </w:rPr>
        <w:t>тип Integer</w:t>
      </w:r>
      <w:r w:rsidRPr="00EF39C9">
        <w:rPr>
          <w:sz w:val="28"/>
          <w:szCs w:val="28"/>
        </w:rPr>
        <w:t>)</w:t>
      </w:r>
      <w:r w:rsidR="0079705B" w:rsidRPr="00EF39C9">
        <w:rPr>
          <w:sz w:val="28"/>
          <w:szCs w:val="28"/>
        </w:rPr>
        <w:t xml:space="preserve"> –фактическое значение</w:t>
      </w:r>
      <w:r w:rsidR="0079705B" w:rsidRPr="0079705B">
        <w:rPr>
          <w:sz w:val="28"/>
          <w:szCs w:val="28"/>
        </w:rPr>
        <w:t xml:space="preserve"> продаж;</w:t>
      </w:r>
    </w:p>
    <w:p w:rsidR="0079705B" w:rsidRPr="0079705B" w:rsidRDefault="00EF39C9" w:rsidP="0079705B">
      <w:pPr>
        <w:spacing w:line="360" w:lineRule="auto"/>
        <w:ind w:firstLine="709"/>
        <w:jc w:val="both"/>
        <w:rPr>
          <w:sz w:val="28"/>
          <w:szCs w:val="28"/>
        </w:rPr>
      </w:pPr>
      <w:r w:rsidRPr="00EF39C9">
        <w:rPr>
          <w:sz w:val="28"/>
          <w:szCs w:val="28"/>
        </w:rPr>
        <w:t>Код товара (тип Integer)</w:t>
      </w:r>
      <w:r w:rsidR="0079705B" w:rsidRPr="0079705B">
        <w:rPr>
          <w:sz w:val="28"/>
          <w:szCs w:val="28"/>
        </w:rPr>
        <w:t>– уникальный код товара;</w:t>
      </w:r>
    </w:p>
    <w:p w:rsidR="0079705B" w:rsidRDefault="00EF39C9" w:rsidP="0079705B">
      <w:pPr>
        <w:spacing w:line="360" w:lineRule="auto"/>
        <w:ind w:firstLine="709"/>
        <w:jc w:val="both"/>
        <w:rPr>
          <w:sz w:val="28"/>
          <w:szCs w:val="28"/>
        </w:rPr>
      </w:pPr>
      <w:r w:rsidRPr="00EF39C9">
        <w:rPr>
          <w:sz w:val="28"/>
          <w:szCs w:val="28"/>
        </w:rPr>
        <w:lastRenderedPageBreak/>
        <w:t>Код менеджера (тип Integer)</w:t>
      </w:r>
      <w:r>
        <w:rPr>
          <w:sz w:val="28"/>
          <w:szCs w:val="28"/>
        </w:rPr>
        <w:t>– уникальный код менеджера.</w:t>
      </w:r>
    </w:p>
    <w:p w:rsidR="00B1135C" w:rsidRDefault="00B1135C" w:rsidP="00B1135C">
      <w:pPr>
        <w:ind w:firstLine="709"/>
        <w:jc w:val="both"/>
        <w:rPr>
          <w:sz w:val="28"/>
          <w:szCs w:val="28"/>
        </w:rPr>
      </w:pPr>
    </w:p>
    <w:p w:rsidR="00B1135C" w:rsidRPr="0079705B" w:rsidRDefault="00B1135C" w:rsidP="00B1135C">
      <w:pPr>
        <w:ind w:firstLine="709"/>
        <w:jc w:val="both"/>
        <w:rPr>
          <w:sz w:val="28"/>
          <w:szCs w:val="28"/>
        </w:rPr>
      </w:pPr>
    </w:p>
    <w:p w:rsidR="007F194D" w:rsidRPr="0046621F" w:rsidRDefault="007F194D" w:rsidP="00993E39">
      <w:pPr>
        <w:pStyle w:val="3"/>
        <w:numPr>
          <w:ilvl w:val="2"/>
          <w:numId w:val="38"/>
        </w:numPr>
        <w:spacing w:before="0" w:after="0"/>
        <w:ind w:left="709" w:firstLine="0"/>
        <w:jc w:val="both"/>
        <w:rPr>
          <w:rFonts w:ascii="Times New Roman" w:hAnsi="Times New Roman" w:cs="Times New Roman"/>
          <w:sz w:val="28"/>
          <w:szCs w:val="28"/>
        </w:rPr>
      </w:pPr>
      <w:bookmarkStart w:id="38" w:name="_Toc11398725"/>
      <w:bookmarkEnd w:id="36"/>
      <w:bookmarkEnd w:id="37"/>
      <w:r w:rsidRPr="0046621F">
        <w:rPr>
          <w:rFonts w:ascii="Times New Roman" w:hAnsi="Times New Roman" w:cs="Times New Roman"/>
          <w:sz w:val="28"/>
          <w:szCs w:val="28"/>
        </w:rPr>
        <w:t>Используемые классификаторы и системы кодирования</w:t>
      </w:r>
      <w:bookmarkEnd w:id="38"/>
    </w:p>
    <w:p w:rsidR="007F194D" w:rsidRDefault="007F194D" w:rsidP="00B1135C"/>
    <w:p w:rsidR="00B1135C" w:rsidRPr="0046621F" w:rsidRDefault="00B1135C" w:rsidP="00B1135C"/>
    <w:p w:rsidR="007F194D" w:rsidRPr="00EF39C9" w:rsidRDefault="007F194D" w:rsidP="007F194D">
      <w:pPr>
        <w:spacing w:line="360" w:lineRule="auto"/>
        <w:ind w:firstLine="720"/>
        <w:jc w:val="both"/>
        <w:rPr>
          <w:sz w:val="28"/>
          <w:szCs w:val="28"/>
        </w:rPr>
      </w:pPr>
      <w:r w:rsidRPr="00EF39C9">
        <w:rPr>
          <w:sz w:val="28"/>
          <w:szCs w:val="28"/>
        </w:rPr>
        <w:t>Для организации задачи проектирования и разработки информационной системы по учету</w:t>
      </w:r>
      <w:r w:rsidR="00B1135C" w:rsidRPr="00EF39C9">
        <w:rPr>
          <w:sz w:val="28"/>
          <w:szCs w:val="28"/>
        </w:rPr>
        <w:t xml:space="preserve"> и анализу </w:t>
      </w:r>
      <w:r w:rsidR="00C97A52">
        <w:rPr>
          <w:sz w:val="28"/>
          <w:szCs w:val="28"/>
        </w:rPr>
        <w:t xml:space="preserve">выручки от реализации продукции </w:t>
      </w:r>
      <w:r w:rsidR="00B1135C" w:rsidRPr="00EF39C9">
        <w:rPr>
          <w:sz w:val="28"/>
          <w:szCs w:val="28"/>
        </w:rPr>
        <w:t xml:space="preserve">магазина </w:t>
      </w:r>
      <w:r w:rsidR="00921386">
        <w:rPr>
          <w:sz w:val="28"/>
          <w:szCs w:val="28"/>
        </w:rPr>
        <w:t>ИП «Аветян»</w:t>
      </w:r>
      <w:r w:rsidRPr="00EF39C9">
        <w:rPr>
          <w:sz w:val="28"/>
          <w:szCs w:val="28"/>
        </w:rPr>
        <w:t xml:space="preserve"> была разработана система классификаторов по ряду информационных объектов:</w:t>
      </w:r>
    </w:p>
    <w:p w:rsidR="007F194D" w:rsidRPr="00EF39C9" w:rsidRDefault="007F194D" w:rsidP="00993E39">
      <w:pPr>
        <w:numPr>
          <w:ilvl w:val="0"/>
          <w:numId w:val="6"/>
        </w:numPr>
        <w:tabs>
          <w:tab w:val="num" w:pos="993"/>
        </w:tabs>
        <w:spacing w:line="360" w:lineRule="auto"/>
        <w:ind w:left="0" w:firstLine="709"/>
        <w:rPr>
          <w:sz w:val="28"/>
          <w:szCs w:val="28"/>
        </w:rPr>
      </w:pPr>
      <w:r w:rsidRPr="00EF39C9">
        <w:rPr>
          <w:sz w:val="28"/>
          <w:szCs w:val="28"/>
        </w:rPr>
        <w:t>классификатор товаров;</w:t>
      </w:r>
    </w:p>
    <w:p w:rsidR="007F194D" w:rsidRPr="00EF39C9" w:rsidRDefault="007F194D" w:rsidP="00993E39">
      <w:pPr>
        <w:numPr>
          <w:ilvl w:val="0"/>
          <w:numId w:val="6"/>
        </w:numPr>
        <w:tabs>
          <w:tab w:val="num" w:pos="993"/>
        </w:tabs>
        <w:spacing w:line="360" w:lineRule="auto"/>
        <w:ind w:left="0" w:firstLine="709"/>
        <w:rPr>
          <w:sz w:val="28"/>
          <w:szCs w:val="28"/>
        </w:rPr>
      </w:pPr>
      <w:r w:rsidRPr="00EF39C9">
        <w:rPr>
          <w:sz w:val="28"/>
          <w:szCs w:val="28"/>
        </w:rPr>
        <w:t>классификатор</w:t>
      </w:r>
      <w:r w:rsidRPr="00EF39C9">
        <w:rPr>
          <w:noProof/>
          <w:sz w:val="28"/>
          <w:szCs w:val="28"/>
        </w:rPr>
        <w:t xml:space="preserve"> единиц измерения</w:t>
      </w:r>
      <w:r w:rsidRPr="00EF39C9">
        <w:rPr>
          <w:sz w:val="28"/>
          <w:szCs w:val="28"/>
        </w:rPr>
        <w:t>;</w:t>
      </w:r>
    </w:p>
    <w:p w:rsidR="007F194D" w:rsidRPr="00EF39C9" w:rsidRDefault="007F194D" w:rsidP="00993E39">
      <w:pPr>
        <w:numPr>
          <w:ilvl w:val="0"/>
          <w:numId w:val="6"/>
        </w:numPr>
        <w:tabs>
          <w:tab w:val="num" w:pos="993"/>
        </w:tabs>
        <w:spacing w:line="360" w:lineRule="auto"/>
        <w:ind w:left="0" w:firstLine="709"/>
        <w:rPr>
          <w:sz w:val="28"/>
          <w:szCs w:val="28"/>
        </w:rPr>
      </w:pPr>
      <w:r w:rsidRPr="00EF39C9">
        <w:rPr>
          <w:sz w:val="28"/>
          <w:szCs w:val="28"/>
        </w:rPr>
        <w:t>классификатор клиентов;</w:t>
      </w:r>
    </w:p>
    <w:p w:rsidR="007F194D" w:rsidRPr="00EF39C9" w:rsidRDefault="007F194D" w:rsidP="00993E39">
      <w:pPr>
        <w:numPr>
          <w:ilvl w:val="0"/>
          <w:numId w:val="6"/>
        </w:numPr>
        <w:tabs>
          <w:tab w:val="num" w:pos="993"/>
        </w:tabs>
        <w:spacing w:line="360" w:lineRule="auto"/>
        <w:ind w:left="0" w:firstLine="709"/>
        <w:rPr>
          <w:sz w:val="28"/>
          <w:szCs w:val="28"/>
        </w:rPr>
      </w:pPr>
      <w:r w:rsidRPr="00EF39C9">
        <w:rPr>
          <w:sz w:val="28"/>
          <w:szCs w:val="28"/>
          <w:lang w:val="en-US"/>
        </w:rPr>
        <w:t>классификатор с</w:t>
      </w:r>
      <w:r w:rsidRPr="00EF39C9">
        <w:rPr>
          <w:sz w:val="28"/>
          <w:szCs w:val="28"/>
        </w:rPr>
        <w:t>отрудников</w:t>
      </w:r>
      <w:r w:rsidRPr="00EF39C9">
        <w:rPr>
          <w:sz w:val="28"/>
          <w:szCs w:val="28"/>
          <w:lang w:val="en-US"/>
        </w:rPr>
        <w:t xml:space="preserve"> компании;</w:t>
      </w:r>
    </w:p>
    <w:p w:rsidR="007F194D" w:rsidRPr="00EF39C9" w:rsidRDefault="007F194D" w:rsidP="00993E39">
      <w:pPr>
        <w:numPr>
          <w:ilvl w:val="0"/>
          <w:numId w:val="6"/>
        </w:numPr>
        <w:tabs>
          <w:tab w:val="num" w:pos="993"/>
        </w:tabs>
        <w:spacing w:line="360" w:lineRule="auto"/>
        <w:ind w:left="0" w:firstLine="709"/>
        <w:rPr>
          <w:sz w:val="28"/>
          <w:szCs w:val="28"/>
        </w:rPr>
      </w:pPr>
      <w:r w:rsidRPr="00EF39C9">
        <w:rPr>
          <w:sz w:val="28"/>
          <w:szCs w:val="28"/>
        </w:rPr>
        <w:t>классификатор</w:t>
      </w:r>
      <w:r w:rsidRPr="00EF39C9">
        <w:rPr>
          <w:noProof/>
          <w:sz w:val="28"/>
          <w:szCs w:val="28"/>
        </w:rPr>
        <w:t xml:space="preserve"> складов;</w:t>
      </w:r>
    </w:p>
    <w:p w:rsidR="007F194D" w:rsidRPr="00EF39C9" w:rsidRDefault="007F194D" w:rsidP="00993E39">
      <w:pPr>
        <w:numPr>
          <w:ilvl w:val="0"/>
          <w:numId w:val="6"/>
        </w:numPr>
        <w:tabs>
          <w:tab w:val="num" w:pos="993"/>
        </w:tabs>
        <w:spacing w:line="360" w:lineRule="auto"/>
        <w:ind w:left="0" w:firstLine="709"/>
        <w:rPr>
          <w:sz w:val="28"/>
          <w:szCs w:val="28"/>
        </w:rPr>
      </w:pPr>
      <w:r w:rsidRPr="00EF39C9">
        <w:rPr>
          <w:sz w:val="28"/>
          <w:szCs w:val="28"/>
        </w:rPr>
        <w:t>классификатор отделов компании.</w:t>
      </w:r>
    </w:p>
    <w:p w:rsidR="00DC5E52" w:rsidRPr="00EF39C9" w:rsidRDefault="00DC5E52" w:rsidP="00DC5E52">
      <w:pPr>
        <w:spacing w:line="360" w:lineRule="auto"/>
        <w:ind w:firstLine="720"/>
        <w:rPr>
          <w:sz w:val="28"/>
          <w:szCs w:val="28"/>
        </w:rPr>
      </w:pPr>
      <w:r w:rsidRPr="00EF39C9">
        <w:rPr>
          <w:sz w:val="28"/>
          <w:szCs w:val="28"/>
        </w:rPr>
        <w:t>Классификатор товаров:</w:t>
      </w:r>
    </w:p>
    <w:p w:rsidR="00DC5E52" w:rsidRPr="00EF39C9" w:rsidRDefault="00DC5E52" w:rsidP="00993E39">
      <w:pPr>
        <w:pStyle w:val="afd"/>
        <w:numPr>
          <w:ilvl w:val="1"/>
          <w:numId w:val="7"/>
        </w:numPr>
        <w:spacing w:line="360" w:lineRule="auto"/>
        <w:jc w:val="both"/>
        <w:rPr>
          <w:sz w:val="28"/>
          <w:szCs w:val="28"/>
        </w:rPr>
      </w:pPr>
      <w:r w:rsidRPr="00EF39C9">
        <w:rPr>
          <w:sz w:val="28"/>
          <w:szCs w:val="28"/>
        </w:rPr>
        <w:t>система кодирования – порядковая;</w:t>
      </w:r>
    </w:p>
    <w:p w:rsidR="00DC5E52" w:rsidRPr="00EF39C9" w:rsidRDefault="00DC5E52" w:rsidP="00993E39">
      <w:pPr>
        <w:pStyle w:val="afd"/>
        <w:numPr>
          <w:ilvl w:val="1"/>
          <w:numId w:val="7"/>
        </w:numPr>
        <w:spacing w:line="360" w:lineRule="auto"/>
        <w:jc w:val="both"/>
        <w:rPr>
          <w:sz w:val="28"/>
          <w:szCs w:val="28"/>
        </w:rPr>
      </w:pPr>
      <w:r w:rsidRPr="00EF39C9">
        <w:rPr>
          <w:sz w:val="28"/>
          <w:szCs w:val="28"/>
        </w:rPr>
        <w:t>количество признаков классификации = 1;</w:t>
      </w:r>
    </w:p>
    <w:p w:rsidR="00DC5E52" w:rsidRPr="00EF39C9" w:rsidRDefault="00DC5E52" w:rsidP="00993E39">
      <w:pPr>
        <w:pStyle w:val="afd"/>
        <w:numPr>
          <w:ilvl w:val="1"/>
          <w:numId w:val="7"/>
        </w:numPr>
        <w:spacing w:line="360" w:lineRule="auto"/>
        <w:jc w:val="both"/>
        <w:rPr>
          <w:sz w:val="28"/>
          <w:szCs w:val="28"/>
        </w:rPr>
      </w:pPr>
      <w:r w:rsidRPr="00EF39C9">
        <w:rPr>
          <w:sz w:val="28"/>
          <w:szCs w:val="28"/>
        </w:rPr>
        <w:t xml:space="preserve">объекты кодирования: товары; </w:t>
      </w:r>
    </w:p>
    <w:p w:rsidR="00DC5E52" w:rsidRPr="00EF39C9" w:rsidRDefault="00DC5E52" w:rsidP="00993E39">
      <w:pPr>
        <w:pStyle w:val="afd"/>
        <w:numPr>
          <w:ilvl w:val="1"/>
          <w:numId w:val="7"/>
        </w:numPr>
        <w:spacing w:line="360" w:lineRule="auto"/>
        <w:jc w:val="both"/>
        <w:rPr>
          <w:sz w:val="28"/>
          <w:szCs w:val="28"/>
        </w:rPr>
      </w:pPr>
      <w:r w:rsidRPr="00EF39C9">
        <w:rPr>
          <w:sz w:val="28"/>
          <w:szCs w:val="28"/>
        </w:rPr>
        <w:t>длина кода L=L1= lg1120 ≈ 4;</w:t>
      </w:r>
    </w:p>
    <w:p w:rsidR="00DC5E52" w:rsidRPr="00EF39C9" w:rsidRDefault="00DC5E52" w:rsidP="00993E39">
      <w:pPr>
        <w:pStyle w:val="afd"/>
        <w:numPr>
          <w:ilvl w:val="1"/>
          <w:numId w:val="7"/>
        </w:numPr>
        <w:spacing w:line="360" w:lineRule="auto"/>
        <w:jc w:val="both"/>
        <w:rPr>
          <w:sz w:val="28"/>
          <w:szCs w:val="28"/>
        </w:rPr>
      </w:pPr>
      <w:r w:rsidRPr="00EF39C9">
        <w:rPr>
          <w:sz w:val="28"/>
          <w:szCs w:val="28"/>
        </w:rPr>
        <w:t>показатели оценки классификатора:</w:t>
      </w:r>
    </w:p>
    <w:p w:rsidR="00DC5E52" w:rsidRPr="00EF39C9" w:rsidRDefault="00DC5E52" w:rsidP="00993E39">
      <w:pPr>
        <w:numPr>
          <w:ilvl w:val="1"/>
          <w:numId w:val="7"/>
        </w:numPr>
        <w:spacing w:line="360" w:lineRule="auto"/>
        <w:jc w:val="both"/>
        <w:rPr>
          <w:sz w:val="28"/>
          <w:szCs w:val="28"/>
        </w:rPr>
      </w:pPr>
      <w:r w:rsidRPr="00EF39C9">
        <w:rPr>
          <w:sz w:val="28"/>
          <w:szCs w:val="28"/>
        </w:rPr>
        <w:t xml:space="preserve">информативность: </w:t>
      </w:r>
      <w:r w:rsidRPr="00EF39C9">
        <w:rPr>
          <w:sz w:val="28"/>
          <w:szCs w:val="28"/>
          <w:lang w:val="en-US"/>
        </w:rPr>
        <w:t>I</w:t>
      </w:r>
      <w:r w:rsidRPr="00EF39C9">
        <w:rPr>
          <w:sz w:val="28"/>
          <w:szCs w:val="28"/>
        </w:rPr>
        <w:t>=</w:t>
      </w:r>
      <w:r w:rsidRPr="00EF39C9">
        <w:rPr>
          <w:sz w:val="28"/>
          <w:szCs w:val="28"/>
          <w:lang w:val="en-US"/>
        </w:rPr>
        <w:t>R</w:t>
      </w:r>
      <w:r w:rsidRPr="00EF39C9">
        <w:rPr>
          <w:sz w:val="28"/>
          <w:szCs w:val="28"/>
        </w:rPr>
        <w:t>/</w:t>
      </w:r>
      <w:r w:rsidRPr="00EF39C9">
        <w:rPr>
          <w:sz w:val="28"/>
          <w:szCs w:val="28"/>
          <w:lang w:val="en-US"/>
        </w:rPr>
        <w:t>L</w:t>
      </w:r>
      <w:r w:rsidRPr="00EF39C9">
        <w:rPr>
          <w:sz w:val="28"/>
          <w:szCs w:val="28"/>
        </w:rPr>
        <w:t>=1/4=0,25;</w:t>
      </w:r>
    </w:p>
    <w:p w:rsidR="00DC5E52" w:rsidRPr="00EF39C9" w:rsidRDefault="00DC5E52" w:rsidP="00993E39">
      <w:pPr>
        <w:numPr>
          <w:ilvl w:val="1"/>
          <w:numId w:val="7"/>
        </w:numPr>
        <w:spacing w:line="360" w:lineRule="auto"/>
        <w:jc w:val="both"/>
        <w:rPr>
          <w:sz w:val="28"/>
          <w:szCs w:val="28"/>
        </w:rPr>
      </w:pPr>
      <w:r w:rsidRPr="00EF39C9">
        <w:rPr>
          <w:sz w:val="28"/>
          <w:szCs w:val="28"/>
        </w:rPr>
        <w:t xml:space="preserve">коэффициент избыточности: </w:t>
      </w:r>
      <w:r w:rsidRPr="00EF39C9">
        <w:rPr>
          <w:sz w:val="28"/>
          <w:szCs w:val="28"/>
          <w:lang w:val="en-US"/>
        </w:rPr>
        <w:t>K</w:t>
      </w:r>
      <w:r w:rsidRPr="00EF39C9">
        <w:rPr>
          <w:sz w:val="28"/>
          <w:szCs w:val="28"/>
          <w:vertAlign w:val="subscript"/>
        </w:rPr>
        <w:t>изб</w:t>
      </w:r>
      <w:r w:rsidRPr="00EF39C9">
        <w:rPr>
          <w:sz w:val="28"/>
          <w:szCs w:val="28"/>
        </w:rPr>
        <w:t>=</w:t>
      </w:r>
      <w:r w:rsidRPr="00EF39C9">
        <w:rPr>
          <w:sz w:val="28"/>
          <w:szCs w:val="28"/>
          <w:lang w:val="en-US"/>
        </w:rPr>
        <w:t>Q</w:t>
      </w:r>
      <w:r w:rsidRPr="00EF39C9">
        <w:rPr>
          <w:sz w:val="28"/>
          <w:szCs w:val="28"/>
          <w:vertAlign w:val="subscript"/>
          <w:lang w:val="en-US"/>
        </w:rPr>
        <w:t>max</w:t>
      </w:r>
      <w:r w:rsidRPr="00EF39C9">
        <w:rPr>
          <w:sz w:val="28"/>
          <w:szCs w:val="28"/>
        </w:rPr>
        <w:t>/</w:t>
      </w:r>
      <w:r w:rsidRPr="00EF39C9">
        <w:rPr>
          <w:sz w:val="28"/>
          <w:szCs w:val="28"/>
          <w:lang w:val="en-US"/>
        </w:rPr>
        <w:t>Q</w:t>
      </w:r>
      <w:r w:rsidRPr="00EF39C9">
        <w:rPr>
          <w:sz w:val="28"/>
          <w:szCs w:val="28"/>
          <w:vertAlign w:val="subscript"/>
        </w:rPr>
        <w:t>факт</w:t>
      </w:r>
      <w:r w:rsidRPr="00EF39C9">
        <w:rPr>
          <w:sz w:val="28"/>
          <w:szCs w:val="28"/>
        </w:rPr>
        <w:t>=9999/1120=8.92;</w:t>
      </w:r>
    </w:p>
    <w:p w:rsidR="00DC5E52" w:rsidRPr="00EF39C9" w:rsidRDefault="00DC5E52" w:rsidP="00993E39">
      <w:pPr>
        <w:numPr>
          <w:ilvl w:val="1"/>
          <w:numId w:val="7"/>
        </w:numPr>
        <w:spacing w:line="360" w:lineRule="auto"/>
        <w:jc w:val="both"/>
        <w:rPr>
          <w:sz w:val="28"/>
          <w:szCs w:val="28"/>
        </w:rPr>
      </w:pPr>
      <w:r w:rsidRPr="00EF39C9">
        <w:rPr>
          <w:sz w:val="28"/>
          <w:szCs w:val="28"/>
        </w:rPr>
        <w:t>структурная формула классификатора</w:t>
      </w:r>
    </w:p>
    <w:p w:rsidR="00DC5E52" w:rsidRPr="00EF39C9" w:rsidRDefault="00895CB7" w:rsidP="00DC5E52">
      <w:pPr>
        <w:spacing w:line="360" w:lineRule="auto"/>
        <w:ind w:firstLine="720"/>
        <w:rPr>
          <w:sz w:val="28"/>
          <w:szCs w:val="28"/>
        </w:rPr>
      </w:pPr>
      <w:fldSimple w:instr="ref  SHAPE  \* MERGEFORMAT " w:fldLock="1">
        <w:r w:rsidRPr="00895CB7">
          <w:rPr>
            <w:noProof/>
            <w:sz w:val="28"/>
            <w:szCs w:val="28"/>
          </w:rPr>
          <w:pict>
            <v:group id="_x0000_s1451" style="position:absolute;left:0;text-align:left;margin-left:0;margin-top:0;width:324pt;height:1in;z-index:251753472;mso-position-horizontal-relative:text;mso-position-vertical-relative:text" coordorigin="2061,6177" coordsize="6480,1440" o:allowincell="f">
              <o:lock v:ext="edit" rotation="t" aspectratio="t" position="t"/>
              <v:shape id="_x0000_s1452" type="#_x0000_t75" style="position:absolute;left:2061;top:6177;width:6480;height:14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453" type="#_x0000_t202" style="position:absolute;left:2361;top:6477;width:1620;height:540" filled="f" stroked="f">
                <v:textbox style="mso-next-textbox:#_x0000_s1453">
                  <w:txbxContent>
                    <w:p w:rsidR="0057294D" w:rsidRDefault="0057294D" w:rsidP="00DC5E52">
                      <w:r>
                        <w:rPr>
                          <w:sz w:val="26"/>
                          <w:lang w:val="en-US"/>
                        </w:rPr>
                        <w:t>F=[XXXX] :</w:t>
                      </w:r>
                    </w:p>
                  </w:txbxContent>
                </v:textbox>
              </v:shape>
              <v:shape id="_x0000_s1454" type="#_x0000_t202" style="position:absolute;left:3601;top:6477;width:4220;height:540" filled="f" stroked="f">
                <v:textbox style="mso-next-textbox:#_x0000_s1454">
                  <w:txbxContent>
                    <w:p w:rsidR="0057294D" w:rsidRDefault="0057294D" w:rsidP="00DC5E52">
                      <w:pPr>
                        <w:rPr>
                          <w:sz w:val="26"/>
                          <w:lang w:val="en-US"/>
                        </w:rPr>
                      </w:pPr>
                      <w:r>
                        <w:rPr>
                          <w:sz w:val="26"/>
                          <w:lang w:val="en-US"/>
                        </w:rPr>
                        <w:t>: [</w:t>
                      </w:r>
                      <w:r>
                        <w:rPr>
                          <w:sz w:val="26"/>
                        </w:rPr>
                        <w:t>Наименование объекта</w:t>
                      </w:r>
                      <w:r>
                        <w:rPr>
                          <w:sz w:val="26"/>
                          <w:lang w:val="en-US"/>
                        </w:rPr>
                        <w:t>]</w:t>
                      </w:r>
                    </w:p>
                    <w:p w:rsidR="0057294D" w:rsidRDefault="0057294D" w:rsidP="00DC5E52"/>
                  </w:txbxContent>
                </v:textbox>
              </v:shape>
              <v:shape id="_x0000_s1455" type="#_x0000_t202" style="position:absolute;left:3821;top:7077;width:4180;height:540" stroked="f">
                <v:textbox style="mso-next-textbox:#_x0000_s1455">
                  <w:txbxContent>
                    <w:p w:rsidR="0057294D" w:rsidRDefault="0057294D" w:rsidP="00DC5E52">
                      <w:pPr>
                        <w:rPr>
                          <w:sz w:val="26"/>
                        </w:rPr>
                      </w:pPr>
                      <w:r>
                        <w:rPr>
                          <w:sz w:val="26"/>
                        </w:rPr>
                        <w:t>Код товара</w:t>
                      </w:r>
                    </w:p>
                    <w:p w:rsidR="0057294D" w:rsidRDefault="0057294D" w:rsidP="00DC5E52"/>
                  </w:txbxContent>
                </v:textbox>
              </v:shape>
              <v:shapetype id="_x0000_t33" coordsize="21600,21600" o:spt="33" o:oned="t" path="m,l21600,r,21600e" filled="f">
                <v:stroke joinstyle="miter"/>
                <v:path arrowok="t" fillok="f" o:connecttype="none"/>
                <o:lock v:ext="edit" shapetype="t"/>
              </v:shapetype>
              <v:shape id="_x0000_s1456" type="#_x0000_t33" style="position:absolute;left:3331;top:6857;width:330;height:650;rotation:90;flip:x" o:connectortype="elbow" adj="-207556,233180,-207556">
                <v:stroke endarrow="block"/>
              </v:shape>
              <w10:anchorlock/>
            </v:group>
          </w:pict>
        </w:r>
      </w:fldSimple>
    </w:p>
    <w:p w:rsidR="00DC5E52" w:rsidRPr="00EF39C9" w:rsidRDefault="00DC5E52" w:rsidP="00DC5E52">
      <w:pPr>
        <w:pStyle w:val="5"/>
        <w:ind w:firstLine="720"/>
        <w:rPr>
          <w:b w:val="0"/>
          <w:sz w:val="28"/>
          <w:szCs w:val="28"/>
        </w:rPr>
      </w:pPr>
    </w:p>
    <w:p w:rsidR="00DC5E52" w:rsidRPr="00EF39C9" w:rsidRDefault="00DC5E52" w:rsidP="00DC5E52">
      <w:pPr>
        <w:spacing w:line="360" w:lineRule="auto"/>
        <w:ind w:firstLine="720"/>
        <w:rPr>
          <w:sz w:val="28"/>
          <w:szCs w:val="28"/>
        </w:rPr>
      </w:pPr>
    </w:p>
    <w:p w:rsidR="00DC5E52" w:rsidRPr="00EF39C9" w:rsidRDefault="00DC5E52" w:rsidP="00DC5E52">
      <w:pPr>
        <w:spacing w:line="360" w:lineRule="auto"/>
        <w:ind w:firstLine="720"/>
        <w:rPr>
          <w:sz w:val="28"/>
          <w:szCs w:val="28"/>
        </w:rPr>
      </w:pPr>
      <w:r w:rsidRPr="00EF39C9">
        <w:rPr>
          <w:sz w:val="28"/>
          <w:szCs w:val="28"/>
        </w:rPr>
        <w:t>Классификатор единиц измерения:</w:t>
      </w:r>
    </w:p>
    <w:p w:rsidR="00DC5E52" w:rsidRPr="00EF39C9" w:rsidRDefault="00DC5E52" w:rsidP="00993E39">
      <w:pPr>
        <w:pStyle w:val="afd"/>
        <w:numPr>
          <w:ilvl w:val="1"/>
          <w:numId w:val="4"/>
        </w:numPr>
        <w:spacing w:line="360" w:lineRule="auto"/>
        <w:rPr>
          <w:sz w:val="28"/>
          <w:szCs w:val="28"/>
        </w:rPr>
      </w:pPr>
      <w:r w:rsidRPr="00EF39C9">
        <w:rPr>
          <w:sz w:val="28"/>
          <w:szCs w:val="28"/>
        </w:rPr>
        <w:t>система кодирования – порядковая;</w:t>
      </w:r>
    </w:p>
    <w:p w:rsidR="00DC5E52" w:rsidRPr="00EF39C9" w:rsidRDefault="00DC5E52" w:rsidP="00993E39">
      <w:pPr>
        <w:pStyle w:val="afd"/>
        <w:numPr>
          <w:ilvl w:val="1"/>
          <w:numId w:val="4"/>
        </w:numPr>
        <w:spacing w:line="360" w:lineRule="auto"/>
        <w:rPr>
          <w:sz w:val="28"/>
          <w:szCs w:val="28"/>
        </w:rPr>
      </w:pPr>
      <w:r w:rsidRPr="00EF39C9">
        <w:rPr>
          <w:sz w:val="28"/>
          <w:szCs w:val="28"/>
        </w:rPr>
        <w:t>количество признаков классификации = 1;</w:t>
      </w:r>
    </w:p>
    <w:p w:rsidR="00DC5E52" w:rsidRPr="00EF39C9" w:rsidRDefault="00DC5E52" w:rsidP="00993E39">
      <w:pPr>
        <w:pStyle w:val="afd"/>
        <w:numPr>
          <w:ilvl w:val="1"/>
          <w:numId w:val="4"/>
        </w:numPr>
        <w:spacing w:line="360" w:lineRule="auto"/>
        <w:rPr>
          <w:sz w:val="28"/>
          <w:szCs w:val="28"/>
        </w:rPr>
      </w:pPr>
      <w:r w:rsidRPr="00EF39C9">
        <w:rPr>
          <w:sz w:val="28"/>
          <w:szCs w:val="28"/>
        </w:rPr>
        <w:lastRenderedPageBreak/>
        <w:t xml:space="preserve">объекты кодирования: единицы измерения; </w:t>
      </w:r>
    </w:p>
    <w:p w:rsidR="00DC5E52" w:rsidRPr="00EF39C9" w:rsidRDefault="00DC5E52" w:rsidP="00993E39">
      <w:pPr>
        <w:pStyle w:val="afd"/>
        <w:numPr>
          <w:ilvl w:val="1"/>
          <w:numId w:val="4"/>
        </w:numPr>
        <w:spacing w:line="360" w:lineRule="auto"/>
        <w:rPr>
          <w:sz w:val="28"/>
          <w:szCs w:val="28"/>
        </w:rPr>
      </w:pPr>
      <w:r w:rsidRPr="00EF39C9">
        <w:rPr>
          <w:sz w:val="28"/>
          <w:szCs w:val="28"/>
        </w:rPr>
        <w:t>длина кода L=L1= lg1120 ≈ 4;</w:t>
      </w:r>
    </w:p>
    <w:p w:rsidR="00DC5E52" w:rsidRPr="00EF39C9" w:rsidRDefault="00DC5E52" w:rsidP="00993E39">
      <w:pPr>
        <w:pStyle w:val="afd"/>
        <w:numPr>
          <w:ilvl w:val="1"/>
          <w:numId w:val="4"/>
        </w:numPr>
        <w:spacing w:line="360" w:lineRule="auto"/>
        <w:rPr>
          <w:sz w:val="28"/>
          <w:szCs w:val="28"/>
        </w:rPr>
      </w:pPr>
      <w:r w:rsidRPr="00EF39C9">
        <w:rPr>
          <w:sz w:val="28"/>
          <w:szCs w:val="28"/>
        </w:rPr>
        <w:t>показатели оценки классификатора:</w:t>
      </w:r>
    </w:p>
    <w:p w:rsidR="00DC5E52" w:rsidRPr="00EF39C9" w:rsidRDefault="00DC5E52" w:rsidP="00993E39">
      <w:pPr>
        <w:pStyle w:val="afd"/>
        <w:numPr>
          <w:ilvl w:val="1"/>
          <w:numId w:val="4"/>
        </w:numPr>
        <w:spacing w:line="360" w:lineRule="auto"/>
        <w:rPr>
          <w:sz w:val="28"/>
          <w:szCs w:val="28"/>
        </w:rPr>
      </w:pPr>
      <w:r w:rsidRPr="00EF39C9">
        <w:rPr>
          <w:sz w:val="28"/>
          <w:szCs w:val="28"/>
        </w:rPr>
        <w:t xml:space="preserve">информативность: </w:t>
      </w:r>
      <w:r w:rsidRPr="00EF39C9">
        <w:rPr>
          <w:sz w:val="28"/>
          <w:szCs w:val="28"/>
          <w:lang w:val="en-US"/>
        </w:rPr>
        <w:t>I</w:t>
      </w:r>
      <w:r w:rsidRPr="00EF39C9">
        <w:rPr>
          <w:sz w:val="28"/>
          <w:szCs w:val="28"/>
        </w:rPr>
        <w:t>=</w:t>
      </w:r>
      <w:r w:rsidRPr="00EF39C9">
        <w:rPr>
          <w:sz w:val="28"/>
          <w:szCs w:val="28"/>
          <w:lang w:val="en-US"/>
        </w:rPr>
        <w:t>R</w:t>
      </w:r>
      <w:r w:rsidRPr="00EF39C9">
        <w:rPr>
          <w:sz w:val="28"/>
          <w:szCs w:val="28"/>
        </w:rPr>
        <w:t>/</w:t>
      </w:r>
      <w:r w:rsidRPr="00EF39C9">
        <w:rPr>
          <w:sz w:val="28"/>
          <w:szCs w:val="28"/>
          <w:lang w:val="en-US"/>
        </w:rPr>
        <w:t>L</w:t>
      </w:r>
      <w:r w:rsidRPr="00EF39C9">
        <w:rPr>
          <w:sz w:val="28"/>
          <w:szCs w:val="28"/>
        </w:rPr>
        <w:t>=1/4=0,25;</w:t>
      </w:r>
    </w:p>
    <w:p w:rsidR="00DC5E52" w:rsidRPr="00EF39C9" w:rsidRDefault="00DC5E52" w:rsidP="00993E39">
      <w:pPr>
        <w:pStyle w:val="afd"/>
        <w:numPr>
          <w:ilvl w:val="1"/>
          <w:numId w:val="4"/>
        </w:numPr>
        <w:spacing w:line="360" w:lineRule="auto"/>
        <w:rPr>
          <w:sz w:val="28"/>
          <w:szCs w:val="28"/>
        </w:rPr>
      </w:pPr>
      <w:r w:rsidRPr="00EF39C9">
        <w:rPr>
          <w:sz w:val="28"/>
          <w:szCs w:val="28"/>
        </w:rPr>
        <w:t xml:space="preserve">коэффициент избыточности: </w:t>
      </w:r>
      <w:r w:rsidRPr="00EF39C9">
        <w:rPr>
          <w:sz w:val="28"/>
          <w:szCs w:val="28"/>
          <w:lang w:val="en-US"/>
        </w:rPr>
        <w:t>K</w:t>
      </w:r>
      <w:r w:rsidRPr="00EF39C9">
        <w:rPr>
          <w:sz w:val="28"/>
          <w:szCs w:val="28"/>
          <w:vertAlign w:val="subscript"/>
        </w:rPr>
        <w:t>изб</w:t>
      </w:r>
      <w:r w:rsidRPr="00EF39C9">
        <w:rPr>
          <w:sz w:val="28"/>
          <w:szCs w:val="28"/>
        </w:rPr>
        <w:t>=</w:t>
      </w:r>
      <w:r w:rsidRPr="00EF39C9">
        <w:rPr>
          <w:sz w:val="28"/>
          <w:szCs w:val="28"/>
          <w:lang w:val="en-US"/>
        </w:rPr>
        <w:t>Q</w:t>
      </w:r>
      <w:r w:rsidRPr="00EF39C9">
        <w:rPr>
          <w:sz w:val="28"/>
          <w:szCs w:val="28"/>
          <w:vertAlign w:val="subscript"/>
          <w:lang w:val="en-US"/>
        </w:rPr>
        <w:t>max</w:t>
      </w:r>
      <w:r w:rsidRPr="00EF39C9">
        <w:rPr>
          <w:sz w:val="28"/>
          <w:szCs w:val="28"/>
        </w:rPr>
        <w:t>/</w:t>
      </w:r>
      <w:r w:rsidRPr="00EF39C9">
        <w:rPr>
          <w:sz w:val="28"/>
          <w:szCs w:val="28"/>
          <w:lang w:val="en-US"/>
        </w:rPr>
        <w:t>Q</w:t>
      </w:r>
      <w:r w:rsidRPr="00EF39C9">
        <w:rPr>
          <w:sz w:val="28"/>
          <w:szCs w:val="28"/>
          <w:vertAlign w:val="subscript"/>
        </w:rPr>
        <w:t>факт</w:t>
      </w:r>
      <w:r w:rsidRPr="00EF39C9">
        <w:rPr>
          <w:sz w:val="28"/>
          <w:szCs w:val="28"/>
        </w:rPr>
        <w:t>=999/1120=8.92;</w:t>
      </w:r>
    </w:p>
    <w:p w:rsidR="00DC5E52" w:rsidRPr="00EF39C9" w:rsidRDefault="00DC5E52" w:rsidP="00993E39">
      <w:pPr>
        <w:pStyle w:val="afd"/>
        <w:numPr>
          <w:ilvl w:val="1"/>
          <w:numId w:val="4"/>
        </w:numPr>
        <w:spacing w:line="360" w:lineRule="auto"/>
        <w:rPr>
          <w:sz w:val="28"/>
          <w:szCs w:val="28"/>
        </w:rPr>
      </w:pPr>
      <w:r w:rsidRPr="00EF39C9">
        <w:rPr>
          <w:sz w:val="28"/>
          <w:szCs w:val="28"/>
        </w:rPr>
        <w:t>структурная формула классификатора</w:t>
      </w:r>
    </w:p>
    <w:p w:rsidR="00DC5E52" w:rsidRPr="00EF39C9" w:rsidRDefault="00895CB7" w:rsidP="00DC5E52">
      <w:pPr>
        <w:spacing w:line="360" w:lineRule="auto"/>
        <w:ind w:firstLine="720"/>
        <w:rPr>
          <w:sz w:val="28"/>
          <w:szCs w:val="28"/>
        </w:rPr>
      </w:pPr>
      <w:fldSimple w:instr="ref  SHAPE  \* MERGEFORMAT " w:fldLock="1">
        <w:r w:rsidRPr="00895CB7">
          <w:rPr>
            <w:noProof/>
            <w:sz w:val="28"/>
            <w:szCs w:val="28"/>
          </w:rPr>
          <w:pict>
            <v:group id="_x0000_s1469" style="position:absolute;left:0;text-align:left;margin-left:0;margin-top:0;width:324pt;height:1in;z-index:251756544;mso-position-horizontal-relative:text;mso-position-vertical-relative:text" coordorigin="2061,6177" coordsize="6480,1440" o:allowincell="f">
              <o:lock v:ext="edit" rotation="t" aspectratio="t" position="t"/>
              <v:shape id="_x0000_s1470" type="#_x0000_t75" style="position:absolute;left:2061;top:6177;width:6480;height:1440" o:preferrelative="f">
                <v:fill o:detectmouseclick="t"/>
                <v:path o:extrusionok="t" o:connecttype="none"/>
                <o:lock v:ext="edit" text="t"/>
              </v:shape>
              <v:shape id="_x0000_s1471" type="#_x0000_t202" style="position:absolute;left:2361;top:6477;width:1620;height:540" filled="f" stroked="f">
                <v:textbox style="mso-next-textbox:#_x0000_s1471">
                  <w:txbxContent>
                    <w:p w:rsidR="0057294D" w:rsidRDefault="0057294D" w:rsidP="00DC5E52">
                      <w:r>
                        <w:rPr>
                          <w:sz w:val="26"/>
                          <w:lang w:val="en-US"/>
                        </w:rPr>
                        <w:t>F=[XXXX] :</w:t>
                      </w:r>
                    </w:p>
                  </w:txbxContent>
                </v:textbox>
              </v:shape>
              <v:shape id="_x0000_s1472" type="#_x0000_t202" style="position:absolute;left:3601;top:6477;width:4220;height:540" filled="f" stroked="f">
                <v:textbox style="mso-next-textbox:#_x0000_s1472">
                  <w:txbxContent>
                    <w:p w:rsidR="0057294D" w:rsidRDefault="0057294D" w:rsidP="00DC5E52">
                      <w:pPr>
                        <w:rPr>
                          <w:sz w:val="26"/>
                          <w:lang w:val="en-US"/>
                        </w:rPr>
                      </w:pPr>
                      <w:r>
                        <w:rPr>
                          <w:sz w:val="26"/>
                          <w:lang w:val="en-US"/>
                        </w:rPr>
                        <w:t>: [</w:t>
                      </w:r>
                      <w:r>
                        <w:rPr>
                          <w:sz w:val="26"/>
                        </w:rPr>
                        <w:t>Наименование объекта</w:t>
                      </w:r>
                      <w:r>
                        <w:rPr>
                          <w:sz w:val="26"/>
                          <w:lang w:val="en-US"/>
                        </w:rPr>
                        <w:t>]</w:t>
                      </w:r>
                    </w:p>
                    <w:p w:rsidR="0057294D" w:rsidRDefault="0057294D" w:rsidP="00DC5E52"/>
                  </w:txbxContent>
                </v:textbox>
              </v:shape>
              <v:shape id="_x0000_s1473" type="#_x0000_t202" style="position:absolute;left:3821;top:7077;width:4180;height:540" stroked="f">
                <v:textbox style="mso-next-textbox:#_x0000_s1473">
                  <w:txbxContent>
                    <w:p w:rsidR="0057294D" w:rsidRDefault="0057294D" w:rsidP="00DC5E52">
                      <w:pPr>
                        <w:rPr>
                          <w:sz w:val="26"/>
                        </w:rPr>
                      </w:pPr>
                      <w:r>
                        <w:rPr>
                          <w:sz w:val="26"/>
                        </w:rPr>
                        <w:t>Код единицы измерения</w:t>
                      </w:r>
                    </w:p>
                    <w:p w:rsidR="0057294D" w:rsidRDefault="0057294D" w:rsidP="00DC5E52"/>
                  </w:txbxContent>
                </v:textbox>
              </v:shape>
              <v:shape id="_x0000_s1474" type="#_x0000_t33" style="position:absolute;left:3331;top:6857;width:330;height:650;rotation:90;flip:x" o:connectortype="elbow" adj="-207556,233180,-207556">
                <v:stroke endarrow="block"/>
              </v:shape>
              <w10:anchorlock/>
            </v:group>
          </w:pict>
        </w:r>
      </w:fldSimple>
    </w:p>
    <w:p w:rsidR="00DC5E52" w:rsidRPr="00EF39C9" w:rsidRDefault="00DC5E52" w:rsidP="00DC5E52">
      <w:pPr>
        <w:pStyle w:val="5"/>
        <w:ind w:firstLine="720"/>
        <w:rPr>
          <w:b w:val="0"/>
          <w:sz w:val="28"/>
          <w:szCs w:val="28"/>
        </w:rPr>
      </w:pPr>
    </w:p>
    <w:p w:rsidR="00DC5E52" w:rsidRPr="00EF39C9" w:rsidRDefault="00DC5E52" w:rsidP="00DC5E52">
      <w:pPr>
        <w:spacing w:line="360" w:lineRule="auto"/>
        <w:ind w:firstLine="720"/>
        <w:rPr>
          <w:sz w:val="28"/>
          <w:szCs w:val="28"/>
        </w:rPr>
      </w:pPr>
    </w:p>
    <w:p w:rsidR="00DC5E52" w:rsidRPr="00EF39C9" w:rsidRDefault="00DC5E52" w:rsidP="00DC5E52">
      <w:pPr>
        <w:spacing w:line="360" w:lineRule="auto"/>
        <w:ind w:firstLine="720"/>
        <w:rPr>
          <w:sz w:val="28"/>
          <w:szCs w:val="28"/>
        </w:rPr>
      </w:pPr>
      <w:r w:rsidRPr="00EF39C9">
        <w:rPr>
          <w:sz w:val="28"/>
          <w:szCs w:val="28"/>
        </w:rPr>
        <w:t>Классификатор клиентов:</w:t>
      </w:r>
    </w:p>
    <w:p w:rsidR="00DC5E52" w:rsidRPr="00EF39C9" w:rsidRDefault="00DC5E52" w:rsidP="00993E39">
      <w:pPr>
        <w:numPr>
          <w:ilvl w:val="0"/>
          <w:numId w:val="8"/>
        </w:numPr>
        <w:spacing w:line="360" w:lineRule="auto"/>
        <w:jc w:val="both"/>
        <w:rPr>
          <w:sz w:val="28"/>
          <w:szCs w:val="28"/>
        </w:rPr>
      </w:pPr>
      <w:r w:rsidRPr="00EF39C9">
        <w:rPr>
          <w:sz w:val="28"/>
          <w:szCs w:val="28"/>
        </w:rPr>
        <w:t>система кодирования – порядковая;</w:t>
      </w:r>
    </w:p>
    <w:p w:rsidR="00DC5E52" w:rsidRPr="00EF39C9" w:rsidRDefault="00DC5E52" w:rsidP="00993E39">
      <w:pPr>
        <w:numPr>
          <w:ilvl w:val="0"/>
          <w:numId w:val="8"/>
        </w:numPr>
        <w:spacing w:line="360" w:lineRule="auto"/>
        <w:jc w:val="both"/>
        <w:rPr>
          <w:sz w:val="28"/>
          <w:szCs w:val="28"/>
        </w:rPr>
      </w:pPr>
      <w:r w:rsidRPr="00EF39C9">
        <w:rPr>
          <w:sz w:val="28"/>
          <w:szCs w:val="28"/>
        </w:rPr>
        <w:t>количество признаков классификации = 1;</w:t>
      </w:r>
    </w:p>
    <w:p w:rsidR="00DC5E52" w:rsidRPr="00EF39C9" w:rsidRDefault="00DC5E52" w:rsidP="00993E39">
      <w:pPr>
        <w:numPr>
          <w:ilvl w:val="0"/>
          <w:numId w:val="8"/>
        </w:numPr>
        <w:spacing w:line="360" w:lineRule="auto"/>
        <w:jc w:val="both"/>
        <w:rPr>
          <w:sz w:val="28"/>
          <w:szCs w:val="28"/>
        </w:rPr>
      </w:pPr>
      <w:r w:rsidRPr="00EF39C9">
        <w:rPr>
          <w:sz w:val="28"/>
          <w:szCs w:val="28"/>
        </w:rPr>
        <w:t xml:space="preserve">объекты кодирования: клиенты; </w:t>
      </w:r>
    </w:p>
    <w:p w:rsidR="00DC5E52" w:rsidRPr="00EF39C9" w:rsidRDefault="00DC5E52" w:rsidP="00993E39">
      <w:pPr>
        <w:numPr>
          <w:ilvl w:val="0"/>
          <w:numId w:val="8"/>
        </w:numPr>
        <w:spacing w:line="360" w:lineRule="auto"/>
        <w:jc w:val="both"/>
        <w:rPr>
          <w:sz w:val="28"/>
          <w:szCs w:val="28"/>
        </w:rPr>
      </w:pPr>
      <w:r w:rsidRPr="00EF39C9">
        <w:rPr>
          <w:sz w:val="28"/>
          <w:szCs w:val="28"/>
        </w:rPr>
        <w:t>длина кода L=L1= lg1120 ≈ 4;</w:t>
      </w:r>
    </w:p>
    <w:p w:rsidR="00DC5E52" w:rsidRPr="00EF39C9" w:rsidRDefault="00DC5E52" w:rsidP="00993E39">
      <w:pPr>
        <w:numPr>
          <w:ilvl w:val="0"/>
          <w:numId w:val="8"/>
        </w:numPr>
        <w:spacing w:line="360" w:lineRule="auto"/>
        <w:jc w:val="both"/>
        <w:rPr>
          <w:sz w:val="28"/>
          <w:szCs w:val="28"/>
        </w:rPr>
      </w:pPr>
      <w:r w:rsidRPr="00EF39C9">
        <w:rPr>
          <w:sz w:val="28"/>
          <w:szCs w:val="28"/>
        </w:rPr>
        <w:t>показатели оценки классификатора:</w:t>
      </w:r>
    </w:p>
    <w:p w:rsidR="00DC5E52" w:rsidRPr="00EF39C9" w:rsidRDefault="00DC5E52" w:rsidP="00993E39">
      <w:pPr>
        <w:numPr>
          <w:ilvl w:val="0"/>
          <w:numId w:val="8"/>
        </w:numPr>
        <w:spacing w:line="360" w:lineRule="auto"/>
        <w:jc w:val="both"/>
        <w:rPr>
          <w:sz w:val="28"/>
          <w:szCs w:val="28"/>
        </w:rPr>
      </w:pPr>
      <w:r w:rsidRPr="00EF39C9">
        <w:rPr>
          <w:sz w:val="28"/>
          <w:szCs w:val="28"/>
        </w:rPr>
        <w:t xml:space="preserve">информативность: </w:t>
      </w:r>
      <w:r w:rsidRPr="00EF39C9">
        <w:rPr>
          <w:sz w:val="28"/>
          <w:szCs w:val="28"/>
          <w:lang w:val="en-US"/>
        </w:rPr>
        <w:t>I</w:t>
      </w:r>
      <w:r w:rsidRPr="00EF39C9">
        <w:rPr>
          <w:sz w:val="28"/>
          <w:szCs w:val="28"/>
        </w:rPr>
        <w:t>=</w:t>
      </w:r>
      <w:r w:rsidRPr="00EF39C9">
        <w:rPr>
          <w:sz w:val="28"/>
          <w:szCs w:val="28"/>
          <w:lang w:val="en-US"/>
        </w:rPr>
        <w:t>R</w:t>
      </w:r>
      <w:r w:rsidRPr="00EF39C9">
        <w:rPr>
          <w:sz w:val="28"/>
          <w:szCs w:val="28"/>
        </w:rPr>
        <w:t>/</w:t>
      </w:r>
      <w:r w:rsidRPr="00EF39C9">
        <w:rPr>
          <w:sz w:val="28"/>
          <w:szCs w:val="28"/>
          <w:lang w:val="en-US"/>
        </w:rPr>
        <w:t>L</w:t>
      </w:r>
      <w:r w:rsidRPr="00EF39C9">
        <w:rPr>
          <w:sz w:val="28"/>
          <w:szCs w:val="28"/>
        </w:rPr>
        <w:t>=1/4=0,25;</w:t>
      </w:r>
    </w:p>
    <w:p w:rsidR="00DC5E52" w:rsidRPr="00EF39C9" w:rsidRDefault="00DC5E52" w:rsidP="00993E39">
      <w:pPr>
        <w:numPr>
          <w:ilvl w:val="0"/>
          <w:numId w:val="8"/>
        </w:numPr>
        <w:spacing w:line="360" w:lineRule="auto"/>
        <w:jc w:val="both"/>
        <w:rPr>
          <w:sz w:val="28"/>
          <w:szCs w:val="28"/>
        </w:rPr>
      </w:pPr>
      <w:r w:rsidRPr="00EF39C9">
        <w:rPr>
          <w:sz w:val="28"/>
          <w:szCs w:val="28"/>
        </w:rPr>
        <w:t xml:space="preserve">коэффициент избыточности: </w:t>
      </w:r>
      <w:r w:rsidRPr="00EF39C9">
        <w:rPr>
          <w:sz w:val="28"/>
          <w:szCs w:val="28"/>
          <w:lang w:val="en-US"/>
        </w:rPr>
        <w:t>K</w:t>
      </w:r>
      <w:r w:rsidRPr="00EF39C9">
        <w:rPr>
          <w:sz w:val="28"/>
          <w:szCs w:val="28"/>
          <w:vertAlign w:val="subscript"/>
        </w:rPr>
        <w:t>изб</w:t>
      </w:r>
      <w:r w:rsidRPr="00EF39C9">
        <w:rPr>
          <w:sz w:val="28"/>
          <w:szCs w:val="28"/>
        </w:rPr>
        <w:t>=</w:t>
      </w:r>
      <w:r w:rsidRPr="00EF39C9">
        <w:rPr>
          <w:sz w:val="28"/>
          <w:szCs w:val="28"/>
          <w:lang w:val="en-US"/>
        </w:rPr>
        <w:t>Q</w:t>
      </w:r>
      <w:r w:rsidRPr="00EF39C9">
        <w:rPr>
          <w:sz w:val="28"/>
          <w:szCs w:val="28"/>
          <w:vertAlign w:val="subscript"/>
          <w:lang w:val="en-US"/>
        </w:rPr>
        <w:t>max</w:t>
      </w:r>
      <w:r w:rsidRPr="00EF39C9">
        <w:rPr>
          <w:sz w:val="28"/>
          <w:szCs w:val="28"/>
        </w:rPr>
        <w:t>/</w:t>
      </w:r>
      <w:r w:rsidRPr="00EF39C9">
        <w:rPr>
          <w:sz w:val="28"/>
          <w:szCs w:val="28"/>
          <w:lang w:val="en-US"/>
        </w:rPr>
        <w:t>Q</w:t>
      </w:r>
      <w:r w:rsidRPr="00EF39C9">
        <w:rPr>
          <w:sz w:val="28"/>
          <w:szCs w:val="28"/>
          <w:vertAlign w:val="subscript"/>
        </w:rPr>
        <w:t>факт</w:t>
      </w:r>
      <w:r w:rsidRPr="00EF39C9">
        <w:rPr>
          <w:sz w:val="28"/>
          <w:szCs w:val="28"/>
        </w:rPr>
        <w:t>=9999/1120=8.92;</w:t>
      </w:r>
    </w:p>
    <w:p w:rsidR="00DC5E52" w:rsidRPr="00EF39C9" w:rsidRDefault="00DC5E52" w:rsidP="00993E39">
      <w:pPr>
        <w:numPr>
          <w:ilvl w:val="0"/>
          <w:numId w:val="8"/>
        </w:numPr>
        <w:spacing w:line="360" w:lineRule="auto"/>
        <w:jc w:val="both"/>
        <w:rPr>
          <w:sz w:val="28"/>
          <w:szCs w:val="28"/>
        </w:rPr>
      </w:pPr>
      <w:r w:rsidRPr="00EF39C9">
        <w:rPr>
          <w:sz w:val="28"/>
          <w:szCs w:val="28"/>
        </w:rPr>
        <w:t>структурная формула классификатора:</w:t>
      </w:r>
      <w:r w:rsidR="00895CB7" w:rsidRPr="00EF39C9">
        <w:rPr>
          <w:sz w:val="28"/>
          <w:szCs w:val="28"/>
        </w:rPr>
        <w:fldChar w:fldCharType="begin" w:fldLock="1"/>
      </w:r>
      <w:r w:rsidRPr="00EF39C9">
        <w:rPr>
          <w:sz w:val="28"/>
          <w:szCs w:val="28"/>
        </w:rPr>
        <w:instrText xml:space="preserve">ref  SHAPE  \* MERGEFORMAT </w:instrText>
      </w:r>
      <w:r w:rsidR="00895CB7" w:rsidRPr="00EF39C9">
        <w:rPr>
          <w:sz w:val="28"/>
          <w:szCs w:val="28"/>
        </w:rPr>
        <w:fldChar w:fldCharType="separate"/>
      </w:r>
    </w:p>
    <w:p w:rsidR="00DC5E52" w:rsidRPr="00EF39C9" w:rsidRDefault="00895CB7" w:rsidP="00DC5E52">
      <w:pPr>
        <w:spacing w:line="360" w:lineRule="auto"/>
        <w:ind w:firstLine="720"/>
        <w:rPr>
          <w:sz w:val="28"/>
          <w:szCs w:val="28"/>
        </w:rPr>
      </w:pPr>
      <w:fldSimple w:instr="ref  SHAPE  \* MERGEFORMAT " w:fldLock="1">
        <w:r w:rsidRPr="00895CB7">
          <w:rPr>
            <w:noProof/>
            <w:sz w:val="28"/>
            <w:szCs w:val="28"/>
          </w:rPr>
          <w:pict>
            <v:group id="_x0000_s1499" style="position:absolute;left:0;text-align:left;margin-left:0;margin-top:0;width:324pt;height:1in;z-index:251761664;mso-position-horizontal-relative:text;mso-position-vertical-relative:text" coordorigin="2061,6177" coordsize="6480,1440" o:allowincell="f">
              <o:lock v:ext="edit" rotation="t" aspectratio="t" position="t"/>
              <v:shape id="_x0000_s1500" type="#_x0000_t75" style="position:absolute;left:2061;top:6177;width:6480;height:1440" o:preferrelative="f">
                <v:fill o:detectmouseclick="t"/>
                <v:path o:extrusionok="t" o:connecttype="none"/>
                <o:lock v:ext="edit" text="t"/>
              </v:shape>
              <v:shape id="_x0000_s1501" type="#_x0000_t202" style="position:absolute;left:2361;top:6477;width:1620;height:540" filled="f" stroked="f">
                <v:textbox style="mso-next-textbox:#_x0000_s1501">
                  <w:txbxContent>
                    <w:p w:rsidR="0057294D" w:rsidRDefault="0057294D" w:rsidP="00DC5E52">
                      <w:r>
                        <w:rPr>
                          <w:sz w:val="26"/>
                          <w:lang w:val="en-US"/>
                        </w:rPr>
                        <w:t>F=[XXXX] :</w:t>
                      </w:r>
                    </w:p>
                  </w:txbxContent>
                </v:textbox>
              </v:shape>
              <v:shape id="_x0000_s1502" type="#_x0000_t202" style="position:absolute;left:3601;top:6477;width:4220;height:540" filled="f" stroked="f">
                <v:textbox style="mso-next-textbox:#_x0000_s1502">
                  <w:txbxContent>
                    <w:p w:rsidR="0057294D" w:rsidRDefault="0057294D" w:rsidP="00DC5E52">
                      <w:pPr>
                        <w:rPr>
                          <w:sz w:val="26"/>
                          <w:lang w:val="en-US"/>
                        </w:rPr>
                      </w:pPr>
                      <w:r>
                        <w:rPr>
                          <w:sz w:val="26"/>
                          <w:lang w:val="en-US"/>
                        </w:rPr>
                        <w:t>: [</w:t>
                      </w:r>
                      <w:r>
                        <w:rPr>
                          <w:sz w:val="26"/>
                        </w:rPr>
                        <w:t>Наименование объекта</w:t>
                      </w:r>
                      <w:r>
                        <w:rPr>
                          <w:sz w:val="26"/>
                          <w:lang w:val="en-US"/>
                        </w:rPr>
                        <w:t>]</w:t>
                      </w:r>
                    </w:p>
                    <w:p w:rsidR="0057294D" w:rsidRDefault="0057294D" w:rsidP="00DC5E52"/>
                  </w:txbxContent>
                </v:textbox>
              </v:shape>
              <v:shape id="_x0000_s1503" type="#_x0000_t202" style="position:absolute;left:3821;top:7077;width:4180;height:540" stroked="f">
                <v:textbox style="mso-next-textbox:#_x0000_s1503">
                  <w:txbxContent>
                    <w:p w:rsidR="0057294D" w:rsidRDefault="0057294D" w:rsidP="00DC5E52">
                      <w:pPr>
                        <w:rPr>
                          <w:sz w:val="26"/>
                        </w:rPr>
                      </w:pPr>
                      <w:r>
                        <w:rPr>
                          <w:sz w:val="26"/>
                        </w:rPr>
                        <w:t>Код клиента</w:t>
                      </w:r>
                    </w:p>
                    <w:p w:rsidR="0057294D" w:rsidRDefault="0057294D" w:rsidP="00DC5E52"/>
                  </w:txbxContent>
                </v:textbox>
              </v:shape>
              <v:shape id="_x0000_s1504" type="#_x0000_t33" style="position:absolute;left:3331;top:6857;width:330;height:650;rotation:90;flip:x" o:connectortype="elbow" adj="-207556,233180,-207556">
                <v:stroke endarrow="block"/>
              </v:shape>
              <w10:anchorlock/>
            </v:group>
          </w:pict>
        </w:r>
      </w:fldSimple>
    </w:p>
    <w:p w:rsidR="00DC5E52" w:rsidRPr="00EF39C9" w:rsidRDefault="00DC5E52" w:rsidP="00DC5E52">
      <w:pPr>
        <w:pStyle w:val="5"/>
        <w:ind w:firstLine="720"/>
        <w:rPr>
          <w:b w:val="0"/>
          <w:sz w:val="28"/>
          <w:szCs w:val="28"/>
        </w:rPr>
      </w:pPr>
    </w:p>
    <w:p w:rsidR="00DC5E52" w:rsidRPr="00EF39C9" w:rsidRDefault="00DC5E52" w:rsidP="00DC5E52">
      <w:pPr>
        <w:spacing w:line="360" w:lineRule="auto"/>
        <w:ind w:firstLine="720"/>
        <w:rPr>
          <w:sz w:val="28"/>
          <w:szCs w:val="28"/>
        </w:rPr>
      </w:pPr>
    </w:p>
    <w:p w:rsidR="00DC5E52" w:rsidRPr="00EF39C9" w:rsidRDefault="00895CB7" w:rsidP="00DC5E52">
      <w:pPr>
        <w:spacing w:line="360" w:lineRule="auto"/>
        <w:ind w:firstLine="720"/>
        <w:rPr>
          <w:sz w:val="28"/>
          <w:szCs w:val="28"/>
        </w:rPr>
      </w:pPr>
      <w:r w:rsidRPr="00EF39C9">
        <w:rPr>
          <w:sz w:val="28"/>
          <w:szCs w:val="28"/>
        </w:rPr>
        <w:fldChar w:fldCharType="end"/>
      </w:r>
      <w:r w:rsidR="00DC5E52" w:rsidRPr="00EF39C9">
        <w:rPr>
          <w:sz w:val="28"/>
          <w:szCs w:val="28"/>
        </w:rPr>
        <w:t>Классификатор сотрудников магазина:</w:t>
      </w:r>
    </w:p>
    <w:p w:rsidR="00DC5E52" w:rsidRPr="00EF39C9" w:rsidRDefault="00DC5E52" w:rsidP="00993E39">
      <w:pPr>
        <w:pStyle w:val="afd"/>
        <w:numPr>
          <w:ilvl w:val="1"/>
          <w:numId w:val="8"/>
        </w:numPr>
        <w:spacing w:line="360" w:lineRule="auto"/>
        <w:rPr>
          <w:sz w:val="28"/>
          <w:szCs w:val="28"/>
        </w:rPr>
      </w:pPr>
      <w:r w:rsidRPr="00EF39C9">
        <w:rPr>
          <w:sz w:val="28"/>
          <w:szCs w:val="28"/>
        </w:rPr>
        <w:t>система кодирования – порядковая;</w:t>
      </w:r>
    </w:p>
    <w:p w:rsidR="00DC5E52" w:rsidRPr="00EF39C9" w:rsidRDefault="00DC5E52" w:rsidP="00993E39">
      <w:pPr>
        <w:pStyle w:val="afd"/>
        <w:numPr>
          <w:ilvl w:val="1"/>
          <w:numId w:val="8"/>
        </w:numPr>
        <w:spacing w:line="360" w:lineRule="auto"/>
        <w:rPr>
          <w:sz w:val="28"/>
          <w:szCs w:val="28"/>
        </w:rPr>
      </w:pPr>
      <w:r w:rsidRPr="00EF39C9">
        <w:rPr>
          <w:sz w:val="28"/>
          <w:szCs w:val="28"/>
        </w:rPr>
        <w:t>количество признаков классификации = 1;</w:t>
      </w:r>
    </w:p>
    <w:p w:rsidR="00DC5E52" w:rsidRPr="00EF39C9" w:rsidRDefault="00DC5E52" w:rsidP="00993E39">
      <w:pPr>
        <w:pStyle w:val="afd"/>
        <w:numPr>
          <w:ilvl w:val="1"/>
          <w:numId w:val="8"/>
        </w:numPr>
        <w:spacing w:line="360" w:lineRule="auto"/>
        <w:rPr>
          <w:sz w:val="28"/>
          <w:szCs w:val="28"/>
        </w:rPr>
      </w:pPr>
      <w:r w:rsidRPr="00EF39C9">
        <w:rPr>
          <w:sz w:val="28"/>
          <w:szCs w:val="28"/>
        </w:rPr>
        <w:t xml:space="preserve">объекты кодирования: сотрудники компании; </w:t>
      </w:r>
    </w:p>
    <w:p w:rsidR="00DC5E52" w:rsidRPr="00EF39C9" w:rsidRDefault="00DC5E52" w:rsidP="00993E39">
      <w:pPr>
        <w:pStyle w:val="afd"/>
        <w:numPr>
          <w:ilvl w:val="1"/>
          <w:numId w:val="8"/>
        </w:numPr>
        <w:spacing w:line="360" w:lineRule="auto"/>
        <w:rPr>
          <w:sz w:val="28"/>
          <w:szCs w:val="28"/>
        </w:rPr>
      </w:pPr>
      <w:r w:rsidRPr="00EF39C9">
        <w:rPr>
          <w:sz w:val="28"/>
          <w:szCs w:val="28"/>
        </w:rPr>
        <w:t>длина кода L=L1= lg1120 ≈ 4;</w:t>
      </w:r>
    </w:p>
    <w:p w:rsidR="00DC5E52" w:rsidRPr="00EF39C9" w:rsidRDefault="00DC5E52" w:rsidP="00993E39">
      <w:pPr>
        <w:pStyle w:val="afd"/>
        <w:numPr>
          <w:ilvl w:val="1"/>
          <w:numId w:val="8"/>
        </w:numPr>
        <w:spacing w:line="360" w:lineRule="auto"/>
        <w:rPr>
          <w:sz w:val="28"/>
          <w:szCs w:val="28"/>
        </w:rPr>
      </w:pPr>
      <w:r w:rsidRPr="00EF39C9">
        <w:rPr>
          <w:sz w:val="28"/>
          <w:szCs w:val="28"/>
        </w:rPr>
        <w:t>показатели оценки классификатора:</w:t>
      </w:r>
    </w:p>
    <w:p w:rsidR="00DC5E52" w:rsidRPr="00EF39C9" w:rsidRDefault="00DC5E52" w:rsidP="00993E39">
      <w:pPr>
        <w:pStyle w:val="afd"/>
        <w:numPr>
          <w:ilvl w:val="1"/>
          <w:numId w:val="8"/>
        </w:numPr>
        <w:spacing w:line="360" w:lineRule="auto"/>
        <w:rPr>
          <w:sz w:val="28"/>
          <w:szCs w:val="28"/>
        </w:rPr>
      </w:pPr>
      <w:r w:rsidRPr="00EF39C9">
        <w:rPr>
          <w:sz w:val="28"/>
          <w:szCs w:val="28"/>
        </w:rPr>
        <w:t xml:space="preserve">информативность: </w:t>
      </w:r>
      <w:r w:rsidRPr="00EF39C9">
        <w:rPr>
          <w:sz w:val="28"/>
          <w:szCs w:val="28"/>
          <w:lang w:val="en-US"/>
        </w:rPr>
        <w:t>I</w:t>
      </w:r>
      <w:r w:rsidRPr="00EF39C9">
        <w:rPr>
          <w:sz w:val="28"/>
          <w:szCs w:val="28"/>
        </w:rPr>
        <w:t>=</w:t>
      </w:r>
      <w:r w:rsidRPr="00EF39C9">
        <w:rPr>
          <w:sz w:val="28"/>
          <w:szCs w:val="28"/>
          <w:lang w:val="en-US"/>
        </w:rPr>
        <w:t>R</w:t>
      </w:r>
      <w:r w:rsidRPr="00EF39C9">
        <w:rPr>
          <w:sz w:val="28"/>
          <w:szCs w:val="28"/>
        </w:rPr>
        <w:t>/</w:t>
      </w:r>
      <w:r w:rsidRPr="00EF39C9">
        <w:rPr>
          <w:sz w:val="28"/>
          <w:szCs w:val="28"/>
          <w:lang w:val="en-US"/>
        </w:rPr>
        <w:t>L</w:t>
      </w:r>
      <w:r w:rsidRPr="00EF39C9">
        <w:rPr>
          <w:sz w:val="28"/>
          <w:szCs w:val="28"/>
        </w:rPr>
        <w:t>=1/4=0,25;</w:t>
      </w:r>
    </w:p>
    <w:p w:rsidR="00DC5E52" w:rsidRPr="00EF39C9" w:rsidRDefault="00DC5E52" w:rsidP="00993E39">
      <w:pPr>
        <w:pStyle w:val="afd"/>
        <w:numPr>
          <w:ilvl w:val="1"/>
          <w:numId w:val="8"/>
        </w:numPr>
        <w:spacing w:line="360" w:lineRule="auto"/>
        <w:rPr>
          <w:sz w:val="28"/>
          <w:szCs w:val="28"/>
        </w:rPr>
      </w:pPr>
      <w:r w:rsidRPr="00EF39C9">
        <w:rPr>
          <w:sz w:val="28"/>
          <w:szCs w:val="28"/>
        </w:rPr>
        <w:t xml:space="preserve">коэффициент избыточности: </w:t>
      </w:r>
      <w:r w:rsidRPr="00EF39C9">
        <w:rPr>
          <w:sz w:val="28"/>
          <w:szCs w:val="28"/>
          <w:lang w:val="en-US"/>
        </w:rPr>
        <w:t>K</w:t>
      </w:r>
      <w:r w:rsidRPr="00EF39C9">
        <w:rPr>
          <w:sz w:val="28"/>
          <w:szCs w:val="28"/>
          <w:vertAlign w:val="subscript"/>
        </w:rPr>
        <w:t>изб</w:t>
      </w:r>
      <w:r w:rsidRPr="00EF39C9">
        <w:rPr>
          <w:sz w:val="28"/>
          <w:szCs w:val="28"/>
        </w:rPr>
        <w:t>=</w:t>
      </w:r>
      <w:r w:rsidRPr="00EF39C9">
        <w:rPr>
          <w:sz w:val="28"/>
          <w:szCs w:val="28"/>
          <w:lang w:val="en-US"/>
        </w:rPr>
        <w:t>Q</w:t>
      </w:r>
      <w:r w:rsidRPr="00EF39C9">
        <w:rPr>
          <w:sz w:val="28"/>
          <w:szCs w:val="28"/>
          <w:vertAlign w:val="subscript"/>
          <w:lang w:val="en-US"/>
        </w:rPr>
        <w:t>max</w:t>
      </w:r>
      <w:r w:rsidRPr="00EF39C9">
        <w:rPr>
          <w:sz w:val="28"/>
          <w:szCs w:val="28"/>
        </w:rPr>
        <w:t>/</w:t>
      </w:r>
      <w:r w:rsidRPr="00EF39C9">
        <w:rPr>
          <w:sz w:val="28"/>
          <w:szCs w:val="28"/>
          <w:lang w:val="en-US"/>
        </w:rPr>
        <w:t>Q</w:t>
      </w:r>
      <w:r w:rsidRPr="00EF39C9">
        <w:rPr>
          <w:sz w:val="28"/>
          <w:szCs w:val="28"/>
          <w:vertAlign w:val="subscript"/>
        </w:rPr>
        <w:t>факт</w:t>
      </w:r>
      <w:r w:rsidRPr="00EF39C9">
        <w:rPr>
          <w:sz w:val="28"/>
          <w:szCs w:val="28"/>
        </w:rPr>
        <w:t>=9999/1120=8.92;</w:t>
      </w:r>
    </w:p>
    <w:p w:rsidR="00DC5E52" w:rsidRPr="00EF39C9" w:rsidRDefault="00DC5E52" w:rsidP="00993E39">
      <w:pPr>
        <w:pStyle w:val="afd"/>
        <w:numPr>
          <w:ilvl w:val="1"/>
          <w:numId w:val="8"/>
        </w:numPr>
        <w:spacing w:line="360" w:lineRule="auto"/>
        <w:rPr>
          <w:sz w:val="28"/>
          <w:szCs w:val="28"/>
        </w:rPr>
      </w:pPr>
      <w:r w:rsidRPr="00EF39C9">
        <w:rPr>
          <w:sz w:val="28"/>
          <w:szCs w:val="28"/>
        </w:rPr>
        <w:lastRenderedPageBreak/>
        <w:t>структурная формула классификатора:</w:t>
      </w:r>
    </w:p>
    <w:p w:rsidR="00DC5E52" w:rsidRPr="00EF39C9" w:rsidRDefault="00895CB7" w:rsidP="00DC5E52">
      <w:pPr>
        <w:spacing w:line="360" w:lineRule="auto"/>
        <w:ind w:firstLine="720"/>
        <w:rPr>
          <w:sz w:val="28"/>
          <w:szCs w:val="28"/>
        </w:rPr>
      </w:pPr>
      <w:fldSimple w:instr="ref  SHAPE  \* MERGEFORMAT " w:fldLock="1">
        <w:r w:rsidRPr="00895CB7">
          <w:rPr>
            <w:noProof/>
            <w:sz w:val="28"/>
            <w:szCs w:val="28"/>
          </w:rPr>
          <w:pict>
            <v:group id="_x0000_s1457" style="position:absolute;left:0;text-align:left;margin-left:0;margin-top:0;width:324pt;height:1in;z-index:251754496;mso-position-horizontal-relative:text;mso-position-vertical-relative:text" coordorigin="2061,6177" coordsize="6480,1440" o:allowincell="f">
              <o:lock v:ext="edit" rotation="t" aspectratio="t" position="t"/>
              <v:shape id="_x0000_s1458" type="#_x0000_t75" style="position:absolute;left:2061;top:6177;width:6480;height:1440" o:preferrelative="f">
                <v:fill o:detectmouseclick="t"/>
                <v:path o:extrusionok="t" o:connecttype="none"/>
                <o:lock v:ext="edit" text="t"/>
              </v:shape>
              <v:shape id="_x0000_s1459" type="#_x0000_t202" style="position:absolute;left:2361;top:6477;width:1620;height:540" filled="f" stroked="f">
                <v:textbox style="mso-next-textbox:#_x0000_s1459">
                  <w:txbxContent>
                    <w:p w:rsidR="0057294D" w:rsidRDefault="0057294D" w:rsidP="00DC5E52">
                      <w:r>
                        <w:rPr>
                          <w:sz w:val="26"/>
                          <w:lang w:val="en-US"/>
                        </w:rPr>
                        <w:t>F=[XXXX] :</w:t>
                      </w:r>
                    </w:p>
                  </w:txbxContent>
                </v:textbox>
              </v:shape>
              <v:shape id="_x0000_s1460" type="#_x0000_t202" style="position:absolute;left:3601;top:6477;width:4220;height:540" filled="f" stroked="f">
                <v:textbox style="mso-next-textbox:#_x0000_s1460">
                  <w:txbxContent>
                    <w:p w:rsidR="0057294D" w:rsidRDefault="0057294D" w:rsidP="00DC5E52">
                      <w:pPr>
                        <w:rPr>
                          <w:sz w:val="26"/>
                          <w:lang w:val="en-US"/>
                        </w:rPr>
                      </w:pPr>
                      <w:r>
                        <w:rPr>
                          <w:sz w:val="26"/>
                          <w:lang w:val="en-US"/>
                        </w:rPr>
                        <w:t>: [</w:t>
                      </w:r>
                      <w:r>
                        <w:rPr>
                          <w:sz w:val="26"/>
                        </w:rPr>
                        <w:t>Наименование объекта</w:t>
                      </w:r>
                      <w:r>
                        <w:rPr>
                          <w:sz w:val="26"/>
                          <w:lang w:val="en-US"/>
                        </w:rPr>
                        <w:t>]</w:t>
                      </w:r>
                    </w:p>
                    <w:p w:rsidR="0057294D" w:rsidRDefault="0057294D" w:rsidP="00DC5E52"/>
                  </w:txbxContent>
                </v:textbox>
              </v:shape>
              <v:shape id="_x0000_s1461" type="#_x0000_t202" style="position:absolute;left:3821;top:7077;width:4180;height:540" stroked="f">
                <v:textbox style="mso-next-textbox:#_x0000_s1461">
                  <w:txbxContent>
                    <w:p w:rsidR="0057294D" w:rsidRDefault="0057294D" w:rsidP="00DC5E52">
                      <w:pPr>
                        <w:rPr>
                          <w:sz w:val="26"/>
                        </w:rPr>
                      </w:pPr>
                      <w:r>
                        <w:rPr>
                          <w:sz w:val="26"/>
                        </w:rPr>
                        <w:t>Код сотрудника</w:t>
                      </w:r>
                    </w:p>
                    <w:p w:rsidR="0057294D" w:rsidRDefault="0057294D" w:rsidP="00DC5E52"/>
                  </w:txbxContent>
                </v:textbox>
              </v:shape>
              <v:shape id="_x0000_s1462" type="#_x0000_t33" style="position:absolute;left:3331;top:6857;width:330;height:650;rotation:90;flip:x" o:connectortype="elbow" adj="-207556,233180,-207556">
                <v:stroke endarrow="block"/>
              </v:shape>
              <w10:anchorlock/>
            </v:group>
          </w:pict>
        </w:r>
      </w:fldSimple>
    </w:p>
    <w:p w:rsidR="00DC5E52" w:rsidRPr="00EF39C9" w:rsidRDefault="00DC5E52" w:rsidP="00DC5E52">
      <w:pPr>
        <w:pStyle w:val="5"/>
        <w:ind w:firstLine="720"/>
        <w:rPr>
          <w:b w:val="0"/>
          <w:sz w:val="28"/>
          <w:szCs w:val="28"/>
        </w:rPr>
      </w:pPr>
    </w:p>
    <w:p w:rsidR="00DC5E52" w:rsidRPr="00EF39C9" w:rsidRDefault="00DC5E52" w:rsidP="00DC5E52">
      <w:pPr>
        <w:spacing w:line="360" w:lineRule="auto"/>
        <w:ind w:firstLine="720"/>
        <w:rPr>
          <w:sz w:val="28"/>
          <w:szCs w:val="28"/>
        </w:rPr>
      </w:pPr>
    </w:p>
    <w:p w:rsidR="00DC5E52" w:rsidRPr="00EF39C9" w:rsidRDefault="00DC5E52" w:rsidP="00DC5E52">
      <w:pPr>
        <w:spacing w:line="360" w:lineRule="auto"/>
        <w:ind w:firstLine="720"/>
        <w:rPr>
          <w:sz w:val="28"/>
          <w:szCs w:val="28"/>
        </w:rPr>
      </w:pPr>
      <w:r w:rsidRPr="00EF39C9">
        <w:rPr>
          <w:sz w:val="28"/>
          <w:szCs w:val="28"/>
        </w:rPr>
        <w:t>Классификатор складов:</w:t>
      </w:r>
    </w:p>
    <w:p w:rsidR="00DC5E52" w:rsidRPr="00EF39C9" w:rsidRDefault="00DC5E52" w:rsidP="00993E39">
      <w:pPr>
        <w:pStyle w:val="afd"/>
        <w:numPr>
          <w:ilvl w:val="1"/>
          <w:numId w:val="39"/>
        </w:numPr>
        <w:spacing w:line="360" w:lineRule="auto"/>
        <w:rPr>
          <w:sz w:val="28"/>
          <w:szCs w:val="28"/>
        </w:rPr>
      </w:pPr>
      <w:r w:rsidRPr="00EF39C9">
        <w:rPr>
          <w:sz w:val="28"/>
          <w:szCs w:val="28"/>
        </w:rPr>
        <w:t>система кодирования – порядковая;</w:t>
      </w:r>
    </w:p>
    <w:p w:rsidR="00DC5E52" w:rsidRPr="00EF39C9" w:rsidRDefault="00DC5E52" w:rsidP="00993E39">
      <w:pPr>
        <w:pStyle w:val="afd"/>
        <w:numPr>
          <w:ilvl w:val="1"/>
          <w:numId w:val="39"/>
        </w:numPr>
        <w:spacing w:line="360" w:lineRule="auto"/>
        <w:rPr>
          <w:sz w:val="28"/>
          <w:szCs w:val="28"/>
        </w:rPr>
      </w:pPr>
      <w:r w:rsidRPr="00EF39C9">
        <w:rPr>
          <w:sz w:val="28"/>
          <w:szCs w:val="28"/>
        </w:rPr>
        <w:t>количество признаков классификации = 1;</w:t>
      </w:r>
    </w:p>
    <w:p w:rsidR="00DC5E52" w:rsidRPr="00EF39C9" w:rsidRDefault="00DC5E52" w:rsidP="00993E39">
      <w:pPr>
        <w:pStyle w:val="afd"/>
        <w:numPr>
          <w:ilvl w:val="1"/>
          <w:numId w:val="39"/>
        </w:numPr>
        <w:spacing w:line="360" w:lineRule="auto"/>
        <w:rPr>
          <w:sz w:val="28"/>
          <w:szCs w:val="28"/>
        </w:rPr>
      </w:pPr>
      <w:r w:rsidRPr="00EF39C9">
        <w:rPr>
          <w:sz w:val="28"/>
          <w:szCs w:val="28"/>
        </w:rPr>
        <w:t xml:space="preserve">объекты кодирования: склады компании; </w:t>
      </w:r>
    </w:p>
    <w:p w:rsidR="00DC5E52" w:rsidRPr="00EF39C9" w:rsidRDefault="00DC5E52" w:rsidP="00993E39">
      <w:pPr>
        <w:pStyle w:val="afd"/>
        <w:numPr>
          <w:ilvl w:val="1"/>
          <w:numId w:val="39"/>
        </w:numPr>
        <w:spacing w:line="360" w:lineRule="auto"/>
        <w:rPr>
          <w:sz w:val="28"/>
          <w:szCs w:val="28"/>
        </w:rPr>
      </w:pPr>
      <w:r w:rsidRPr="00EF39C9">
        <w:rPr>
          <w:sz w:val="28"/>
          <w:szCs w:val="28"/>
        </w:rPr>
        <w:t>длина кода L=L1= lg1120 ≈ 4;</w:t>
      </w:r>
    </w:p>
    <w:p w:rsidR="00DC5E52" w:rsidRPr="00EF39C9" w:rsidRDefault="00DC5E52" w:rsidP="00993E39">
      <w:pPr>
        <w:pStyle w:val="afd"/>
        <w:numPr>
          <w:ilvl w:val="1"/>
          <w:numId w:val="39"/>
        </w:numPr>
        <w:spacing w:line="360" w:lineRule="auto"/>
        <w:rPr>
          <w:sz w:val="28"/>
          <w:szCs w:val="28"/>
        </w:rPr>
      </w:pPr>
      <w:r w:rsidRPr="00EF39C9">
        <w:rPr>
          <w:sz w:val="28"/>
          <w:szCs w:val="28"/>
        </w:rPr>
        <w:t>показатели оценки классификатора:</w:t>
      </w:r>
    </w:p>
    <w:p w:rsidR="00DC5E52" w:rsidRPr="00EF39C9" w:rsidRDefault="00DC5E52" w:rsidP="00993E39">
      <w:pPr>
        <w:pStyle w:val="afd"/>
        <w:numPr>
          <w:ilvl w:val="1"/>
          <w:numId w:val="39"/>
        </w:numPr>
        <w:spacing w:line="360" w:lineRule="auto"/>
        <w:rPr>
          <w:sz w:val="28"/>
          <w:szCs w:val="28"/>
        </w:rPr>
      </w:pPr>
      <w:r w:rsidRPr="00EF39C9">
        <w:rPr>
          <w:sz w:val="28"/>
          <w:szCs w:val="28"/>
        </w:rPr>
        <w:t xml:space="preserve">информативность: </w:t>
      </w:r>
      <w:r w:rsidRPr="00EF39C9">
        <w:rPr>
          <w:sz w:val="28"/>
          <w:szCs w:val="28"/>
          <w:lang w:val="en-US"/>
        </w:rPr>
        <w:t>I</w:t>
      </w:r>
      <w:r w:rsidRPr="00EF39C9">
        <w:rPr>
          <w:sz w:val="28"/>
          <w:szCs w:val="28"/>
        </w:rPr>
        <w:t>=</w:t>
      </w:r>
      <w:r w:rsidRPr="00EF39C9">
        <w:rPr>
          <w:sz w:val="28"/>
          <w:szCs w:val="28"/>
          <w:lang w:val="en-US"/>
        </w:rPr>
        <w:t>R</w:t>
      </w:r>
      <w:r w:rsidRPr="00EF39C9">
        <w:rPr>
          <w:sz w:val="28"/>
          <w:szCs w:val="28"/>
        </w:rPr>
        <w:t>/</w:t>
      </w:r>
      <w:r w:rsidRPr="00EF39C9">
        <w:rPr>
          <w:sz w:val="28"/>
          <w:szCs w:val="28"/>
          <w:lang w:val="en-US"/>
        </w:rPr>
        <w:t>L</w:t>
      </w:r>
      <w:r w:rsidRPr="00EF39C9">
        <w:rPr>
          <w:sz w:val="28"/>
          <w:szCs w:val="28"/>
        </w:rPr>
        <w:t>=1/4=0,25;</w:t>
      </w:r>
    </w:p>
    <w:p w:rsidR="00DC5E52" w:rsidRPr="00EF39C9" w:rsidRDefault="00DC5E52" w:rsidP="00993E39">
      <w:pPr>
        <w:pStyle w:val="afd"/>
        <w:numPr>
          <w:ilvl w:val="1"/>
          <w:numId w:val="39"/>
        </w:numPr>
        <w:spacing w:line="360" w:lineRule="auto"/>
        <w:rPr>
          <w:sz w:val="28"/>
          <w:szCs w:val="28"/>
        </w:rPr>
      </w:pPr>
      <w:r w:rsidRPr="00EF39C9">
        <w:rPr>
          <w:sz w:val="28"/>
          <w:szCs w:val="28"/>
        </w:rPr>
        <w:t xml:space="preserve">коэффициент избыточности: </w:t>
      </w:r>
      <w:r w:rsidRPr="00EF39C9">
        <w:rPr>
          <w:sz w:val="28"/>
          <w:szCs w:val="28"/>
          <w:lang w:val="en-US"/>
        </w:rPr>
        <w:t>K</w:t>
      </w:r>
      <w:r w:rsidRPr="00EF39C9">
        <w:rPr>
          <w:sz w:val="28"/>
          <w:szCs w:val="28"/>
          <w:vertAlign w:val="subscript"/>
        </w:rPr>
        <w:t>изб</w:t>
      </w:r>
      <w:r w:rsidRPr="00EF39C9">
        <w:rPr>
          <w:sz w:val="28"/>
          <w:szCs w:val="28"/>
        </w:rPr>
        <w:t>=</w:t>
      </w:r>
      <w:r w:rsidRPr="00EF39C9">
        <w:rPr>
          <w:sz w:val="28"/>
          <w:szCs w:val="28"/>
          <w:lang w:val="en-US"/>
        </w:rPr>
        <w:t>Q</w:t>
      </w:r>
      <w:r w:rsidRPr="00EF39C9">
        <w:rPr>
          <w:sz w:val="28"/>
          <w:szCs w:val="28"/>
          <w:vertAlign w:val="subscript"/>
          <w:lang w:val="en-US"/>
        </w:rPr>
        <w:t>max</w:t>
      </w:r>
      <w:r w:rsidRPr="00EF39C9">
        <w:rPr>
          <w:sz w:val="28"/>
          <w:szCs w:val="28"/>
        </w:rPr>
        <w:t>/</w:t>
      </w:r>
      <w:r w:rsidRPr="00EF39C9">
        <w:rPr>
          <w:sz w:val="28"/>
          <w:szCs w:val="28"/>
          <w:lang w:val="en-US"/>
        </w:rPr>
        <w:t>Q</w:t>
      </w:r>
      <w:r w:rsidRPr="00EF39C9">
        <w:rPr>
          <w:sz w:val="28"/>
          <w:szCs w:val="28"/>
          <w:vertAlign w:val="subscript"/>
        </w:rPr>
        <w:t>факт</w:t>
      </w:r>
      <w:r w:rsidRPr="00EF39C9">
        <w:rPr>
          <w:sz w:val="28"/>
          <w:szCs w:val="28"/>
        </w:rPr>
        <w:t>=9999/1120=8.92;</w:t>
      </w:r>
    </w:p>
    <w:p w:rsidR="00DC5E52" w:rsidRPr="00EF39C9" w:rsidRDefault="00DC5E52" w:rsidP="00993E39">
      <w:pPr>
        <w:pStyle w:val="afd"/>
        <w:numPr>
          <w:ilvl w:val="1"/>
          <w:numId w:val="39"/>
        </w:numPr>
        <w:spacing w:line="360" w:lineRule="auto"/>
        <w:rPr>
          <w:sz w:val="28"/>
          <w:szCs w:val="28"/>
        </w:rPr>
      </w:pPr>
      <w:r w:rsidRPr="00EF39C9">
        <w:rPr>
          <w:sz w:val="28"/>
          <w:szCs w:val="28"/>
        </w:rPr>
        <w:t>структурная формула классификатора:</w:t>
      </w:r>
    </w:p>
    <w:p w:rsidR="00DC5E52" w:rsidRPr="00EF39C9" w:rsidRDefault="00895CB7" w:rsidP="00DC5E52">
      <w:pPr>
        <w:spacing w:line="360" w:lineRule="auto"/>
        <w:ind w:firstLine="720"/>
        <w:rPr>
          <w:sz w:val="28"/>
          <w:szCs w:val="28"/>
        </w:rPr>
      </w:pPr>
      <w:fldSimple w:instr="ref  SHAPE  \* MERGEFORMAT " w:fldLock="1">
        <w:r w:rsidRPr="00895CB7">
          <w:rPr>
            <w:noProof/>
            <w:sz w:val="28"/>
            <w:szCs w:val="28"/>
          </w:rPr>
          <w:pict>
            <v:group id="_x0000_s1487" style="position:absolute;left:0;text-align:left;margin-left:0;margin-top:0;width:324pt;height:1in;z-index:251759616;mso-position-horizontal-relative:text;mso-position-vertical-relative:text" coordorigin="2061,6177" coordsize="6480,1440" o:allowincell="f">
              <o:lock v:ext="edit" rotation="t" aspectratio="t" position="t"/>
              <v:shape id="_x0000_s1488" type="#_x0000_t75" style="position:absolute;left:2061;top:6177;width:6480;height:1440" o:preferrelative="f">
                <v:fill o:detectmouseclick="t"/>
                <v:path o:extrusionok="t" o:connecttype="none"/>
                <o:lock v:ext="edit" text="t"/>
              </v:shape>
              <v:shape id="_x0000_s1489" type="#_x0000_t202" style="position:absolute;left:2361;top:6477;width:1620;height:540" filled="f" stroked="f">
                <v:textbox style="mso-next-textbox:#_x0000_s1489">
                  <w:txbxContent>
                    <w:p w:rsidR="0057294D" w:rsidRDefault="0057294D" w:rsidP="00DC5E52">
                      <w:r>
                        <w:rPr>
                          <w:sz w:val="26"/>
                          <w:lang w:val="en-US"/>
                        </w:rPr>
                        <w:t>F=[XXXX] :</w:t>
                      </w:r>
                    </w:p>
                  </w:txbxContent>
                </v:textbox>
              </v:shape>
              <v:shape id="_x0000_s1490" type="#_x0000_t202" style="position:absolute;left:3601;top:6477;width:4220;height:540" filled="f" stroked="f">
                <v:textbox style="mso-next-textbox:#_x0000_s1490">
                  <w:txbxContent>
                    <w:p w:rsidR="0057294D" w:rsidRDefault="0057294D" w:rsidP="00DC5E52">
                      <w:pPr>
                        <w:rPr>
                          <w:sz w:val="26"/>
                          <w:lang w:val="en-US"/>
                        </w:rPr>
                      </w:pPr>
                      <w:r>
                        <w:rPr>
                          <w:sz w:val="26"/>
                          <w:lang w:val="en-US"/>
                        </w:rPr>
                        <w:t>: [</w:t>
                      </w:r>
                      <w:r>
                        <w:rPr>
                          <w:sz w:val="26"/>
                        </w:rPr>
                        <w:t>Наименование объекта</w:t>
                      </w:r>
                      <w:r>
                        <w:rPr>
                          <w:sz w:val="26"/>
                          <w:lang w:val="en-US"/>
                        </w:rPr>
                        <w:t>]</w:t>
                      </w:r>
                    </w:p>
                    <w:p w:rsidR="0057294D" w:rsidRDefault="0057294D" w:rsidP="00DC5E52"/>
                  </w:txbxContent>
                </v:textbox>
              </v:shape>
              <v:shape id="_x0000_s1491" type="#_x0000_t202" style="position:absolute;left:3821;top:7077;width:4180;height:540" stroked="f">
                <v:textbox style="mso-next-textbox:#_x0000_s1491">
                  <w:txbxContent>
                    <w:p w:rsidR="0057294D" w:rsidRDefault="0057294D" w:rsidP="00DC5E52">
                      <w:pPr>
                        <w:rPr>
                          <w:sz w:val="26"/>
                        </w:rPr>
                      </w:pPr>
                      <w:r>
                        <w:rPr>
                          <w:sz w:val="26"/>
                        </w:rPr>
                        <w:t>Код склада</w:t>
                      </w:r>
                    </w:p>
                    <w:p w:rsidR="0057294D" w:rsidRDefault="0057294D" w:rsidP="00DC5E52"/>
                  </w:txbxContent>
                </v:textbox>
              </v:shape>
              <v:shape id="_x0000_s1492" type="#_x0000_t33" style="position:absolute;left:3331;top:6857;width:330;height:650;rotation:90;flip:x" o:connectortype="elbow" adj="-207556,233180,-207556">
                <v:stroke endarrow="block"/>
              </v:shape>
              <w10:anchorlock/>
            </v:group>
          </w:pict>
        </w:r>
      </w:fldSimple>
    </w:p>
    <w:p w:rsidR="00DC5E52" w:rsidRPr="00EF39C9" w:rsidRDefault="00DC5E52" w:rsidP="00DC5E52">
      <w:pPr>
        <w:pStyle w:val="5"/>
        <w:ind w:firstLine="720"/>
        <w:rPr>
          <w:b w:val="0"/>
          <w:sz w:val="28"/>
          <w:szCs w:val="28"/>
        </w:rPr>
      </w:pPr>
    </w:p>
    <w:p w:rsidR="00DC5E52" w:rsidRPr="00EF39C9" w:rsidRDefault="00DC5E52" w:rsidP="00DC5E52">
      <w:pPr>
        <w:spacing w:line="360" w:lineRule="auto"/>
        <w:ind w:firstLine="720"/>
        <w:rPr>
          <w:sz w:val="28"/>
          <w:szCs w:val="28"/>
        </w:rPr>
      </w:pPr>
    </w:p>
    <w:p w:rsidR="00DC5E52" w:rsidRPr="00EF39C9" w:rsidRDefault="00DC5E52" w:rsidP="00DC5E52">
      <w:pPr>
        <w:spacing w:line="360" w:lineRule="auto"/>
        <w:ind w:firstLine="720"/>
        <w:rPr>
          <w:sz w:val="28"/>
          <w:szCs w:val="28"/>
        </w:rPr>
      </w:pPr>
      <w:r w:rsidRPr="00EF39C9">
        <w:rPr>
          <w:sz w:val="28"/>
          <w:szCs w:val="28"/>
        </w:rPr>
        <w:t>Классификатор отделов компании:</w:t>
      </w:r>
    </w:p>
    <w:p w:rsidR="00DC5E52" w:rsidRPr="00EF39C9" w:rsidRDefault="00DC5E52" w:rsidP="00993E39">
      <w:pPr>
        <w:numPr>
          <w:ilvl w:val="0"/>
          <w:numId w:val="9"/>
        </w:numPr>
        <w:spacing w:line="360" w:lineRule="auto"/>
        <w:jc w:val="both"/>
        <w:rPr>
          <w:sz w:val="28"/>
          <w:szCs w:val="28"/>
        </w:rPr>
      </w:pPr>
      <w:r w:rsidRPr="00EF39C9">
        <w:rPr>
          <w:sz w:val="28"/>
          <w:szCs w:val="28"/>
        </w:rPr>
        <w:t>система кодирования – порядковая;</w:t>
      </w:r>
    </w:p>
    <w:p w:rsidR="00DC5E52" w:rsidRPr="00EF39C9" w:rsidRDefault="00DC5E52" w:rsidP="00993E39">
      <w:pPr>
        <w:numPr>
          <w:ilvl w:val="0"/>
          <w:numId w:val="9"/>
        </w:numPr>
        <w:spacing w:line="360" w:lineRule="auto"/>
        <w:jc w:val="both"/>
        <w:rPr>
          <w:sz w:val="28"/>
          <w:szCs w:val="28"/>
        </w:rPr>
      </w:pPr>
      <w:r w:rsidRPr="00EF39C9">
        <w:rPr>
          <w:sz w:val="28"/>
          <w:szCs w:val="28"/>
        </w:rPr>
        <w:t>количество признаков классификации = 1;</w:t>
      </w:r>
    </w:p>
    <w:p w:rsidR="00DC5E52" w:rsidRPr="00EF39C9" w:rsidRDefault="00DC5E52" w:rsidP="00993E39">
      <w:pPr>
        <w:numPr>
          <w:ilvl w:val="0"/>
          <w:numId w:val="9"/>
        </w:numPr>
        <w:spacing w:line="360" w:lineRule="auto"/>
        <w:jc w:val="both"/>
        <w:rPr>
          <w:sz w:val="28"/>
          <w:szCs w:val="28"/>
        </w:rPr>
      </w:pPr>
      <w:r w:rsidRPr="00EF39C9">
        <w:rPr>
          <w:sz w:val="28"/>
          <w:szCs w:val="28"/>
        </w:rPr>
        <w:t>объекты кодирования: отделы компании;</w:t>
      </w:r>
    </w:p>
    <w:p w:rsidR="00DC5E52" w:rsidRPr="00EF39C9" w:rsidRDefault="00DC5E52" w:rsidP="00993E39">
      <w:pPr>
        <w:numPr>
          <w:ilvl w:val="0"/>
          <w:numId w:val="9"/>
        </w:numPr>
        <w:spacing w:line="360" w:lineRule="auto"/>
        <w:jc w:val="both"/>
        <w:rPr>
          <w:sz w:val="28"/>
          <w:szCs w:val="28"/>
        </w:rPr>
      </w:pPr>
      <w:r w:rsidRPr="00EF39C9">
        <w:rPr>
          <w:sz w:val="28"/>
          <w:szCs w:val="28"/>
        </w:rPr>
        <w:t>длина кода L=L1= lg1120 ≈ 4;</w:t>
      </w:r>
    </w:p>
    <w:p w:rsidR="00DC5E52" w:rsidRPr="00EF39C9" w:rsidRDefault="00DC5E52" w:rsidP="00993E39">
      <w:pPr>
        <w:numPr>
          <w:ilvl w:val="0"/>
          <w:numId w:val="9"/>
        </w:numPr>
        <w:spacing w:line="360" w:lineRule="auto"/>
        <w:jc w:val="both"/>
        <w:rPr>
          <w:sz w:val="28"/>
          <w:szCs w:val="28"/>
        </w:rPr>
      </w:pPr>
      <w:r w:rsidRPr="00EF39C9">
        <w:rPr>
          <w:sz w:val="28"/>
          <w:szCs w:val="28"/>
        </w:rPr>
        <w:t>показатели оценки классификатора:</w:t>
      </w:r>
    </w:p>
    <w:p w:rsidR="00DC5E52" w:rsidRPr="00EF39C9" w:rsidRDefault="00DC5E52" w:rsidP="00993E39">
      <w:pPr>
        <w:numPr>
          <w:ilvl w:val="0"/>
          <w:numId w:val="9"/>
        </w:numPr>
        <w:spacing w:line="360" w:lineRule="auto"/>
        <w:jc w:val="both"/>
        <w:rPr>
          <w:sz w:val="28"/>
          <w:szCs w:val="28"/>
        </w:rPr>
      </w:pPr>
      <w:r w:rsidRPr="00EF39C9">
        <w:rPr>
          <w:sz w:val="28"/>
          <w:szCs w:val="28"/>
        </w:rPr>
        <w:t xml:space="preserve">информативность: </w:t>
      </w:r>
      <w:r w:rsidRPr="00EF39C9">
        <w:rPr>
          <w:sz w:val="28"/>
          <w:szCs w:val="28"/>
          <w:lang w:val="en-US"/>
        </w:rPr>
        <w:t>I</w:t>
      </w:r>
      <w:r w:rsidRPr="00EF39C9">
        <w:rPr>
          <w:sz w:val="28"/>
          <w:szCs w:val="28"/>
        </w:rPr>
        <w:t>=</w:t>
      </w:r>
      <w:r w:rsidRPr="00EF39C9">
        <w:rPr>
          <w:sz w:val="28"/>
          <w:szCs w:val="28"/>
          <w:lang w:val="en-US"/>
        </w:rPr>
        <w:t>R</w:t>
      </w:r>
      <w:r w:rsidRPr="00EF39C9">
        <w:rPr>
          <w:sz w:val="28"/>
          <w:szCs w:val="28"/>
        </w:rPr>
        <w:t>/</w:t>
      </w:r>
      <w:r w:rsidRPr="00EF39C9">
        <w:rPr>
          <w:sz w:val="28"/>
          <w:szCs w:val="28"/>
          <w:lang w:val="en-US"/>
        </w:rPr>
        <w:t>L</w:t>
      </w:r>
      <w:r w:rsidRPr="00EF39C9">
        <w:rPr>
          <w:sz w:val="28"/>
          <w:szCs w:val="28"/>
        </w:rPr>
        <w:t>=1/4=0,25;</w:t>
      </w:r>
    </w:p>
    <w:p w:rsidR="00DC5E52" w:rsidRPr="00EF39C9" w:rsidRDefault="00DC5E52" w:rsidP="00993E39">
      <w:pPr>
        <w:numPr>
          <w:ilvl w:val="0"/>
          <w:numId w:val="9"/>
        </w:numPr>
        <w:spacing w:line="360" w:lineRule="auto"/>
        <w:jc w:val="both"/>
        <w:rPr>
          <w:sz w:val="28"/>
          <w:szCs w:val="28"/>
        </w:rPr>
      </w:pPr>
      <w:r w:rsidRPr="00EF39C9">
        <w:rPr>
          <w:sz w:val="28"/>
          <w:szCs w:val="28"/>
        </w:rPr>
        <w:t xml:space="preserve">коэффициент избыточности: </w:t>
      </w:r>
      <w:r w:rsidRPr="00EF39C9">
        <w:rPr>
          <w:sz w:val="28"/>
          <w:szCs w:val="28"/>
          <w:lang w:val="en-US"/>
        </w:rPr>
        <w:t>K</w:t>
      </w:r>
      <w:r w:rsidRPr="00EF39C9">
        <w:rPr>
          <w:sz w:val="28"/>
          <w:szCs w:val="28"/>
          <w:vertAlign w:val="subscript"/>
        </w:rPr>
        <w:t>изб</w:t>
      </w:r>
      <w:r w:rsidRPr="00EF39C9">
        <w:rPr>
          <w:sz w:val="28"/>
          <w:szCs w:val="28"/>
        </w:rPr>
        <w:t>=</w:t>
      </w:r>
      <w:r w:rsidRPr="00EF39C9">
        <w:rPr>
          <w:sz w:val="28"/>
          <w:szCs w:val="28"/>
          <w:lang w:val="en-US"/>
        </w:rPr>
        <w:t>Q</w:t>
      </w:r>
      <w:r w:rsidRPr="00EF39C9">
        <w:rPr>
          <w:sz w:val="28"/>
          <w:szCs w:val="28"/>
          <w:vertAlign w:val="subscript"/>
          <w:lang w:val="en-US"/>
        </w:rPr>
        <w:t>max</w:t>
      </w:r>
      <w:r w:rsidRPr="00EF39C9">
        <w:rPr>
          <w:sz w:val="28"/>
          <w:szCs w:val="28"/>
        </w:rPr>
        <w:t>/</w:t>
      </w:r>
      <w:r w:rsidRPr="00EF39C9">
        <w:rPr>
          <w:sz w:val="28"/>
          <w:szCs w:val="28"/>
          <w:lang w:val="en-US"/>
        </w:rPr>
        <w:t>Q</w:t>
      </w:r>
      <w:r w:rsidRPr="00EF39C9">
        <w:rPr>
          <w:sz w:val="28"/>
          <w:szCs w:val="28"/>
          <w:vertAlign w:val="subscript"/>
        </w:rPr>
        <w:t>факт</w:t>
      </w:r>
      <w:r w:rsidRPr="00EF39C9">
        <w:rPr>
          <w:sz w:val="28"/>
          <w:szCs w:val="28"/>
        </w:rPr>
        <w:t>=9999/1120=8.92;</w:t>
      </w:r>
    </w:p>
    <w:p w:rsidR="00DC5E52" w:rsidRPr="00EF39C9" w:rsidRDefault="00DC5E52" w:rsidP="00993E39">
      <w:pPr>
        <w:numPr>
          <w:ilvl w:val="0"/>
          <w:numId w:val="9"/>
        </w:numPr>
        <w:spacing w:line="360" w:lineRule="auto"/>
        <w:jc w:val="both"/>
        <w:rPr>
          <w:sz w:val="28"/>
          <w:szCs w:val="28"/>
        </w:rPr>
      </w:pPr>
      <w:r w:rsidRPr="00EF39C9">
        <w:rPr>
          <w:sz w:val="28"/>
          <w:szCs w:val="28"/>
        </w:rPr>
        <w:t>структурная формула классификатора:</w:t>
      </w:r>
    </w:p>
    <w:p w:rsidR="00DC5E52" w:rsidRPr="00EF39C9" w:rsidRDefault="00895CB7" w:rsidP="00DC5E52">
      <w:pPr>
        <w:spacing w:line="360" w:lineRule="auto"/>
        <w:ind w:firstLine="720"/>
        <w:rPr>
          <w:sz w:val="28"/>
          <w:szCs w:val="28"/>
        </w:rPr>
      </w:pPr>
      <w:fldSimple w:instr="ref  SHAPE  \* MERGEFORMAT " w:fldLock="1">
        <w:r w:rsidRPr="00895CB7">
          <w:rPr>
            <w:noProof/>
            <w:sz w:val="28"/>
            <w:szCs w:val="28"/>
          </w:rPr>
          <w:pict>
            <v:group id="_x0000_s1475" style="position:absolute;left:0;text-align:left;margin-left:0;margin-top:0;width:324pt;height:1in;z-index:251757568;mso-position-horizontal-relative:text;mso-position-vertical-relative:text" coordorigin="2061,6177" coordsize="6480,1440" o:allowincell="f">
              <o:lock v:ext="edit" rotation="t" aspectratio="t" position="t"/>
              <v:shape id="_x0000_s1476" type="#_x0000_t75" style="position:absolute;left:2061;top:6177;width:6480;height:1440" o:preferrelative="f">
                <v:fill o:detectmouseclick="t"/>
                <v:path o:extrusionok="t" o:connecttype="none"/>
                <o:lock v:ext="edit" text="t"/>
              </v:shape>
              <v:shape id="_x0000_s1477" type="#_x0000_t202" style="position:absolute;left:2361;top:6477;width:1620;height:540" filled="f" stroked="f">
                <v:textbox style="mso-next-textbox:#_x0000_s1477">
                  <w:txbxContent>
                    <w:p w:rsidR="0057294D" w:rsidRDefault="0057294D" w:rsidP="00DC5E52">
                      <w:r>
                        <w:rPr>
                          <w:sz w:val="26"/>
                          <w:lang w:val="en-US"/>
                        </w:rPr>
                        <w:t>F=[XXXX] :</w:t>
                      </w:r>
                    </w:p>
                  </w:txbxContent>
                </v:textbox>
              </v:shape>
              <v:shape id="_x0000_s1478" type="#_x0000_t202" style="position:absolute;left:3601;top:6477;width:4220;height:540" filled="f" stroked="f">
                <v:textbox style="mso-next-textbox:#_x0000_s1478">
                  <w:txbxContent>
                    <w:p w:rsidR="0057294D" w:rsidRDefault="0057294D" w:rsidP="00DC5E52">
                      <w:pPr>
                        <w:rPr>
                          <w:sz w:val="26"/>
                          <w:lang w:val="en-US"/>
                        </w:rPr>
                      </w:pPr>
                      <w:r>
                        <w:rPr>
                          <w:sz w:val="26"/>
                          <w:lang w:val="en-US"/>
                        </w:rPr>
                        <w:t>: [</w:t>
                      </w:r>
                      <w:r>
                        <w:rPr>
                          <w:sz w:val="26"/>
                        </w:rPr>
                        <w:t>Наименование объекта</w:t>
                      </w:r>
                      <w:r>
                        <w:rPr>
                          <w:sz w:val="26"/>
                          <w:lang w:val="en-US"/>
                        </w:rPr>
                        <w:t>]</w:t>
                      </w:r>
                    </w:p>
                    <w:p w:rsidR="0057294D" w:rsidRDefault="0057294D" w:rsidP="00DC5E52"/>
                  </w:txbxContent>
                </v:textbox>
              </v:shape>
              <v:shape id="_x0000_s1479" type="#_x0000_t202" style="position:absolute;left:3821;top:7077;width:4180;height:540" stroked="f">
                <v:textbox style="mso-next-textbox:#_x0000_s1479">
                  <w:txbxContent>
                    <w:p w:rsidR="0057294D" w:rsidRDefault="0057294D" w:rsidP="00DC5E52">
                      <w:pPr>
                        <w:rPr>
                          <w:sz w:val="26"/>
                        </w:rPr>
                      </w:pPr>
                      <w:r>
                        <w:rPr>
                          <w:sz w:val="26"/>
                        </w:rPr>
                        <w:t>Код отдела</w:t>
                      </w:r>
                    </w:p>
                    <w:p w:rsidR="0057294D" w:rsidRDefault="0057294D" w:rsidP="00DC5E52"/>
                  </w:txbxContent>
                </v:textbox>
              </v:shape>
              <v:shape id="_x0000_s1480" type="#_x0000_t33" style="position:absolute;left:3331;top:6857;width:330;height:650;rotation:90;flip:x" o:connectortype="elbow" adj="-207556,233180,-207556">
                <v:stroke endarrow="block"/>
              </v:shape>
              <w10:anchorlock/>
            </v:group>
          </w:pict>
        </w:r>
      </w:fldSimple>
    </w:p>
    <w:p w:rsidR="00DC5E52" w:rsidRPr="00EF39C9" w:rsidRDefault="00DC5E52" w:rsidP="00DC5E52">
      <w:pPr>
        <w:pStyle w:val="5"/>
        <w:ind w:firstLine="720"/>
        <w:rPr>
          <w:b w:val="0"/>
          <w:sz w:val="28"/>
          <w:szCs w:val="28"/>
        </w:rPr>
      </w:pPr>
    </w:p>
    <w:p w:rsidR="00DC5E52" w:rsidRPr="00EF39C9" w:rsidRDefault="00DC5E52" w:rsidP="00DC5E52">
      <w:pPr>
        <w:spacing w:line="360" w:lineRule="auto"/>
        <w:ind w:firstLine="720"/>
        <w:rPr>
          <w:sz w:val="28"/>
          <w:szCs w:val="28"/>
        </w:rPr>
      </w:pPr>
    </w:p>
    <w:p w:rsidR="007F194D" w:rsidRPr="0079705B" w:rsidRDefault="007F194D" w:rsidP="00993E39">
      <w:pPr>
        <w:pStyle w:val="3"/>
        <w:numPr>
          <w:ilvl w:val="2"/>
          <w:numId w:val="38"/>
        </w:numPr>
        <w:spacing w:before="0" w:after="0"/>
        <w:ind w:left="1560" w:hanging="851"/>
        <w:jc w:val="both"/>
        <w:rPr>
          <w:rFonts w:ascii="Times New Roman" w:hAnsi="Times New Roman" w:cs="Times New Roman"/>
          <w:sz w:val="28"/>
          <w:szCs w:val="28"/>
        </w:rPr>
      </w:pPr>
      <w:bookmarkStart w:id="39" w:name="_Toc11398727"/>
      <w:r w:rsidRPr="0079705B">
        <w:rPr>
          <w:rFonts w:ascii="Times New Roman" w:hAnsi="Times New Roman" w:cs="Times New Roman"/>
          <w:sz w:val="28"/>
          <w:szCs w:val="28"/>
        </w:rPr>
        <w:lastRenderedPageBreak/>
        <w:t>Характеристика результатной информации</w:t>
      </w:r>
      <w:bookmarkEnd w:id="39"/>
      <w:r w:rsidR="0079705B" w:rsidRPr="0079705B">
        <w:rPr>
          <w:rFonts w:ascii="Times New Roman" w:hAnsi="Times New Roman" w:cs="Times New Roman"/>
          <w:sz w:val="28"/>
          <w:szCs w:val="28"/>
        </w:rPr>
        <w:t xml:space="preserve"> проектируемой </w:t>
      </w:r>
      <w:r w:rsidR="00921386">
        <w:rPr>
          <w:rFonts w:ascii="Times New Roman" w:hAnsi="Times New Roman" w:cs="Times New Roman"/>
          <w:sz w:val="28"/>
          <w:szCs w:val="28"/>
        </w:rPr>
        <w:t>ЭИС «ПРОДАЖИ»</w:t>
      </w:r>
    </w:p>
    <w:p w:rsidR="007F194D" w:rsidRPr="00C24670" w:rsidRDefault="007F194D" w:rsidP="00B1135C"/>
    <w:p w:rsidR="007F194D" w:rsidRDefault="007F194D" w:rsidP="00B1135C">
      <w:pPr>
        <w:ind w:left="720"/>
      </w:pPr>
    </w:p>
    <w:p w:rsidR="009513F2" w:rsidRDefault="009513F2" w:rsidP="009513F2">
      <w:pPr>
        <w:pStyle w:val="af1"/>
        <w:spacing w:line="360" w:lineRule="auto"/>
        <w:ind w:firstLine="708"/>
        <w:jc w:val="both"/>
        <w:rPr>
          <w:rFonts w:ascii="Times New Roman" w:hAnsi="Times New Roman" w:cs="Times New Roman"/>
          <w:sz w:val="28"/>
          <w:szCs w:val="28"/>
        </w:rPr>
      </w:pPr>
      <w:r w:rsidRPr="007F7183">
        <w:rPr>
          <w:rFonts w:ascii="Times New Roman" w:hAnsi="Times New Roman" w:cs="Times New Roman"/>
          <w:sz w:val="28"/>
          <w:szCs w:val="28"/>
        </w:rPr>
        <w:t>Экономическая информационная система «</w:t>
      </w:r>
      <w:r w:rsidR="00C97A52">
        <w:rPr>
          <w:rFonts w:ascii="Times New Roman" w:hAnsi="Times New Roman" w:cs="Times New Roman"/>
          <w:sz w:val="28"/>
          <w:szCs w:val="28"/>
        </w:rPr>
        <w:t>Продажи</w:t>
      </w:r>
      <w:r w:rsidRPr="007F7183">
        <w:rPr>
          <w:rFonts w:ascii="Times New Roman" w:hAnsi="Times New Roman" w:cs="Times New Roman"/>
          <w:sz w:val="28"/>
          <w:szCs w:val="28"/>
        </w:rPr>
        <w:t xml:space="preserve">» </w:t>
      </w:r>
      <w:r>
        <w:rPr>
          <w:rFonts w:ascii="Times New Roman" w:hAnsi="Times New Roman" w:cs="Times New Roman"/>
          <w:sz w:val="28"/>
          <w:szCs w:val="28"/>
        </w:rPr>
        <w:t>способна выводить 7 экранных форм. Отчеты, получаемые при работе программы должны существенно повысить качество работы. Наглядная информация поможет руковод</w:t>
      </w:r>
      <w:r w:rsidR="004E5EAB">
        <w:rPr>
          <w:rFonts w:ascii="Times New Roman" w:hAnsi="Times New Roman" w:cs="Times New Roman"/>
          <w:sz w:val="28"/>
          <w:szCs w:val="28"/>
        </w:rPr>
        <w:t xml:space="preserve">ству магазина </w:t>
      </w:r>
      <w:r w:rsidR="00921386">
        <w:rPr>
          <w:rFonts w:ascii="Times New Roman" w:hAnsi="Times New Roman" w:cs="Times New Roman"/>
          <w:sz w:val="28"/>
          <w:szCs w:val="28"/>
        </w:rPr>
        <w:t>ИП «Аветян»</w:t>
      </w:r>
      <w:r>
        <w:rPr>
          <w:rFonts w:ascii="Times New Roman" w:hAnsi="Times New Roman" w:cs="Times New Roman"/>
          <w:sz w:val="28"/>
          <w:szCs w:val="28"/>
        </w:rPr>
        <w:t xml:space="preserve"> оперативно принимать управленческие решения. Ниже приведен реквизитный состав отчетов</w:t>
      </w:r>
      <w:r w:rsidR="004E5EAB">
        <w:rPr>
          <w:rFonts w:ascii="Times New Roman" w:hAnsi="Times New Roman" w:cs="Times New Roman"/>
          <w:sz w:val="28"/>
          <w:szCs w:val="28"/>
        </w:rPr>
        <w:t xml:space="preserve">, которые </w:t>
      </w:r>
      <w:r>
        <w:rPr>
          <w:rFonts w:ascii="Times New Roman" w:hAnsi="Times New Roman" w:cs="Times New Roman"/>
          <w:sz w:val="28"/>
          <w:szCs w:val="28"/>
        </w:rPr>
        <w:t>генерирую</w:t>
      </w:r>
      <w:r w:rsidR="004E5EAB">
        <w:rPr>
          <w:rFonts w:ascii="Times New Roman" w:hAnsi="Times New Roman" w:cs="Times New Roman"/>
          <w:sz w:val="28"/>
          <w:szCs w:val="28"/>
        </w:rPr>
        <w:t>тся</w:t>
      </w:r>
      <w:r>
        <w:rPr>
          <w:rFonts w:ascii="Times New Roman" w:hAnsi="Times New Roman" w:cs="Times New Roman"/>
          <w:sz w:val="28"/>
          <w:szCs w:val="28"/>
        </w:rPr>
        <w:t xml:space="preserve"> при запросе пользователя. </w:t>
      </w:r>
    </w:p>
    <w:p w:rsidR="009513F2" w:rsidRPr="00DF4A3A" w:rsidRDefault="009513F2" w:rsidP="009513F2">
      <w:pPr>
        <w:pStyle w:val="af1"/>
        <w:spacing w:line="360" w:lineRule="auto"/>
        <w:ind w:firstLine="708"/>
        <w:jc w:val="both"/>
        <w:rPr>
          <w:rFonts w:ascii="Times New Roman" w:hAnsi="Times New Roman" w:cs="Times New Roman"/>
          <w:sz w:val="28"/>
          <w:szCs w:val="28"/>
        </w:rPr>
      </w:pPr>
      <w:r w:rsidRPr="00DF4A3A">
        <w:rPr>
          <w:rFonts w:ascii="Times New Roman" w:hAnsi="Times New Roman" w:cs="Times New Roman"/>
          <w:sz w:val="28"/>
          <w:szCs w:val="28"/>
        </w:rPr>
        <w:t>Реквизитный состав отчета «Анализ выполнени</w:t>
      </w:r>
      <w:r w:rsidR="004E5EAB">
        <w:rPr>
          <w:rFonts w:ascii="Times New Roman" w:hAnsi="Times New Roman" w:cs="Times New Roman"/>
          <w:sz w:val="28"/>
          <w:szCs w:val="28"/>
        </w:rPr>
        <w:t>я</w:t>
      </w:r>
      <w:r w:rsidRPr="00DF4A3A">
        <w:rPr>
          <w:rFonts w:ascii="Times New Roman" w:hAnsi="Times New Roman" w:cs="Times New Roman"/>
          <w:sz w:val="28"/>
          <w:szCs w:val="28"/>
        </w:rPr>
        <w:t xml:space="preserve"> плана объема продаж»</w:t>
      </w:r>
      <w:r>
        <w:rPr>
          <w:rFonts w:ascii="Times New Roman" w:hAnsi="Times New Roman" w:cs="Times New Roman"/>
          <w:sz w:val="28"/>
          <w:szCs w:val="28"/>
        </w:rPr>
        <w:t xml:space="preserve"> приведен в таблице </w:t>
      </w:r>
      <w:r w:rsidRPr="00362DDA">
        <w:rPr>
          <w:rFonts w:ascii="Times New Roman" w:hAnsi="Times New Roman" w:cs="Times New Roman"/>
          <w:sz w:val="28"/>
          <w:szCs w:val="28"/>
        </w:rPr>
        <w:t>5</w:t>
      </w:r>
      <w:r>
        <w:rPr>
          <w:rFonts w:ascii="Times New Roman" w:hAnsi="Times New Roman" w:cs="Times New Roman"/>
          <w:sz w:val="28"/>
          <w:szCs w:val="28"/>
        </w:rPr>
        <w:t>.</w:t>
      </w:r>
    </w:p>
    <w:p w:rsidR="009513F2" w:rsidRDefault="009513F2" w:rsidP="00DC5E52">
      <w:pPr>
        <w:pStyle w:val="af1"/>
        <w:ind w:firstLine="708"/>
        <w:jc w:val="both"/>
        <w:rPr>
          <w:rFonts w:ascii="Times New Roman" w:hAnsi="Times New Roman" w:cs="Times New Roman"/>
          <w:b/>
          <w:sz w:val="28"/>
          <w:szCs w:val="28"/>
        </w:rPr>
      </w:pPr>
    </w:p>
    <w:p w:rsidR="009513F2" w:rsidRDefault="009513F2" w:rsidP="00DC5E52">
      <w:pPr>
        <w:ind w:left="2127" w:hanging="1419"/>
        <w:rPr>
          <w:sz w:val="28"/>
          <w:szCs w:val="28"/>
        </w:rPr>
      </w:pPr>
      <w:r w:rsidRPr="0070353B">
        <w:rPr>
          <w:sz w:val="28"/>
          <w:szCs w:val="28"/>
        </w:rPr>
        <w:t>Таблица 5 - Реквизитный состав отчета «Анализ выполнени</w:t>
      </w:r>
      <w:r w:rsidR="004E5EAB">
        <w:rPr>
          <w:sz w:val="28"/>
          <w:szCs w:val="28"/>
        </w:rPr>
        <w:t>я</w:t>
      </w:r>
      <w:r w:rsidRPr="0070353B">
        <w:rPr>
          <w:sz w:val="28"/>
          <w:szCs w:val="28"/>
        </w:rPr>
        <w:t xml:space="preserve"> плана объема продаж»</w:t>
      </w:r>
    </w:p>
    <w:p w:rsidR="00485D3C" w:rsidRDefault="00485D3C" w:rsidP="00DC5E52">
      <w:pPr>
        <w:ind w:left="2127" w:hanging="1419"/>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2160"/>
        <w:gridCol w:w="2520"/>
      </w:tblGrid>
      <w:tr w:rsidR="009513F2" w:rsidRPr="009636D2" w:rsidTr="00B42FE0">
        <w:trPr>
          <w:trHeight w:val="576"/>
        </w:trPr>
        <w:tc>
          <w:tcPr>
            <w:tcW w:w="2700" w:type="dxa"/>
            <w:tcBorders>
              <w:left w:val="single" w:sz="4" w:space="0" w:color="auto"/>
            </w:tcBorders>
            <w:vAlign w:val="center"/>
          </w:tcPr>
          <w:p w:rsidR="009513F2" w:rsidRPr="004E5EAB" w:rsidRDefault="009513F2" w:rsidP="004E5EAB">
            <w:pPr>
              <w:jc w:val="center"/>
            </w:pPr>
            <w:r w:rsidRPr="004E5EAB">
              <w:t>Наименование</w:t>
            </w:r>
          </w:p>
          <w:p w:rsidR="009513F2" w:rsidRPr="004E5EAB" w:rsidRDefault="009513F2" w:rsidP="004E5EAB">
            <w:pPr>
              <w:jc w:val="center"/>
            </w:pPr>
            <w:r w:rsidRPr="004E5EAB">
              <w:t>реквизита</w:t>
            </w:r>
          </w:p>
        </w:tc>
        <w:tc>
          <w:tcPr>
            <w:tcW w:w="2160" w:type="dxa"/>
            <w:vAlign w:val="center"/>
          </w:tcPr>
          <w:p w:rsidR="009513F2" w:rsidRPr="004E5EAB" w:rsidRDefault="009513F2" w:rsidP="004E5EAB">
            <w:pPr>
              <w:pStyle w:val="6"/>
              <w:spacing w:before="0"/>
              <w:jc w:val="center"/>
              <w:rPr>
                <w:rFonts w:ascii="Times New Roman" w:hAnsi="Times New Roman" w:cs="Times New Roman"/>
                <w:b/>
                <w:i w:val="0"/>
                <w:color w:val="auto"/>
              </w:rPr>
            </w:pPr>
            <w:r w:rsidRPr="004E5EAB">
              <w:rPr>
                <w:rFonts w:ascii="Times New Roman" w:hAnsi="Times New Roman" w:cs="Times New Roman"/>
                <w:i w:val="0"/>
                <w:color w:val="auto"/>
              </w:rPr>
              <w:t>Источник данных</w:t>
            </w:r>
          </w:p>
        </w:tc>
        <w:tc>
          <w:tcPr>
            <w:tcW w:w="2160" w:type="dxa"/>
            <w:vAlign w:val="center"/>
          </w:tcPr>
          <w:p w:rsidR="009513F2" w:rsidRPr="004E5EAB" w:rsidRDefault="009513F2" w:rsidP="004E5EAB">
            <w:pPr>
              <w:jc w:val="center"/>
            </w:pPr>
            <w:r w:rsidRPr="004E5EAB">
              <w:t>Имя поля</w:t>
            </w:r>
          </w:p>
          <w:p w:rsidR="009513F2" w:rsidRPr="004E5EAB" w:rsidRDefault="009513F2" w:rsidP="004E5EAB">
            <w:pPr>
              <w:jc w:val="center"/>
            </w:pPr>
            <w:r w:rsidRPr="004E5EAB">
              <w:t>в таблице</w:t>
            </w:r>
          </w:p>
        </w:tc>
        <w:tc>
          <w:tcPr>
            <w:tcW w:w="2520" w:type="dxa"/>
            <w:vAlign w:val="center"/>
          </w:tcPr>
          <w:p w:rsidR="009513F2" w:rsidRPr="004E5EAB" w:rsidRDefault="009513F2" w:rsidP="004E5EAB">
            <w:pPr>
              <w:jc w:val="center"/>
            </w:pPr>
            <w:r w:rsidRPr="004E5EAB">
              <w:t>Тип данных</w:t>
            </w:r>
          </w:p>
        </w:tc>
      </w:tr>
      <w:tr w:rsidR="009513F2" w:rsidRPr="009636D2" w:rsidTr="00B42FE0">
        <w:trPr>
          <w:trHeight w:val="345"/>
        </w:trPr>
        <w:tc>
          <w:tcPr>
            <w:tcW w:w="2700" w:type="dxa"/>
            <w:tcBorders>
              <w:left w:val="single" w:sz="4" w:space="0" w:color="auto"/>
              <w:bottom w:val="nil"/>
            </w:tcBorders>
            <w:vAlign w:val="center"/>
          </w:tcPr>
          <w:p w:rsidR="009513F2" w:rsidRPr="004E5EAB" w:rsidRDefault="009513F2" w:rsidP="004E5EAB">
            <w:r w:rsidRPr="004E5EAB">
              <w:t>Наименование товара</w:t>
            </w:r>
          </w:p>
        </w:tc>
        <w:tc>
          <w:tcPr>
            <w:tcW w:w="2160" w:type="dxa"/>
            <w:tcBorders>
              <w:bottom w:val="nil"/>
            </w:tcBorders>
            <w:vAlign w:val="center"/>
          </w:tcPr>
          <w:p w:rsidR="009513F2" w:rsidRPr="004E5EAB" w:rsidRDefault="009513F2" w:rsidP="004E5EAB">
            <w:r w:rsidRPr="004E5EAB">
              <w:t>Форма «Прайс»</w:t>
            </w:r>
          </w:p>
        </w:tc>
        <w:tc>
          <w:tcPr>
            <w:tcW w:w="2160" w:type="dxa"/>
            <w:tcBorders>
              <w:bottom w:val="nil"/>
            </w:tcBorders>
            <w:vAlign w:val="center"/>
          </w:tcPr>
          <w:p w:rsidR="009513F2" w:rsidRPr="004E5EAB" w:rsidRDefault="009513F2" w:rsidP="004E5EAB">
            <w:r w:rsidRPr="004E5EAB">
              <w:t>Наименование</w:t>
            </w:r>
          </w:p>
        </w:tc>
        <w:tc>
          <w:tcPr>
            <w:tcW w:w="2520" w:type="dxa"/>
            <w:tcBorders>
              <w:bottom w:val="nil"/>
            </w:tcBorders>
            <w:vAlign w:val="center"/>
          </w:tcPr>
          <w:p w:rsidR="009513F2" w:rsidRPr="004E5EAB" w:rsidRDefault="009513F2" w:rsidP="004E5EAB">
            <w:pPr>
              <w:rPr>
                <w:lang w:val="en-US"/>
              </w:rPr>
            </w:pPr>
            <w:r w:rsidRPr="004E5EAB">
              <w:rPr>
                <w:lang w:val="en-US"/>
              </w:rPr>
              <w:t>Text (25)</w:t>
            </w:r>
          </w:p>
        </w:tc>
      </w:tr>
      <w:tr w:rsidR="009513F2" w:rsidRPr="009636D2" w:rsidTr="00B42FE0">
        <w:trPr>
          <w:trHeight w:val="345"/>
        </w:trPr>
        <w:tc>
          <w:tcPr>
            <w:tcW w:w="2700" w:type="dxa"/>
            <w:tcBorders>
              <w:left w:val="single" w:sz="4" w:space="0" w:color="auto"/>
              <w:bottom w:val="nil"/>
            </w:tcBorders>
            <w:vAlign w:val="center"/>
          </w:tcPr>
          <w:p w:rsidR="009513F2" w:rsidRPr="004E5EAB" w:rsidRDefault="009513F2" w:rsidP="001577B5">
            <w:r w:rsidRPr="004E5EAB">
              <w:t xml:space="preserve">Продажа </w:t>
            </w:r>
            <w:r w:rsidR="001577B5">
              <w:t>товаров</w:t>
            </w:r>
            <w:r w:rsidRPr="004E5EAB">
              <w:t xml:space="preserve"> по плану</w:t>
            </w:r>
          </w:p>
        </w:tc>
        <w:tc>
          <w:tcPr>
            <w:tcW w:w="2160" w:type="dxa"/>
            <w:tcBorders>
              <w:bottom w:val="nil"/>
            </w:tcBorders>
            <w:vAlign w:val="center"/>
          </w:tcPr>
          <w:p w:rsidR="009513F2" w:rsidRPr="004E5EAB" w:rsidRDefault="009513F2" w:rsidP="004E5EAB">
            <w:r w:rsidRPr="004E5EAB">
              <w:t>Форма «Данные»</w:t>
            </w:r>
          </w:p>
        </w:tc>
        <w:tc>
          <w:tcPr>
            <w:tcW w:w="2160" w:type="dxa"/>
            <w:tcBorders>
              <w:bottom w:val="nil"/>
            </w:tcBorders>
            <w:vAlign w:val="center"/>
          </w:tcPr>
          <w:p w:rsidR="009513F2" w:rsidRPr="004E5EAB" w:rsidRDefault="009513F2" w:rsidP="004E5EAB">
            <w:r w:rsidRPr="004E5EAB">
              <w:t>План</w:t>
            </w:r>
          </w:p>
        </w:tc>
        <w:tc>
          <w:tcPr>
            <w:tcW w:w="2520" w:type="dxa"/>
            <w:tcBorders>
              <w:bottom w:val="nil"/>
            </w:tcBorders>
            <w:vAlign w:val="center"/>
          </w:tcPr>
          <w:p w:rsidR="009513F2" w:rsidRPr="004E5EAB" w:rsidRDefault="009513F2" w:rsidP="004E5EAB">
            <w:pPr>
              <w:rPr>
                <w:lang w:val="en-US"/>
              </w:rPr>
            </w:pPr>
            <w:r w:rsidRPr="004E5EAB">
              <w:rPr>
                <w:lang w:val="en-US"/>
              </w:rPr>
              <w:t>Integer</w:t>
            </w:r>
          </w:p>
        </w:tc>
      </w:tr>
      <w:tr w:rsidR="009513F2" w:rsidRPr="009636D2" w:rsidTr="00B42FE0">
        <w:trPr>
          <w:trHeight w:val="345"/>
        </w:trPr>
        <w:tc>
          <w:tcPr>
            <w:tcW w:w="2700" w:type="dxa"/>
            <w:tcBorders>
              <w:left w:val="single" w:sz="4" w:space="0" w:color="auto"/>
              <w:bottom w:val="nil"/>
            </w:tcBorders>
            <w:vAlign w:val="center"/>
          </w:tcPr>
          <w:p w:rsidR="009513F2" w:rsidRPr="004E5EAB" w:rsidRDefault="009513F2" w:rsidP="001577B5">
            <w:r w:rsidRPr="004E5EAB">
              <w:t xml:space="preserve">Продажа </w:t>
            </w:r>
            <w:r w:rsidR="001577B5">
              <w:t>товаров</w:t>
            </w:r>
            <w:r w:rsidRPr="004E5EAB">
              <w:t xml:space="preserve"> по факту</w:t>
            </w:r>
          </w:p>
        </w:tc>
        <w:tc>
          <w:tcPr>
            <w:tcW w:w="2160" w:type="dxa"/>
            <w:tcBorders>
              <w:bottom w:val="nil"/>
            </w:tcBorders>
            <w:vAlign w:val="center"/>
          </w:tcPr>
          <w:p w:rsidR="009513F2" w:rsidRPr="004E5EAB" w:rsidRDefault="009513F2" w:rsidP="004E5EAB">
            <w:r w:rsidRPr="004E5EAB">
              <w:t>Форма «Данные»</w:t>
            </w:r>
          </w:p>
        </w:tc>
        <w:tc>
          <w:tcPr>
            <w:tcW w:w="2160" w:type="dxa"/>
            <w:tcBorders>
              <w:bottom w:val="nil"/>
            </w:tcBorders>
            <w:vAlign w:val="center"/>
          </w:tcPr>
          <w:p w:rsidR="009513F2" w:rsidRPr="004E5EAB" w:rsidRDefault="009513F2" w:rsidP="004E5EAB">
            <w:r w:rsidRPr="004E5EAB">
              <w:t>Факт</w:t>
            </w:r>
          </w:p>
        </w:tc>
        <w:tc>
          <w:tcPr>
            <w:tcW w:w="2520" w:type="dxa"/>
            <w:tcBorders>
              <w:bottom w:val="nil"/>
            </w:tcBorders>
            <w:vAlign w:val="center"/>
          </w:tcPr>
          <w:p w:rsidR="009513F2" w:rsidRPr="004E5EAB" w:rsidRDefault="009513F2" w:rsidP="004E5EAB">
            <w:r w:rsidRPr="004E5EAB">
              <w:rPr>
                <w:lang w:val="en-US"/>
              </w:rPr>
              <w:t>Integer</w:t>
            </w:r>
          </w:p>
        </w:tc>
      </w:tr>
      <w:tr w:rsidR="009513F2" w:rsidRPr="009636D2" w:rsidTr="00B42FE0">
        <w:trPr>
          <w:trHeight w:val="345"/>
        </w:trPr>
        <w:tc>
          <w:tcPr>
            <w:tcW w:w="2700" w:type="dxa"/>
            <w:tcBorders>
              <w:left w:val="single" w:sz="4" w:space="0" w:color="auto"/>
              <w:bottom w:val="nil"/>
            </w:tcBorders>
            <w:vAlign w:val="center"/>
          </w:tcPr>
          <w:p w:rsidR="009513F2" w:rsidRPr="004E5EAB" w:rsidRDefault="009513F2" w:rsidP="004E5EAB">
            <w:r w:rsidRPr="004E5EAB">
              <w:t>Отклонение от плана</w:t>
            </w:r>
          </w:p>
        </w:tc>
        <w:tc>
          <w:tcPr>
            <w:tcW w:w="2160" w:type="dxa"/>
            <w:tcBorders>
              <w:bottom w:val="nil"/>
            </w:tcBorders>
            <w:vAlign w:val="center"/>
          </w:tcPr>
          <w:p w:rsidR="009513F2" w:rsidRPr="004E5EAB" w:rsidRDefault="009513F2" w:rsidP="004E5EAB">
            <w:r w:rsidRPr="004E5EAB">
              <w:t>Вычисляемое значение</w:t>
            </w:r>
          </w:p>
        </w:tc>
        <w:tc>
          <w:tcPr>
            <w:tcW w:w="2160" w:type="dxa"/>
            <w:tcBorders>
              <w:bottom w:val="nil"/>
            </w:tcBorders>
            <w:vAlign w:val="center"/>
          </w:tcPr>
          <w:p w:rsidR="009513F2" w:rsidRPr="004E5EAB" w:rsidRDefault="009513F2" w:rsidP="004E5EAB">
            <w:r w:rsidRPr="004E5EAB">
              <w:t>Отклонение, +,-</w:t>
            </w:r>
          </w:p>
        </w:tc>
        <w:tc>
          <w:tcPr>
            <w:tcW w:w="2520" w:type="dxa"/>
            <w:tcBorders>
              <w:bottom w:val="nil"/>
            </w:tcBorders>
            <w:vAlign w:val="center"/>
          </w:tcPr>
          <w:p w:rsidR="009513F2" w:rsidRPr="004E5EAB" w:rsidRDefault="009513F2" w:rsidP="004E5EAB">
            <w:r w:rsidRPr="004E5EAB">
              <w:rPr>
                <w:lang w:val="en-US"/>
              </w:rPr>
              <w:t>Integer</w:t>
            </w:r>
          </w:p>
        </w:tc>
      </w:tr>
      <w:tr w:rsidR="009513F2" w:rsidRPr="009636D2" w:rsidTr="00B42FE0">
        <w:trPr>
          <w:trHeight w:val="345"/>
        </w:trPr>
        <w:tc>
          <w:tcPr>
            <w:tcW w:w="2700" w:type="dxa"/>
            <w:tcBorders>
              <w:left w:val="single" w:sz="4" w:space="0" w:color="auto"/>
              <w:bottom w:val="single" w:sz="4" w:space="0" w:color="auto"/>
            </w:tcBorders>
            <w:vAlign w:val="center"/>
          </w:tcPr>
          <w:p w:rsidR="009513F2" w:rsidRPr="004E5EAB" w:rsidRDefault="009513F2" w:rsidP="004E5EAB">
            <w:r w:rsidRPr="004E5EAB">
              <w:t>Процент выполнения плана</w:t>
            </w:r>
          </w:p>
        </w:tc>
        <w:tc>
          <w:tcPr>
            <w:tcW w:w="2160" w:type="dxa"/>
            <w:tcBorders>
              <w:bottom w:val="single" w:sz="4" w:space="0" w:color="auto"/>
            </w:tcBorders>
            <w:vAlign w:val="center"/>
          </w:tcPr>
          <w:p w:rsidR="009513F2" w:rsidRPr="004E5EAB" w:rsidRDefault="009513F2" w:rsidP="004E5EAB">
            <w:r w:rsidRPr="004E5EAB">
              <w:t>Вычисляемое значение</w:t>
            </w:r>
          </w:p>
        </w:tc>
        <w:tc>
          <w:tcPr>
            <w:tcW w:w="2160" w:type="dxa"/>
            <w:tcBorders>
              <w:bottom w:val="single" w:sz="4" w:space="0" w:color="auto"/>
            </w:tcBorders>
            <w:vAlign w:val="center"/>
          </w:tcPr>
          <w:p w:rsidR="009513F2" w:rsidRPr="004E5EAB" w:rsidRDefault="009513F2" w:rsidP="004E5EAB">
            <w:r w:rsidRPr="004E5EAB">
              <w:t>% выполнения</w:t>
            </w:r>
          </w:p>
        </w:tc>
        <w:tc>
          <w:tcPr>
            <w:tcW w:w="2520" w:type="dxa"/>
            <w:tcBorders>
              <w:bottom w:val="single" w:sz="4" w:space="0" w:color="auto"/>
            </w:tcBorders>
            <w:vAlign w:val="center"/>
          </w:tcPr>
          <w:p w:rsidR="009513F2" w:rsidRPr="004E5EAB" w:rsidRDefault="009513F2" w:rsidP="004E5EAB">
            <w:r w:rsidRPr="004E5EAB">
              <w:rPr>
                <w:lang w:val="en-US"/>
              </w:rPr>
              <w:t>Integer</w:t>
            </w:r>
          </w:p>
        </w:tc>
      </w:tr>
    </w:tbl>
    <w:p w:rsidR="004E5EAB" w:rsidRDefault="004E5EAB" w:rsidP="009513F2">
      <w:pPr>
        <w:spacing w:after="240" w:line="360" w:lineRule="auto"/>
        <w:ind w:firstLine="709"/>
        <w:contextualSpacing/>
        <w:jc w:val="both"/>
        <w:rPr>
          <w:sz w:val="28"/>
          <w:szCs w:val="28"/>
        </w:rPr>
      </w:pPr>
    </w:p>
    <w:p w:rsidR="009513F2" w:rsidRDefault="009513F2" w:rsidP="009513F2">
      <w:pPr>
        <w:spacing w:after="240" w:line="360" w:lineRule="auto"/>
        <w:ind w:firstLine="709"/>
        <w:contextualSpacing/>
        <w:jc w:val="both"/>
        <w:rPr>
          <w:sz w:val="28"/>
          <w:szCs w:val="28"/>
        </w:rPr>
      </w:pPr>
      <w:r w:rsidRPr="00DF4A3A">
        <w:rPr>
          <w:sz w:val="28"/>
          <w:szCs w:val="28"/>
        </w:rPr>
        <w:t>При формировании отчета «Рейтинг продаж по ассортименту»</w:t>
      </w:r>
      <w:r>
        <w:rPr>
          <w:sz w:val="28"/>
          <w:szCs w:val="28"/>
        </w:rPr>
        <w:t xml:space="preserve"> пользователю будет выдана форма для заполнения, в которой необходимо выбрать период, за который будет сформирован отчет. В сформированном отчете обязательными полями будут являться доход продаж, количество проданн</w:t>
      </w:r>
      <w:r w:rsidR="00BC4B48">
        <w:rPr>
          <w:sz w:val="28"/>
          <w:szCs w:val="28"/>
        </w:rPr>
        <w:t>ых изделий</w:t>
      </w:r>
      <w:r>
        <w:rPr>
          <w:sz w:val="28"/>
          <w:szCs w:val="28"/>
        </w:rPr>
        <w:t xml:space="preserve">. </w:t>
      </w:r>
    </w:p>
    <w:p w:rsidR="009513F2" w:rsidRPr="00231C8A" w:rsidRDefault="009513F2" w:rsidP="009513F2">
      <w:pPr>
        <w:spacing w:after="240" w:line="360" w:lineRule="auto"/>
        <w:ind w:firstLine="709"/>
        <w:contextualSpacing/>
        <w:jc w:val="both"/>
        <w:rPr>
          <w:color w:val="FF0000"/>
          <w:sz w:val="28"/>
          <w:szCs w:val="28"/>
        </w:rPr>
      </w:pPr>
      <w:r w:rsidRPr="00DF4A3A">
        <w:rPr>
          <w:sz w:val="28"/>
          <w:szCs w:val="28"/>
        </w:rPr>
        <w:t>Реквизитный состав отчета «Рейтинг продаж по ассортименту»</w:t>
      </w:r>
      <w:r>
        <w:rPr>
          <w:sz w:val="28"/>
          <w:szCs w:val="28"/>
        </w:rPr>
        <w:t xml:space="preserve"> приведен в таблице </w:t>
      </w:r>
      <w:r w:rsidRPr="00CC1ED5">
        <w:rPr>
          <w:sz w:val="28"/>
          <w:szCs w:val="28"/>
        </w:rPr>
        <w:t>6</w:t>
      </w:r>
      <w:r>
        <w:rPr>
          <w:sz w:val="28"/>
          <w:szCs w:val="28"/>
        </w:rPr>
        <w:t>.</w:t>
      </w:r>
    </w:p>
    <w:p w:rsidR="009513F2" w:rsidRDefault="009513F2" w:rsidP="00DC5E52">
      <w:pPr>
        <w:rPr>
          <w:color w:val="FF0000"/>
          <w:sz w:val="28"/>
          <w:szCs w:val="28"/>
        </w:rPr>
      </w:pPr>
    </w:p>
    <w:p w:rsidR="00DC5E52" w:rsidRDefault="00DC5E52" w:rsidP="00DC5E52">
      <w:pPr>
        <w:rPr>
          <w:color w:val="FF0000"/>
          <w:sz w:val="28"/>
          <w:szCs w:val="28"/>
        </w:rPr>
      </w:pPr>
    </w:p>
    <w:p w:rsidR="009513F2" w:rsidRDefault="009513F2" w:rsidP="00DC5E52">
      <w:pPr>
        <w:ind w:left="2694" w:hanging="1986"/>
        <w:jc w:val="both"/>
        <w:rPr>
          <w:sz w:val="28"/>
          <w:szCs w:val="28"/>
        </w:rPr>
      </w:pPr>
      <w:r w:rsidRPr="0070353B">
        <w:rPr>
          <w:sz w:val="28"/>
          <w:szCs w:val="28"/>
        </w:rPr>
        <w:lastRenderedPageBreak/>
        <w:t>Таблица 6 - Реквизитный состав отчета «Рейтинг продаж по</w:t>
      </w:r>
      <w:r w:rsidRPr="00DF4A3A">
        <w:rPr>
          <w:sz w:val="28"/>
          <w:szCs w:val="28"/>
        </w:rPr>
        <w:t xml:space="preserve"> ассортименту»</w:t>
      </w:r>
    </w:p>
    <w:p w:rsidR="00DC5E52" w:rsidRPr="00DF4A3A" w:rsidRDefault="00DC5E52" w:rsidP="00DC5E52">
      <w:pPr>
        <w:ind w:left="2694" w:hanging="1985"/>
        <w:jc w:val="both"/>
        <w:rPr>
          <w:color w:val="FF0000"/>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9513F2" w:rsidRPr="009636D2" w:rsidTr="004E5EAB">
        <w:trPr>
          <w:trHeight w:val="576"/>
        </w:trPr>
        <w:tc>
          <w:tcPr>
            <w:tcW w:w="2700" w:type="dxa"/>
            <w:tcBorders>
              <w:left w:val="single" w:sz="4" w:space="0" w:color="auto"/>
            </w:tcBorders>
            <w:vAlign w:val="center"/>
          </w:tcPr>
          <w:p w:rsidR="009513F2" w:rsidRPr="004E5EAB" w:rsidRDefault="009513F2" w:rsidP="004E5EAB">
            <w:pPr>
              <w:jc w:val="center"/>
            </w:pPr>
            <w:r w:rsidRPr="004E5EAB">
              <w:t>Наименование</w:t>
            </w:r>
          </w:p>
          <w:p w:rsidR="009513F2" w:rsidRPr="004E5EAB" w:rsidRDefault="009513F2" w:rsidP="004E5EAB">
            <w:pPr>
              <w:jc w:val="center"/>
            </w:pPr>
            <w:r w:rsidRPr="004E5EAB">
              <w:t>реквизита</w:t>
            </w:r>
          </w:p>
        </w:tc>
        <w:tc>
          <w:tcPr>
            <w:tcW w:w="2160" w:type="dxa"/>
            <w:vAlign w:val="center"/>
          </w:tcPr>
          <w:p w:rsidR="009513F2" w:rsidRPr="004E5EAB" w:rsidRDefault="009513F2" w:rsidP="004E5EAB">
            <w:pPr>
              <w:pStyle w:val="6"/>
              <w:spacing w:before="0"/>
              <w:jc w:val="center"/>
              <w:rPr>
                <w:rFonts w:ascii="Times New Roman" w:hAnsi="Times New Roman" w:cs="Times New Roman"/>
                <w:b/>
                <w:i w:val="0"/>
                <w:color w:val="auto"/>
              </w:rPr>
            </w:pPr>
            <w:r w:rsidRPr="004E5EAB">
              <w:rPr>
                <w:rFonts w:ascii="Times New Roman" w:hAnsi="Times New Roman" w:cs="Times New Roman"/>
                <w:i w:val="0"/>
                <w:color w:val="auto"/>
              </w:rPr>
              <w:t>Источник данных</w:t>
            </w:r>
          </w:p>
        </w:tc>
        <w:tc>
          <w:tcPr>
            <w:tcW w:w="1980" w:type="dxa"/>
            <w:vAlign w:val="center"/>
          </w:tcPr>
          <w:p w:rsidR="009513F2" w:rsidRPr="004E5EAB" w:rsidRDefault="009513F2" w:rsidP="004E5EAB">
            <w:pPr>
              <w:jc w:val="center"/>
            </w:pPr>
            <w:r w:rsidRPr="004E5EAB">
              <w:t>Имя поля</w:t>
            </w:r>
          </w:p>
          <w:p w:rsidR="009513F2" w:rsidRPr="004E5EAB" w:rsidRDefault="009513F2" w:rsidP="004E5EAB">
            <w:pPr>
              <w:jc w:val="center"/>
            </w:pPr>
            <w:r w:rsidRPr="004E5EAB">
              <w:t>в таблице</w:t>
            </w:r>
          </w:p>
        </w:tc>
        <w:tc>
          <w:tcPr>
            <w:tcW w:w="2520" w:type="dxa"/>
            <w:vAlign w:val="center"/>
          </w:tcPr>
          <w:p w:rsidR="009513F2" w:rsidRPr="004E5EAB" w:rsidRDefault="009513F2" w:rsidP="004E5EAB">
            <w:pPr>
              <w:jc w:val="center"/>
            </w:pPr>
            <w:r w:rsidRPr="004E5EAB">
              <w:t>Тип данных</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4E5EAB">
            <w:r w:rsidRPr="009636D2">
              <w:t xml:space="preserve">Наименование </w:t>
            </w:r>
            <w:r>
              <w:t>товара</w:t>
            </w:r>
          </w:p>
        </w:tc>
        <w:tc>
          <w:tcPr>
            <w:tcW w:w="2160" w:type="dxa"/>
            <w:tcBorders>
              <w:bottom w:val="nil"/>
            </w:tcBorders>
            <w:vAlign w:val="center"/>
          </w:tcPr>
          <w:p w:rsidR="009513F2" w:rsidRPr="009636D2" w:rsidRDefault="009513F2" w:rsidP="004E5EAB">
            <w:r>
              <w:t>Форма «Прайс»</w:t>
            </w:r>
          </w:p>
        </w:tc>
        <w:tc>
          <w:tcPr>
            <w:tcW w:w="1980" w:type="dxa"/>
            <w:tcBorders>
              <w:bottom w:val="nil"/>
            </w:tcBorders>
            <w:vAlign w:val="center"/>
          </w:tcPr>
          <w:p w:rsidR="009513F2" w:rsidRPr="009636D2" w:rsidRDefault="009513F2" w:rsidP="004E5EAB">
            <w:r w:rsidRPr="009636D2">
              <w:t xml:space="preserve">Наименование </w:t>
            </w:r>
            <w:r>
              <w:t>товара</w:t>
            </w:r>
          </w:p>
        </w:tc>
        <w:tc>
          <w:tcPr>
            <w:tcW w:w="2520" w:type="dxa"/>
            <w:tcBorders>
              <w:bottom w:val="nil"/>
            </w:tcBorders>
            <w:vAlign w:val="center"/>
          </w:tcPr>
          <w:p w:rsidR="009513F2" w:rsidRPr="0047337B" w:rsidRDefault="009513F2" w:rsidP="004E5EAB">
            <w:pPr>
              <w:rPr>
                <w:lang w:val="en-US"/>
              </w:rPr>
            </w:pPr>
            <w:r>
              <w:rPr>
                <w:lang w:val="en-US"/>
              </w:rPr>
              <w:t>Text (25)</w:t>
            </w:r>
          </w:p>
        </w:tc>
      </w:tr>
      <w:tr w:rsidR="009513F2" w:rsidRPr="009636D2" w:rsidTr="00DC5E52">
        <w:trPr>
          <w:trHeight w:val="870"/>
        </w:trPr>
        <w:tc>
          <w:tcPr>
            <w:tcW w:w="2700" w:type="dxa"/>
            <w:tcBorders>
              <w:left w:val="single" w:sz="4" w:space="0" w:color="auto"/>
              <w:bottom w:val="nil"/>
            </w:tcBorders>
            <w:vAlign w:val="center"/>
          </w:tcPr>
          <w:p w:rsidR="009513F2" w:rsidRPr="009636D2" w:rsidRDefault="009513F2" w:rsidP="00BC4B48">
            <w:r>
              <w:t>Количество проданн</w:t>
            </w:r>
            <w:r w:rsidR="00BC4B48">
              <w:t>ых изделий</w:t>
            </w:r>
          </w:p>
        </w:tc>
        <w:tc>
          <w:tcPr>
            <w:tcW w:w="2160" w:type="dxa"/>
            <w:tcBorders>
              <w:bottom w:val="nil"/>
            </w:tcBorders>
            <w:vAlign w:val="center"/>
          </w:tcPr>
          <w:p w:rsidR="009513F2" w:rsidRPr="009636D2" w:rsidRDefault="009513F2" w:rsidP="004E5EAB">
            <w:r>
              <w:t>Форма «Данные»</w:t>
            </w:r>
          </w:p>
        </w:tc>
        <w:tc>
          <w:tcPr>
            <w:tcW w:w="1980" w:type="dxa"/>
            <w:tcBorders>
              <w:bottom w:val="nil"/>
            </w:tcBorders>
            <w:vAlign w:val="center"/>
          </w:tcPr>
          <w:p w:rsidR="009513F2" w:rsidRPr="009636D2" w:rsidRDefault="009513F2" w:rsidP="00BC4B48">
            <w:r>
              <w:t xml:space="preserve">Количество, </w:t>
            </w:r>
            <w:r w:rsidR="00BC4B48">
              <w:t>шт</w:t>
            </w:r>
          </w:p>
        </w:tc>
        <w:tc>
          <w:tcPr>
            <w:tcW w:w="2520" w:type="dxa"/>
            <w:tcBorders>
              <w:bottom w:val="nil"/>
            </w:tcBorders>
            <w:vAlign w:val="center"/>
          </w:tcPr>
          <w:p w:rsidR="009513F2" w:rsidRPr="009636D2" w:rsidRDefault="009513F2" w:rsidP="004E5EAB">
            <w:r>
              <w:rPr>
                <w:lang w:val="en-US"/>
              </w:rPr>
              <w:t>Integer</w:t>
            </w:r>
          </w:p>
        </w:tc>
      </w:tr>
      <w:tr w:rsidR="009513F2" w:rsidRPr="009636D2" w:rsidTr="00DC5E52">
        <w:trPr>
          <w:trHeight w:val="713"/>
        </w:trPr>
        <w:tc>
          <w:tcPr>
            <w:tcW w:w="2700" w:type="dxa"/>
            <w:tcBorders>
              <w:left w:val="single" w:sz="4" w:space="0" w:color="auto"/>
              <w:bottom w:val="nil"/>
            </w:tcBorders>
            <w:vAlign w:val="center"/>
          </w:tcPr>
          <w:p w:rsidR="009513F2" w:rsidRPr="009636D2" w:rsidRDefault="009513F2" w:rsidP="00BC4B48">
            <w:r>
              <w:t>Рейтинг по количеству проданн</w:t>
            </w:r>
            <w:r w:rsidR="00BC4B48">
              <w:t>ых изделий</w:t>
            </w:r>
            <w:r>
              <w:t xml:space="preserve"> </w:t>
            </w:r>
          </w:p>
        </w:tc>
        <w:tc>
          <w:tcPr>
            <w:tcW w:w="2160" w:type="dxa"/>
            <w:tcBorders>
              <w:bottom w:val="nil"/>
            </w:tcBorders>
            <w:vAlign w:val="center"/>
          </w:tcPr>
          <w:p w:rsidR="009513F2" w:rsidRPr="009636D2" w:rsidRDefault="009513F2" w:rsidP="004E5EAB">
            <w:r w:rsidRPr="009636D2">
              <w:t>Вычисляемое значение</w:t>
            </w:r>
          </w:p>
        </w:tc>
        <w:tc>
          <w:tcPr>
            <w:tcW w:w="1980" w:type="dxa"/>
            <w:tcBorders>
              <w:bottom w:val="nil"/>
            </w:tcBorders>
            <w:vAlign w:val="center"/>
          </w:tcPr>
          <w:p w:rsidR="009513F2" w:rsidRPr="009636D2" w:rsidRDefault="009513F2" w:rsidP="004E5EAB">
            <w:r>
              <w:t>рейтинг</w:t>
            </w:r>
          </w:p>
        </w:tc>
        <w:tc>
          <w:tcPr>
            <w:tcW w:w="2520" w:type="dxa"/>
            <w:tcBorders>
              <w:bottom w:val="nil"/>
            </w:tcBorders>
            <w:vAlign w:val="center"/>
          </w:tcPr>
          <w:p w:rsidR="009513F2" w:rsidRPr="00FB05B7" w:rsidRDefault="009513F2" w:rsidP="004E5EAB">
            <w:pPr>
              <w:rPr>
                <w:lang w:val="en-US"/>
              </w:rPr>
            </w:pPr>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4E5EAB">
            <w:r>
              <w:t>Доход от продаж</w:t>
            </w:r>
          </w:p>
        </w:tc>
        <w:tc>
          <w:tcPr>
            <w:tcW w:w="2160" w:type="dxa"/>
            <w:tcBorders>
              <w:bottom w:val="nil"/>
            </w:tcBorders>
            <w:vAlign w:val="center"/>
          </w:tcPr>
          <w:p w:rsidR="009513F2" w:rsidRPr="009636D2" w:rsidRDefault="009513F2" w:rsidP="004E5EAB">
            <w:r w:rsidRPr="009636D2">
              <w:t>Вычисляемое значение</w:t>
            </w:r>
          </w:p>
        </w:tc>
        <w:tc>
          <w:tcPr>
            <w:tcW w:w="1980" w:type="dxa"/>
            <w:tcBorders>
              <w:bottom w:val="nil"/>
            </w:tcBorders>
            <w:vAlign w:val="center"/>
          </w:tcPr>
          <w:p w:rsidR="009513F2" w:rsidRPr="009636D2" w:rsidRDefault="009513F2" w:rsidP="004E5EAB">
            <w:r>
              <w:t>Доход от продаж, рубли</w:t>
            </w:r>
          </w:p>
        </w:tc>
        <w:tc>
          <w:tcPr>
            <w:tcW w:w="2520" w:type="dxa"/>
            <w:tcBorders>
              <w:bottom w:val="nil"/>
            </w:tcBorders>
            <w:vAlign w:val="center"/>
          </w:tcPr>
          <w:p w:rsidR="009513F2" w:rsidRPr="009636D2" w:rsidRDefault="009513F2" w:rsidP="004E5EAB">
            <w:r>
              <w:rPr>
                <w:lang w:val="en-US"/>
              </w:rPr>
              <w:t>Integer</w:t>
            </w:r>
          </w:p>
        </w:tc>
      </w:tr>
      <w:tr w:rsidR="009513F2" w:rsidRPr="009636D2" w:rsidTr="00B42FE0">
        <w:trPr>
          <w:trHeight w:val="315"/>
        </w:trPr>
        <w:tc>
          <w:tcPr>
            <w:tcW w:w="2700" w:type="dxa"/>
            <w:tcBorders>
              <w:left w:val="single" w:sz="4" w:space="0" w:color="auto"/>
              <w:bottom w:val="single" w:sz="4" w:space="0" w:color="auto"/>
            </w:tcBorders>
            <w:vAlign w:val="center"/>
          </w:tcPr>
          <w:p w:rsidR="009513F2" w:rsidRPr="009636D2" w:rsidRDefault="009513F2" w:rsidP="004E5EAB">
            <w:r>
              <w:t>Рейтинг по доходу</w:t>
            </w:r>
          </w:p>
        </w:tc>
        <w:tc>
          <w:tcPr>
            <w:tcW w:w="2160" w:type="dxa"/>
            <w:tcBorders>
              <w:bottom w:val="single" w:sz="4" w:space="0" w:color="auto"/>
            </w:tcBorders>
            <w:vAlign w:val="center"/>
          </w:tcPr>
          <w:p w:rsidR="009513F2" w:rsidRPr="009636D2" w:rsidRDefault="009513F2" w:rsidP="004E5EAB">
            <w:r w:rsidRPr="009636D2">
              <w:t>Вычисляемое значение</w:t>
            </w:r>
          </w:p>
        </w:tc>
        <w:tc>
          <w:tcPr>
            <w:tcW w:w="1980" w:type="dxa"/>
            <w:tcBorders>
              <w:bottom w:val="single" w:sz="4" w:space="0" w:color="auto"/>
            </w:tcBorders>
            <w:vAlign w:val="center"/>
          </w:tcPr>
          <w:p w:rsidR="009513F2" w:rsidRPr="009636D2" w:rsidRDefault="009513F2" w:rsidP="004E5EAB">
            <w:r>
              <w:t>Рейтинг</w:t>
            </w:r>
          </w:p>
        </w:tc>
        <w:tc>
          <w:tcPr>
            <w:tcW w:w="2520" w:type="dxa"/>
            <w:tcBorders>
              <w:bottom w:val="single" w:sz="4" w:space="0" w:color="auto"/>
            </w:tcBorders>
            <w:vAlign w:val="center"/>
          </w:tcPr>
          <w:p w:rsidR="009513F2" w:rsidRPr="00FB05B7" w:rsidRDefault="009513F2" w:rsidP="004E5EAB">
            <w:pPr>
              <w:rPr>
                <w:lang w:val="en-US"/>
              </w:rPr>
            </w:pPr>
            <w:r>
              <w:rPr>
                <w:lang w:val="en-US"/>
              </w:rPr>
              <w:t>Integer</w:t>
            </w:r>
          </w:p>
        </w:tc>
      </w:tr>
    </w:tbl>
    <w:p w:rsidR="009513F2" w:rsidRDefault="009513F2" w:rsidP="009513F2">
      <w:pPr>
        <w:pStyle w:val="af1"/>
        <w:spacing w:line="360" w:lineRule="auto"/>
        <w:ind w:firstLine="709"/>
        <w:jc w:val="both"/>
        <w:rPr>
          <w:rFonts w:ascii="Times New Roman" w:hAnsi="Times New Roman" w:cs="Times New Roman"/>
          <w:sz w:val="24"/>
          <w:szCs w:val="24"/>
        </w:rPr>
      </w:pPr>
    </w:p>
    <w:p w:rsidR="009513F2" w:rsidRDefault="009513F2" w:rsidP="009513F2">
      <w:pPr>
        <w:spacing w:after="240" w:line="360" w:lineRule="auto"/>
        <w:ind w:firstLine="709"/>
        <w:contextualSpacing/>
        <w:jc w:val="both"/>
        <w:rPr>
          <w:sz w:val="28"/>
          <w:szCs w:val="28"/>
        </w:rPr>
      </w:pPr>
      <w:r w:rsidRPr="00DF4A3A">
        <w:rPr>
          <w:sz w:val="28"/>
          <w:szCs w:val="28"/>
        </w:rPr>
        <w:t>При формировании отчета «</w:t>
      </w:r>
      <w:r w:rsidRPr="00231C8A">
        <w:rPr>
          <w:sz w:val="28"/>
          <w:szCs w:val="28"/>
        </w:rPr>
        <w:t>Динамика продаж товара</w:t>
      </w:r>
      <w:r w:rsidRPr="00DF4A3A">
        <w:rPr>
          <w:sz w:val="28"/>
          <w:szCs w:val="28"/>
        </w:rPr>
        <w:t>»</w:t>
      </w:r>
      <w:r>
        <w:rPr>
          <w:sz w:val="28"/>
          <w:szCs w:val="28"/>
        </w:rPr>
        <w:t xml:space="preserve"> пользователю будет выдана форма для заполнения, в которой необходимо выбрать период, за который будет сформирован отчет. В сформированном отчете обязательными полями будут являться объем продаж, объем продаж в </w:t>
      </w:r>
      <w:r w:rsidR="00BC4B48">
        <w:rPr>
          <w:sz w:val="28"/>
          <w:szCs w:val="28"/>
        </w:rPr>
        <w:t>штуках</w:t>
      </w:r>
      <w:r>
        <w:rPr>
          <w:sz w:val="28"/>
          <w:szCs w:val="28"/>
        </w:rPr>
        <w:t xml:space="preserve">, абсолютный прирост и темп роста. </w:t>
      </w:r>
    </w:p>
    <w:p w:rsidR="009513F2" w:rsidRPr="00231C8A" w:rsidRDefault="009513F2" w:rsidP="00DC5E52">
      <w:pPr>
        <w:spacing w:after="240"/>
        <w:ind w:firstLine="709"/>
        <w:contextualSpacing/>
        <w:jc w:val="both"/>
        <w:rPr>
          <w:color w:val="FF0000"/>
          <w:sz w:val="28"/>
          <w:szCs w:val="28"/>
        </w:rPr>
      </w:pPr>
      <w:r w:rsidRPr="00DF4A3A">
        <w:rPr>
          <w:sz w:val="28"/>
          <w:szCs w:val="28"/>
        </w:rPr>
        <w:t>Реквизитный состав отчета «</w:t>
      </w:r>
      <w:r w:rsidRPr="00231C8A">
        <w:rPr>
          <w:sz w:val="28"/>
          <w:szCs w:val="28"/>
        </w:rPr>
        <w:t>Динамика продаж товара</w:t>
      </w:r>
      <w:r w:rsidRPr="00DF4A3A">
        <w:rPr>
          <w:sz w:val="28"/>
          <w:szCs w:val="28"/>
        </w:rPr>
        <w:t>»</w:t>
      </w:r>
      <w:r>
        <w:rPr>
          <w:sz w:val="28"/>
          <w:szCs w:val="28"/>
        </w:rPr>
        <w:t xml:space="preserve"> приведен в таблице </w:t>
      </w:r>
      <w:r w:rsidRPr="00CC1ED5">
        <w:rPr>
          <w:sz w:val="28"/>
          <w:szCs w:val="28"/>
        </w:rPr>
        <w:t>7</w:t>
      </w:r>
      <w:r>
        <w:rPr>
          <w:sz w:val="28"/>
          <w:szCs w:val="28"/>
        </w:rPr>
        <w:t>.</w:t>
      </w:r>
    </w:p>
    <w:p w:rsidR="009513F2" w:rsidRDefault="009513F2" w:rsidP="00DC5E52">
      <w:pPr>
        <w:spacing w:after="240"/>
        <w:rPr>
          <w:color w:val="FF0000"/>
          <w:sz w:val="28"/>
          <w:szCs w:val="28"/>
        </w:rPr>
      </w:pPr>
    </w:p>
    <w:p w:rsidR="009513F2" w:rsidRPr="0070353B" w:rsidRDefault="009513F2" w:rsidP="00DC5E52">
      <w:pPr>
        <w:spacing w:after="240"/>
        <w:ind w:firstLine="708"/>
        <w:rPr>
          <w:sz w:val="28"/>
          <w:szCs w:val="28"/>
        </w:rPr>
      </w:pPr>
      <w:r w:rsidRPr="0070353B">
        <w:rPr>
          <w:sz w:val="28"/>
          <w:szCs w:val="28"/>
        </w:rPr>
        <w:t>Таблица 7 - Реквизитный состав отчета «Динамика продаж товара»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9513F2" w:rsidRPr="009636D2" w:rsidTr="00DC5E52">
        <w:trPr>
          <w:trHeight w:val="813"/>
        </w:trPr>
        <w:tc>
          <w:tcPr>
            <w:tcW w:w="2700" w:type="dxa"/>
            <w:tcBorders>
              <w:left w:val="single" w:sz="4" w:space="0" w:color="auto"/>
            </w:tcBorders>
            <w:vAlign w:val="center"/>
          </w:tcPr>
          <w:p w:rsidR="009513F2" w:rsidRPr="004E5EAB" w:rsidRDefault="009513F2" w:rsidP="004E5EAB">
            <w:pPr>
              <w:jc w:val="center"/>
            </w:pPr>
            <w:r w:rsidRPr="004E5EAB">
              <w:t>Наименование</w:t>
            </w:r>
          </w:p>
          <w:p w:rsidR="009513F2" w:rsidRPr="004E5EAB" w:rsidRDefault="009513F2" w:rsidP="004E5EAB">
            <w:pPr>
              <w:jc w:val="center"/>
            </w:pPr>
            <w:r w:rsidRPr="004E5EAB">
              <w:t>реквизита</w:t>
            </w:r>
          </w:p>
        </w:tc>
        <w:tc>
          <w:tcPr>
            <w:tcW w:w="2160" w:type="dxa"/>
            <w:vAlign w:val="center"/>
          </w:tcPr>
          <w:p w:rsidR="009513F2" w:rsidRPr="004E5EAB" w:rsidRDefault="004E5EAB" w:rsidP="004E5EAB">
            <w:pPr>
              <w:pStyle w:val="6"/>
              <w:spacing w:before="0"/>
              <w:jc w:val="center"/>
              <w:rPr>
                <w:rFonts w:ascii="Times New Roman" w:hAnsi="Times New Roman" w:cs="Times New Roman"/>
                <w:i w:val="0"/>
                <w:color w:val="auto"/>
              </w:rPr>
            </w:pPr>
            <w:r w:rsidRPr="004E5EAB">
              <w:rPr>
                <w:rFonts w:ascii="Times New Roman" w:hAnsi="Times New Roman" w:cs="Times New Roman"/>
                <w:i w:val="0"/>
                <w:color w:val="auto"/>
              </w:rPr>
              <w:t>Источник данных</w:t>
            </w:r>
          </w:p>
        </w:tc>
        <w:tc>
          <w:tcPr>
            <w:tcW w:w="1980" w:type="dxa"/>
            <w:vAlign w:val="center"/>
          </w:tcPr>
          <w:p w:rsidR="009513F2" w:rsidRPr="004E5EAB" w:rsidRDefault="009513F2" w:rsidP="004E5EAB">
            <w:pPr>
              <w:jc w:val="center"/>
            </w:pPr>
            <w:r w:rsidRPr="004E5EAB">
              <w:t>Имя поля</w:t>
            </w:r>
          </w:p>
          <w:p w:rsidR="009513F2" w:rsidRPr="004E5EAB" w:rsidRDefault="009513F2" w:rsidP="004E5EAB">
            <w:pPr>
              <w:jc w:val="center"/>
            </w:pPr>
            <w:r w:rsidRPr="004E5EAB">
              <w:t>в таблице</w:t>
            </w:r>
          </w:p>
        </w:tc>
        <w:tc>
          <w:tcPr>
            <w:tcW w:w="2520" w:type="dxa"/>
            <w:vAlign w:val="center"/>
          </w:tcPr>
          <w:p w:rsidR="009513F2" w:rsidRPr="004E5EAB" w:rsidRDefault="009513F2" w:rsidP="004E5EAB">
            <w:pPr>
              <w:jc w:val="center"/>
            </w:pPr>
            <w:r w:rsidRPr="004E5EAB">
              <w:t>Тип данных</w:t>
            </w:r>
          </w:p>
        </w:tc>
      </w:tr>
      <w:tr w:rsidR="009513F2" w:rsidRPr="009636D2" w:rsidTr="00DC5E52">
        <w:trPr>
          <w:trHeight w:val="413"/>
        </w:trPr>
        <w:tc>
          <w:tcPr>
            <w:tcW w:w="2700" w:type="dxa"/>
            <w:tcBorders>
              <w:left w:val="single" w:sz="4" w:space="0" w:color="auto"/>
              <w:bottom w:val="nil"/>
            </w:tcBorders>
            <w:vAlign w:val="center"/>
          </w:tcPr>
          <w:p w:rsidR="009513F2" w:rsidRPr="009636D2" w:rsidRDefault="009513F2" w:rsidP="00B42FE0">
            <w:r>
              <w:t>Месяц</w:t>
            </w:r>
          </w:p>
        </w:tc>
        <w:tc>
          <w:tcPr>
            <w:tcW w:w="2160" w:type="dxa"/>
            <w:tcBorders>
              <w:bottom w:val="nil"/>
            </w:tcBorders>
            <w:vAlign w:val="center"/>
          </w:tcPr>
          <w:p w:rsidR="009513F2" w:rsidRPr="009636D2" w:rsidRDefault="009513F2" w:rsidP="00B42FE0">
            <w:r>
              <w:t>Форма «Данные»</w:t>
            </w:r>
          </w:p>
        </w:tc>
        <w:tc>
          <w:tcPr>
            <w:tcW w:w="1980" w:type="dxa"/>
            <w:tcBorders>
              <w:bottom w:val="nil"/>
            </w:tcBorders>
            <w:vAlign w:val="center"/>
          </w:tcPr>
          <w:p w:rsidR="009513F2" w:rsidRPr="009636D2" w:rsidRDefault="009513F2" w:rsidP="00B42FE0">
            <w:r>
              <w:t>Месяц</w:t>
            </w:r>
          </w:p>
        </w:tc>
        <w:tc>
          <w:tcPr>
            <w:tcW w:w="2520" w:type="dxa"/>
            <w:tcBorders>
              <w:bottom w:val="nil"/>
            </w:tcBorders>
            <w:vAlign w:val="center"/>
          </w:tcPr>
          <w:p w:rsidR="009513F2" w:rsidRPr="0047337B" w:rsidRDefault="009513F2" w:rsidP="00B42FE0">
            <w:pPr>
              <w:rPr>
                <w:lang w:val="en-US"/>
              </w:rPr>
            </w:pPr>
            <w:r>
              <w:rPr>
                <w:lang w:val="en-US"/>
              </w:rPr>
              <w:t>Text (10)</w:t>
            </w:r>
          </w:p>
        </w:tc>
      </w:tr>
      <w:tr w:rsidR="009513F2" w:rsidRPr="009636D2" w:rsidTr="00DC5E52">
        <w:trPr>
          <w:trHeight w:val="815"/>
        </w:trPr>
        <w:tc>
          <w:tcPr>
            <w:tcW w:w="2700" w:type="dxa"/>
            <w:tcBorders>
              <w:left w:val="single" w:sz="4" w:space="0" w:color="auto"/>
              <w:bottom w:val="nil"/>
            </w:tcBorders>
            <w:vAlign w:val="center"/>
          </w:tcPr>
          <w:p w:rsidR="009513F2" w:rsidRPr="009636D2" w:rsidRDefault="009513F2" w:rsidP="00BC4B48">
            <w:r>
              <w:t xml:space="preserve">Объем продаж в </w:t>
            </w:r>
            <w:r w:rsidR="00BC4B48">
              <w:t>штуках</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C4B48">
            <w:r>
              <w:t xml:space="preserve">Объем продаж, </w:t>
            </w:r>
            <w:r w:rsidR="00BC4B48">
              <w:t>шт.</w:t>
            </w:r>
          </w:p>
        </w:tc>
        <w:tc>
          <w:tcPr>
            <w:tcW w:w="2520" w:type="dxa"/>
            <w:tcBorders>
              <w:bottom w:val="nil"/>
            </w:tcBorders>
            <w:vAlign w:val="center"/>
          </w:tcPr>
          <w:p w:rsidR="009513F2" w:rsidRPr="009636D2" w:rsidRDefault="009513F2" w:rsidP="00B42FE0">
            <w:r>
              <w:rPr>
                <w:lang w:val="en-US"/>
              </w:rPr>
              <w:t>Integer</w:t>
            </w:r>
          </w:p>
        </w:tc>
      </w:tr>
      <w:tr w:rsidR="009513F2" w:rsidRPr="009636D2" w:rsidTr="00DC5E52">
        <w:trPr>
          <w:trHeight w:val="691"/>
        </w:trPr>
        <w:tc>
          <w:tcPr>
            <w:tcW w:w="2700" w:type="dxa"/>
            <w:tcBorders>
              <w:left w:val="single" w:sz="4" w:space="0" w:color="auto"/>
              <w:bottom w:val="nil"/>
            </w:tcBorders>
            <w:vAlign w:val="center"/>
          </w:tcPr>
          <w:p w:rsidR="009513F2" w:rsidRPr="0047337B" w:rsidRDefault="009513F2" w:rsidP="00B42FE0">
            <w:pPr>
              <w:rPr>
                <w:lang w:val="en-US"/>
              </w:rPr>
            </w:pPr>
            <w:r>
              <w:t>Объем продаж</w:t>
            </w:r>
            <w:r w:rsidR="00BC4B48">
              <w:t xml:space="preserve"> </w:t>
            </w:r>
            <w:r>
              <w:t>в рублях</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Объем продаж, рубли</w:t>
            </w:r>
          </w:p>
        </w:tc>
        <w:tc>
          <w:tcPr>
            <w:tcW w:w="2520" w:type="dxa"/>
            <w:tcBorders>
              <w:bottom w:val="nil"/>
            </w:tcBorders>
            <w:vAlign w:val="center"/>
          </w:tcPr>
          <w:p w:rsidR="009513F2" w:rsidRPr="009636D2" w:rsidRDefault="009513F2" w:rsidP="00B42FE0">
            <w:r>
              <w:rPr>
                <w:lang w:val="en-US"/>
              </w:rPr>
              <w:t>Integer</w:t>
            </w:r>
          </w:p>
        </w:tc>
      </w:tr>
      <w:tr w:rsidR="009513F2" w:rsidRPr="009636D2" w:rsidTr="00DC5E52">
        <w:trPr>
          <w:trHeight w:val="817"/>
        </w:trPr>
        <w:tc>
          <w:tcPr>
            <w:tcW w:w="2700" w:type="dxa"/>
            <w:tcBorders>
              <w:left w:val="single" w:sz="4" w:space="0" w:color="auto"/>
              <w:bottom w:val="nil"/>
            </w:tcBorders>
            <w:vAlign w:val="center"/>
          </w:tcPr>
          <w:p w:rsidR="009513F2" w:rsidRDefault="009513F2" w:rsidP="00B42FE0">
            <w:pPr>
              <w:rPr>
                <w:lang w:val="en-US"/>
              </w:rPr>
            </w:pPr>
            <w:r>
              <w:t>Абсолютный</w:t>
            </w:r>
            <w:r w:rsidR="00BC4B48">
              <w:t xml:space="preserve"> </w:t>
            </w:r>
            <w:r>
              <w:t>прирост в</w:t>
            </w:r>
          </w:p>
          <w:p w:rsidR="009513F2" w:rsidRPr="009636D2" w:rsidRDefault="00BC4B48" w:rsidP="00B42FE0">
            <w:r>
              <w:t>штуках</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C4B48">
            <w:r>
              <w:t xml:space="preserve">Абсолютный прирост, </w:t>
            </w:r>
            <w:r w:rsidR="00BC4B48">
              <w:t>шт.</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single" w:sz="4" w:space="0" w:color="auto"/>
            </w:tcBorders>
            <w:vAlign w:val="center"/>
          </w:tcPr>
          <w:p w:rsidR="009513F2" w:rsidRPr="009636D2" w:rsidRDefault="009513F2" w:rsidP="00B42FE0">
            <w:r>
              <w:t xml:space="preserve">Темп роста </w:t>
            </w:r>
          </w:p>
        </w:tc>
        <w:tc>
          <w:tcPr>
            <w:tcW w:w="2160" w:type="dxa"/>
            <w:tcBorders>
              <w:bottom w:val="single" w:sz="4" w:space="0" w:color="auto"/>
            </w:tcBorders>
            <w:vAlign w:val="center"/>
          </w:tcPr>
          <w:p w:rsidR="009513F2" w:rsidRPr="009636D2" w:rsidRDefault="009513F2" w:rsidP="00B42FE0">
            <w:r w:rsidRPr="009636D2">
              <w:t>Вычисляемое значение</w:t>
            </w:r>
          </w:p>
        </w:tc>
        <w:tc>
          <w:tcPr>
            <w:tcW w:w="1980" w:type="dxa"/>
            <w:tcBorders>
              <w:bottom w:val="single" w:sz="4" w:space="0" w:color="auto"/>
            </w:tcBorders>
            <w:vAlign w:val="center"/>
          </w:tcPr>
          <w:p w:rsidR="009513F2" w:rsidRPr="009636D2" w:rsidRDefault="009513F2" w:rsidP="00B42FE0">
            <w:r>
              <w:t>Темп роста, %</w:t>
            </w:r>
          </w:p>
        </w:tc>
        <w:tc>
          <w:tcPr>
            <w:tcW w:w="2520" w:type="dxa"/>
            <w:tcBorders>
              <w:bottom w:val="single" w:sz="4" w:space="0" w:color="auto"/>
            </w:tcBorders>
            <w:vAlign w:val="center"/>
          </w:tcPr>
          <w:p w:rsidR="009513F2" w:rsidRPr="009636D2" w:rsidRDefault="009513F2" w:rsidP="00B42FE0">
            <w:r>
              <w:rPr>
                <w:lang w:val="en-US"/>
              </w:rPr>
              <w:t>Integer</w:t>
            </w:r>
          </w:p>
        </w:tc>
      </w:tr>
    </w:tbl>
    <w:p w:rsidR="009513F2" w:rsidRDefault="009513F2" w:rsidP="009513F2">
      <w:pPr>
        <w:spacing w:after="240" w:line="360" w:lineRule="auto"/>
        <w:ind w:firstLine="709"/>
        <w:contextualSpacing/>
        <w:jc w:val="both"/>
        <w:rPr>
          <w:sz w:val="28"/>
          <w:szCs w:val="28"/>
          <w:lang w:val="en-US"/>
        </w:rPr>
      </w:pPr>
    </w:p>
    <w:p w:rsidR="009513F2" w:rsidRPr="0047337B" w:rsidRDefault="009513F2" w:rsidP="009513F2">
      <w:pPr>
        <w:spacing w:after="240" w:line="360" w:lineRule="auto"/>
        <w:ind w:firstLine="709"/>
        <w:contextualSpacing/>
        <w:jc w:val="both"/>
        <w:rPr>
          <w:sz w:val="28"/>
          <w:szCs w:val="28"/>
        </w:rPr>
      </w:pPr>
      <w:r w:rsidRPr="00DF4A3A">
        <w:rPr>
          <w:sz w:val="28"/>
          <w:szCs w:val="28"/>
        </w:rPr>
        <w:lastRenderedPageBreak/>
        <w:t>Реквизитный состав отчета «</w:t>
      </w:r>
      <w:r w:rsidRPr="00B21F79">
        <w:rPr>
          <w:sz w:val="28"/>
          <w:szCs w:val="28"/>
        </w:rPr>
        <w:t>Динамика спроса на товары</w:t>
      </w:r>
      <w:r w:rsidRPr="00DF4A3A">
        <w:rPr>
          <w:sz w:val="28"/>
          <w:szCs w:val="28"/>
        </w:rPr>
        <w:t>»</w:t>
      </w:r>
      <w:r>
        <w:rPr>
          <w:sz w:val="28"/>
          <w:szCs w:val="28"/>
        </w:rPr>
        <w:t xml:space="preserve"> приведен в таблице </w:t>
      </w:r>
      <w:r w:rsidRPr="00CC1ED5">
        <w:rPr>
          <w:sz w:val="28"/>
          <w:szCs w:val="28"/>
        </w:rPr>
        <w:t>8</w:t>
      </w:r>
      <w:r>
        <w:rPr>
          <w:sz w:val="28"/>
          <w:szCs w:val="28"/>
        </w:rPr>
        <w:t>.</w:t>
      </w:r>
    </w:p>
    <w:p w:rsidR="009513F2" w:rsidRPr="0047337B" w:rsidRDefault="009513F2" w:rsidP="00DC5E52">
      <w:pPr>
        <w:ind w:firstLine="709"/>
        <w:contextualSpacing/>
        <w:jc w:val="both"/>
        <w:rPr>
          <w:color w:val="FF0000"/>
          <w:sz w:val="28"/>
          <w:szCs w:val="28"/>
        </w:rPr>
      </w:pPr>
    </w:p>
    <w:p w:rsidR="009513F2" w:rsidRDefault="009513F2" w:rsidP="00DC5E52">
      <w:pPr>
        <w:ind w:firstLine="708"/>
        <w:contextualSpacing/>
        <w:jc w:val="both"/>
        <w:rPr>
          <w:sz w:val="28"/>
          <w:szCs w:val="28"/>
        </w:rPr>
      </w:pPr>
      <w:r w:rsidRPr="0070353B">
        <w:rPr>
          <w:sz w:val="28"/>
          <w:szCs w:val="28"/>
        </w:rPr>
        <w:t>Таблица 8 - Реквизитный состав отчета «Динамика спроса на товары»</w:t>
      </w:r>
    </w:p>
    <w:p w:rsidR="00DC5E52" w:rsidRPr="0070353B" w:rsidRDefault="00DC5E52" w:rsidP="00DC5E52">
      <w:pPr>
        <w:ind w:firstLine="708"/>
        <w:contextualSpacing/>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4E5EAB" w:rsidRPr="009636D2" w:rsidTr="00B42FE0">
        <w:trPr>
          <w:trHeight w:val="576"/>
        </w:trPr>
        <w:tc>
          <w:tcPr>
            <w:tcW w:w="2700" w:type="dxa"/>
            <w:tcBorders>
              <w:left w:val="single" w:sz="4" w:space="0" w:color="auto"/>
            </w:tcBorders>
            <w:vAlign w:val="center"/>
          </w:tcPr>
          <w:p w:rsidR="004E5EAB" w:rsidRPr="004E5EAB" w:rsidRDefault="004E5EAB" w:rsidP="00772509">
            <w:pPr>
              <w:jc w:val="center"/>
            </w:pPr>
            <w:r w:rsidRPr="004E5EAB">
              <w:t>Наименование</w:t>
            </w:r>
          </w:p>
          <w:p w:rsidR="004E5EAB" w:rsidRPr="004E5EAB" w:rsidRDefault="004E5EAB" w:rsidP="00772509">
            <w:pPr>
              <w:jc w:val="center"/>
            </w:pPr>
            <w:r w:rsidRPr="004E5EAB">
              <w:t>реквизита</w:t>
            </w:r>
          </w:p>
        </w:tc>
        <w:tc>
          <w:tcPr>
            <w:tcW w:w="2160" w:type="dxa"/>
            <w:vAlign w:val="center"/>
          </w:tcPr>
          <w:p w:rsidR="004E5EAB" w:rsidRPr="004E5EAB" w:rsidRDefault="004E5EAB" w:rsidP="00772509">
            <w:pPr>
              <w:pStyle w:val="6"/>
              <w:spacing w:before="0"/>
              <w:jc w:val="center"/>
              <w:rPr>
                <w:rFonts w:ascii="Times New Roman" w:hAnsi="Times New Roman" w:cs="Times New Roman"/>
                <w:i w:val="0"/>
                <w:color w:val="auto"/>
              </w:rPr>
            </w:pPr>
            <w:r w:rsidRPr="004E5EAB">
              <w:rPr>
                <w:rFonts w:ascii="Times New Roman" w:hAnsi="Times New Roman" w:cs="Times New Roman"/>
                <w:i w:val="0"/>
                <w:color w:val="auto"/>
              </w:rPr>
              <w:t>Источник данных</w:t>
            </w:r>
          </w:p>
        </w:tc>
        <w:tc>
          <w:tcPr>
            <w:tcW w:w="1980" w:type="dxa"/>
            <w:vAlign w:val="center"/>
          </w:tcPr>
          <w:p w:rsidR="004E5EAB" w:rsidRPr="004E5EAB" w:rsidRDefault="004E5EAB" w:rsidP="00772509">
            <w:pPr>
              <w:jc w:val="center"/>
            </w:pPr>
            <w:r w:rsidRPr="004E5EAB">
              <w:t>Имя поля</w:t>
            </w:r>
          </w:p>
          <w:p w:rsidR="004E5EAB" w:rsidRPr="004E5EAB" w:rsidRDefault="004E5EAB" w:rsidP="00772509">
            <w:pPr>
              <w:jc w:val="center"/>
            </w:pPr>
            <w:r w:rsidRPr="004E5EAB">
              <w:t>в таблице</w:t>
            </w:r>
          </w:p>
        </w:tc>
        <w:tc>
          <w:tcPr>
            <w:tcW w:w="2520" w:type="dxa"/>
            <w:vAlign w:val="center"/>
          </w:tcPr>
          <w:p w:rsidR="004E5EAB" w:rsidRPr="004E5EAB" w:rsidRDefault="004E5EAB" w:rsidP="00772509">
            <w:pPr>
              <w:jc w:val="center"/>
            </w:pPr>
            <w:r w:rsidRPr="004E5EAB">
              <w:t>Тип данных</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rsidRPr="009636D2">
              <w:t xml:space="preserve">Наименование </w:t>
            </w:r>
            <w:r>
              <w:t>товара</w:t>
            </w:r>
          </w:p>
        </w:tc>
        <w:tc>
          <w:tcPr>
            <w:tcW w:w="2160" w:type="dxa"/>
            <w:tcBorders>
              <w:bottom w:val="nil"/>
            </w:tcBorders>
            <w:vAlign w:val="center"/>
          </w:tcPr>
          <w:p w:rsidR="009513F2" w:rsidRPr="009636D2" w:rsidRDefault="009513F2" w:rsidP="00B42FE0">
            <w:r>
              <w:t>Форма «Данные»</w:t>
            </w:r>
          </w:p>
        </w:tc>
        <w:tc>
          <w:tcPr>
            <w:tcW w:w="1980" w:type="dxa"/>
            <w:tcBorders>
              <w:bottom w:val="nil"/>
            </w:tcBorders>
            <w:vAlign w:val="center"/>
          </w:tcPr>
          <w:p w:rsidR="009513F2" w:rsidRPr="009636D2" w:rsidRDefault="009513F2" w:rsidP="00B42FE0">
            <w:r w:rsidRPr="009636D2">
              <w:t xml:space="preserve">Наименование </w:t>
            </w:r>
            <w:r>
              <w:t>товара</w:t>
            </w:r>
          </w:p>
        </w:tc>
        <w:tc>
          <w:tcPr>
            <w:tcW w:w="2520" w:type="dxa"/>
            <w:tcBorders>
              <w:bottom w:val="nil"/>
            </w:tcBorders>
            <w:vAlign w:val="center"/>
          </w:tcPr>
          <w:p w:rsidR="009513F2" w:rsidRPr="0047337B" w:rsidRDefault="009513F2" w:rsidP="00B42FE0">
            <w:pPr>
              <w:rPr>
                <w:lang w:val="en-US"/>
              </w:rPr>
            </w:pPr>
            <w:r>
              <w:rPr>
                <w:lang w:val="en-US"/>
              </w:rPr>
              <w:t>Text (25)</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 xml:space="preserve">1 квартал </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 1 квартал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2 квартал</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2 квартал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3 квартал</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3 квартал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single" w:sz="4" w:space="0" w:color="auto"/>
            </w:tcBorders>
            <w:vAlign w:val="center"/>
          </w:tcPr>
          <w:p w:rsidR="009513F2" w:rsidRPr="009636D2" w:rsidRDefault="009513F2" w:rsidP="00B42FE0">
            <w:r>
              <w:t>4 квартал</w:t>
            </w:r>
          </w:p>
        </w:tc>
        <w:tc>
          <w:tcPr>
            <w:tcW w:w="2160" w:type="dxa"/>
            <w:tcBorders>
              <w:bottom w:val="single" w:sz="4" w:space="0" w:color="auto"/>
            </w:tcBorders>
            <w:vAlign w:val="center"/>
          </w:tcPr>
          <w:p w:rsidR="009513F2" w:rsidRPr="009636D2" w:rsidRDefault="009513F2" w:rsidP="00B42FE0">
            <w:r w:rsidRPr="009636D2">
              <w:t>Вычисляемое значение</w:t>
            </w:r>
          </w:p>
        </w:tc>
        <w:tc>
          <w:tcPr>
            <w:tcW w:w="1980" w:type="dxa"/>
            <w:tcBorders>
              <w:bottom w:val="single" w:sz="4" w:space="0" w:color="auto"/>
            </w:tcBorders>
            <w:vAlign w:val="center"/>
          </w:tcPr>
          <w:p w:rsidR="009513F2" w:rsidRPr="009636D2" w:rsidRDefault="009513F2" w:rsidP="00B42FE0">
            <w:r>
              <w:t xml:space="preserve">4 квартал </w:t>
            </w:r>
          </w:p>
        </w:tc>
        <w:tc>
          <w:tcPr>
            <w:tcW w:w="2520" w:type="dxa"/>
            <w:tcBorders>
              <w:bottom w:val="single" w:sz="4" w:space="0" w:color="auto"/>
            </w:tcBorders>
            <w:vAlign w:val="center"/>
          </w:tcPr>
          <w:p w:rsidR="009513F2" w:rsidRPr="009636D2" w:rsidRDefault="009513F2" w:rsidP="00B42FE0">
            <w:r>
              <w:rPr>
                <w:lang w:val="en-US"/>
              </w:rPr>
              <w:t>Integer</w:t>
            </w:r>
          </w:p>
        </w:tc>
      </w:tr>
    </w:tbl>
    <w:p w:rsidR="009513F2" w:rsidRPr="009636D2" w:rsidRDefault="009513F2" w:rsidP="009513F2"/>
    <w:p w:rsidR="009513F2" w:rsidRDefault="009513F2" w:rsidP="009513F2">
      <w:pPr>
        <w:spacing w:after="240" w:line="360" w:lineRule="auto"/>
        <w:ind w:firstLine="709"/>
        <w:contextualSpacing/>
        <w:jc w:val="both"/>
        <w:rPr>
          <w:sz w:val="28"/>
          <w:szCs w:val="28"/>
        </w:rPr>
      </w:pPr>
      <w:r w:rsidRPr="00DF4A3A">
        <w:rPr>
          <w:sz w:val="28"/>
          <w:szCs w:val="28"/>
        </w:rPr>
        <w:t xml:space="preserve">При формировании </w:t>
      </w:r>
      <w:r w:rsidR="00BC4B48">
        <w:rPr>
          <w:sz w:val="28"/>
          <w:szCs w:val="28"/>
        </w:rPr>
        <w:t xml:space="preserve">отчета </w:t>
      </w:r>
      <w:r w:rsidRPr="00DF4A3A">
        <w:rPr>
          <w:sz w:val="28"/>
          <w:szCs w:val="28"/>
        </w:rPr>
        <w:t>«</w:t>
      </w:r>
      <w:r w:rsidRPr="00B21F79">
        <w:rPr>
          <w:sz w:val="28"/>
          <w:szCs w:val="28"/>
        </w:rPr>
        <w:t>Рейтинг продаж по менеджерам</w:t>
      </w:r>
      <w:r w:rsidRPr="00DF4A3A">
        <w:rPr>
          <w:sz w:val="28"/>
          <w:szCs w:val="28"/>
        </w:rPr>
        <w:t>»</w:t>
      </w:r>
      <w:r>
        <w:rPr>
          <w:sz w:val="28"/>
          <w:szCs w:val="28"/>
        </w:rPr>
        <w:t xml:space="preserve"> пользователю будет выдана форма для заполнения, в которой необходимо выбрать период, за который будет сформирован отчет. В сформированном отчете обязательными полями будут являться количество проданн</w:t>
      </w:r>
      <w:r w:rsidR="00BC4B48">
        <w:rPr>
          <w:sz w:val="28"/>
          <w:szCs w:val="28"/>
        </w:rPr>
        <w:t>ых изделий</w:t>
      </w:r>
      <w:r>
        <w:rPr>
          <w:sz w:val="28"/>
          <w:szCs w:val="28"/>
        </w:rPr>
        <w:t>, доход от проданн</w:t>
      </w:r>
      <w:r w:rsidR="00BC4B48">
        <w:rPr>
          <w:sz w:val="28"/>
          <w:szCs w:val="28"/>
        </w:rPr>
        <w:t>ых изделий</w:t>
      </w:r>
      <w:r w:rsidR="00772509">
        <w:rPr>
          <w:sz w:val="28"/>
          <w:szCs w:val="28"/>
        </w:rPr>
        <w:t>.</w:t>
      </w:r>
    </w:p>
    <w:p w:rsidR="009513F2" w:rsidRDefault="009513F2" w:rsidP="009513F2">
      <w:pPr>
        <w:spacing w:after="240" w:line="360" w:lineRule="auto"/>
        <w:ind w:firstLine="709"/>
        <w:contextualSpacing/>
        <w:jc w:val="both"/>
        <w:rPr>
          <w:sz w:val="28"/>
          <w:szCs w:val="28"/>
        </w:rPr>
      </w:pPr>
      <w:r w:rsidRPr="00DF4A3A">
        <w:rPr>
          <w:sz w:val="28"/>
          <w:szCs w:val="28"/>
        </w:rPr>
        <w:t xml:space="preserve"> Реквизитный состав отчета «</w:t>
      </w:r>
      <w:r w:rsidRPr="00B21F79">
        <w:rPr>
          <w:sz w:val="28"/>
          <w:szCs w:val="28"/>
        </w:rPr>
        <w:t>Рейтинг продаж по менеджерам</w:t>
      </w:r>
      <w:r w:rsidRPr="00DF4A3A">
        <w:rPr>
          <w:sz w:val="28"/>
          <w:szCs w:val="28"/>
        </w:rPr>
        <w:t>»</w:t>
      </w:r>
      <w:r>
        <w:rPr>
          <w:sz w:val="28"/>
          <w:szCs w:val="28"/>
        </w:rPr>
        <w:t xml:space="preserve"> приведен в таблице </w:t>
      </w:r>
      <w:r w:rsidRPr="00CC1ED5">
        <w:rPr>
          <w:sz w:val="28"/>
          <w:szCs w:val="28"/>
        </w:rPr>
        <w:t>9</w:t>
      </w:r>
      <w:r>
        <w:rPr>
          <w:sz w:val="28"/>
          <w:szCs w:val="28"/>
        </w:rPr>
        <w:t>.</w:t>
      </w:r>
    </w:p>
    <w:p w:rsidR="004E5EAB" w:rsidRPr="00231C8A" w:rsidRDefault="004E5EAB" w:rsidP="009513F2">
      <w:pPr>
        <w:spacing w:after="240" w:line="360" w:lineRule="auto"/>
        <w:ind w:firstLine="709"/>
        <w:contextualSpacing/>
        <w:jc w:val="both"/>
        <w:rPr>
          <w:color w:val="FF0000"/>
          <w:sz w:val="28"/>
          <w:szCs w:val="28"/>
        </w:rPr>
      </w:pPr>
    </w:p>
    <w:p w:rsidR="009513F2" w:rsidRPr="0070353B" w:rsidRDefault="009513F2" w:rsidP="00772509">
      <w:pPr>
        <w:spacing w:after="240"/>
        <w:ind w:left="2694" w:hanging="1986"/>
        <w:jc w:val="both"/>
        <w:rPr>
          <w:sz w:val="28"/>
          <w:szCs w:val="28"/>
        </w:rPr>
      </w:pPr>
      <w:r w:rsidRPr="0070353B">
        <w:rPr>
          <w:sz w:val="28"/>
          <w:szCs w:val="28"/>
        </w:rPr>
        <w:t>Таблица 9 - Реквизитный состав отчета «Рейтинг продаж по менеджерам»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4E5EAB" w:rsidRPr="009636D2" w:rsidTr="00B42FE0">
        <w:trPr>
          <w:trHeight w:val="576"/>
        </w:trPr>
        <w:tc>
          <w:tcPr>
            <w:tcW w:w="2700" w:type="dxa"/>
            <w:tcBorders>
              <w:left w:val="single" w:sz="4" w:space="0" w:color="auto"/>
            </w:tcBorders>
            <w:vAlign w:val="center"/>
          </w:tcPr>
          <w:p w:rsidR="004E5EAB" w:rsidRPr="004E5EAB" w:rsidRDefault="004E5EAB" w:rsidP="00772509">
            <w:pPr>
              <w:jc w:val="center"/>
            </w:pPr>
            <w:r w:rsidRPr="004E5EAB">
              <w:t>Наименование</w:t>
            </w:r>
          </w:p>
          <w:p w:rsidR="004E5EAB" w:rsidRPr="004E5EAB" w:rsidRDefault="004E5EAB" w:rsidP="00772509">
            <w:pPr>
              <w:jc w:val="center"/>
            </w:pPr>
            <w:r w:rsidRPr="004E5EAB">
              <w:t>реквизита</w:t>
            </w:r>
          </w:p>
        </w:tc>
        <w:tc>
          <w:tcPr>
            <w:tcW w:w="2160" w:type="dxa"/>
            <w:vAlign w:val="center"/>
          </w:tcPr>
          <w:p w:rsidR="004E5EAB" w:rsidRPr="004E5EAB" w:rsidRDefault="004E5EAB" w:rsidP="00772509">
            <w:pPr>
              <w:pStyle w:val="6"/>
              <w:spacing w:before="0"/>
              <w:jc w:val="center"/>
              <w:rPr>
                <w:rFonts w:ascii="Times New Roman" w:hAnsi="Times New Roman" w:cs="Times New Roman"/>
                <w:i w:val="0"/>
                <w:color w:val="auto"/>
              </w:rPr>
            </w:pPr>
            <w:r w:rsidRPr="004E5EAB">
              <w:rPr>
                <w:rFonts w:ascii="Times New Roman" w:hAnsi="Times New Roman" w:cs="Times New Roman"/>
                <w:i w:val="0"/>
                <w:color w:val="auto"/>
              </w:rPr>
              <w:t>Источник данных</w:t>
            </w:r>
          </w:p>
        </w:tc>
        <w:tc>
          <w:tcPr>
            <w:tcW w:w="1980" w:type="dxa"/>
            <w:vAlign w:val="center"/>
          </w:tcPr>
          <w:p w:rsidR="004E5EAB" w:rsidRPr="004E5EAB" w:rsidRDefault="004E5EAB" w:rsidP="00772509">
            <w:pPr>
              <w:jc w:val="center"/>
            </w:pPr>
            <w:r w:rsidRPr="004E5EAB">
              <w:t>Имя поля</w:t>
            </w:r>
          </w:p>
          <w:p w:rsidR="004E5EAB" w:rsidRPr="004E5EAB" w:rsidRDefault="004E5EAB" w:rsidP="00772509">
            <w:pPr>
              <w:jc w:val="center"/>
            </w:pPr>
            <w:r w:rsidRPr="004E5EAB">
              <w:t>в таблице</w:t>
            </w:r>
          </w:p>
        </w:tc>
        <w:tc>
          <w:tcPr>
            <w:tcW w:w="2520" w:type="dxa"/>
            <w:vAlign w:val="center"/>
          </w:tcPr>
          <w:p w:rsidR="004E5EAB" w:rsidRPr="004E5EAB" w:rsidRDefault="004E5EAB" w:rsidP="00772509">
            <w:pPr>
              <w:jc w:val="center"/>
            </w:pPr>
            <w:r w:rsidRPr="004E5EAB">
              <w:t>Тип данных</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 xml:space="preserve">Ф.И.О. менеджера по продажам </w:t>
            </w:r>
          </w:p>
        </w:tc>
        <w:tc>
          <w:tcPr>
            <w:tcW w:w="2160" w:type="dxa"/>
            <w:tcBorders>
              <w:bottom w:val="nil"/>
            </w:tcBorders>
            <w:vAlign w:val="center"/>
          </w:tcPr>
          <w:p w:rsidR="009513F2" w:rsidRPr="009636D2" w:rsidRDefault="009513F2" w:rsidP="00B42FE0">
            <w:r>
              <w:t>Форма «Менеджер /клиент»</w:t>
            </w:r>
          </w:p>
        </w:tc>
        <w:tc>
          <w:tcPr>
            <w:tcW w:w="1980" w:type="dxa"/>
            <w:tcBorders>
              <w:bottom w:val="nil"/>
            </w:tcBorders>
            <w:vAlign w:val="center"/>
          </w:tcPr>
          <w:p w:rsidR="009513F2" w:rsidRPr="009636D2" w:rsidRDefault="009513F2" w:rsidP="00B42FE0">
            <w:r>
              <w:t>Ф.И.О. менеджера по продажам</w:t>
            </w:r>
          </w:p>
        </w:tc>
        <w:tc>
          <w:tcPr>
            <w:tcW w:w="2520" w:type="dxa"/>
            <w:tcBorders>
              <w:bottom w:val="nil"/>
            </w:tcBorders>
            <w:vAlign w:val="center"/>
          </w:tcPr>
          <w:p w:rsidR="009513F2" w:rsidRPr="0047337B" w:rsidRDefault="009513F2" w:rsidP="00B42FE0">
            <w:pPr>
              <w:rPr>
                <w:lang w:val="en-US"/>
              </w:rPr>
            </w:pPr>
            <w:r>
              <w:rPr>
                <w:lang w:val="en-US"/>
              </w:rPr>
              <w:t>Text (18)</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772509">
            <w:r>
              <w:t>Количество проданн</w:t>
            </w:r>
            <w:r w:rsidR="00772509">
              <w:t>ых изделий</w:t>
            </w:r>
            <w:r>
              <w:t xml:space="preserve"> </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772509">
            <w:r>
              <w:t xml:space="preserve">Количество, </w:t>
            </w:r>
            <w:r w:rsidR="00772509">
              <w:t>шт</w:t>
            </w:r>
            <w:r>
              <w:t xml:space="preserve">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Рейтинг по продажи</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Рейтинг </w:t>
            </w:r>
          </w:p>
        </w:tc>
        <w:tc>
          <w:tcPr>
            <w:tcW w:w="2520" w:type="dxa"/>
            <w:tcBorders>
              <w:bottom w:val="nil"/>
            </w:tcBorders>
            <w:vAlign w:val="center"/>
          </w:tcPr>
          <w:p w:rsidR="009513F2" w:rsidRPr="00FB05B7" w:rsidRDefault="009513F2" w:rsidP="00B42FE0">
            <w:pPr>
              <w:rPr>
                <w:lang w:val="en-US"/>
              </w:rPr>
            </w:pPr>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772509">
            <w:r>
              <w:t>Доход от проданн</w:t>
            </w:r>
            <w:r w:rsidR="00772509">
              <w:t>ых изделий</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Доход от продаж, рубли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single" w:sz="4" w:space="0" w:color="auto"/>
            </w:tcBorders>
            <w:vAlign w:val="center"/>
          </w:tcPr>
          <w:p w:rsidR="009513F2" w:rsidRPr="009636D2" w:rsidRDefault="009513F2" w:rsidP="00B42FE0">
            <w:r>
              <w:t>Рейтинг по доходу</w:t>
            </w:r>
          </w:p>
        </w:tc>
        <w:tc>
          <w:tcPr>
            <w:tcW w:w="2160" w:type="dxa"/>
            <w:tcBorders>
              <w:bottom w:val="single" w:sz="4" w:space="0" w:color="auto"/>
            </w:tcBorders>
            <w:vAlign w:val="center"/>
          </w:tcPr>
          <w:p w:rsidR="009513F2" w:rsidRPr="009636D2" w:rsidRDefault="009513F2" w:rsidP="00B42FE0">
            <w:r w:rsidRPr="009636D2">
              <w:t>Вычисляемое значение</w:t>
            </w:r>
          </w:p>
        </w:tc>
        <w:tc>
          <w:tcPr>
            <w:tcW w:w="1980" w:type="dxa"/>
            <w:tcBorders>
              <w:bottom w:val="single" w:sz="4" w:space="0" w:color="auto"/>
            </w:tcBorders>
            <w:vAlign w:val="center"/>
          </w:tcPr>
          <w:p w:rsidR="009513F2" w:rsidRPr="009636D2" w:rsidRDefault="009513F2" w:rsidP="00B42FE0">
            <w:r>
              <w:t>Рейтинг</w:t>
            </w:r>
          </w:p>
        </w:tc>
        <w:tc>
          <w:tcPr>
            <w:tcW w:w="2520" w:type="dxa"/>
            <w:tcBorders>
              <w:bottom w:val="single" w:sz="4" w:space="0" w:color="auto"/>
            </w:tcBorders>
            <w:vAlign w:val="center"/>
          </w:tcPr>
          <w:p w:rsidR="009513F2" w:rsidRPr="00FB05B7" w:rsidRDefault="009513F2" w:rsidP="00B42FE0">
            <w:pPr>
              <w:rPr>
                <w:lang w:val="en-US"/>
              </w:rPr>
            </w:pPr>
            <w:r>
              <w:rPr>
                <w:lang w:val="en-US"/>
              </w:rPr>
              <w:t>Integer</w:t>
            </w:r>
          </w:p>
        </w:tc>
      </w:tr>
    </w:tbl>
    <w:p w:rsidR="009513F2" w:rsidRPr="009636D2" w:rsidRDefault="009513F2" w:rsidP="009513F2"/>
    <w:p w:rsidR="009513F2" w:rsidRPr="00B21F79" w:rsidRDefault="009513F2" w:rsidP="009513F2">
      <w:pPr>
        <w:spacing w:after="240" w:line="360" w:lineRule="auto"/>
        <w:ind w:firstLine="709"/>
        <w:contextualSpacing/>
        <w:jc w:val="both"/>
        <w:rPr>
          <w:sz w:val="28"/>
          <w:szCs w:val="28"/>
        </w:rPr>
      </w:pPr>
      <w:r w:rsidRPr="00DF4A3A">
        <w:rPr>
          <w:sz w:val="28"/>
          <w:szCs w:val="28"/>
        </w:rPr>
        <w:lastRenderedPageBreak/>
        <w:t>При формировании  отчета  «</w:t>
      </w:r>
      <w:r w:rsidRPr="00B21F79">
        <w:rPr>
          <w:sz w:val="28"/>
          <w:szCs w:val="28"/>
        </w:rPr>
        <w:t>Оценка продаж по менеджерам</w:t>
      </w:r>
      <w:r w:rsidRPr="00DF4A3A">
        <w:rPr>
          <w:sz w:val="28"/>
          <w:szCs w:val="28"/>
        </w:rPr>
        <w:t>»</w:t>
      </w:r>
      <w:r>
        <w:rPr>
          <w:sz w:val="28"/>
          <w:szCs w:val="28"/>
        </w:rPr>
        <w:t xml:space="preserve"> пользователю будет выдана форма для заполнения, в которой необходимо выбрать период, за который будет сформирован отчет. В сформированном </w:t>
      </w:r>
      <w:r w:rsidRPr="00B21F79">
        <w:rPr>
          <w:sz w:val="28"/>
          <w:szCs w:val="28"/>
        </w:rPr>
        <w:t xml:space="preserve">отчете обязательными полями будут являться </w:t>
      </w:r>
      <w:r>
        <w:rPr>
          <w:sz w:val="28"/>
          <w:szCs w:val="28"/>
        </w:rPr>
        <w:t>о</w:t>
      </w:r>
      <w:r w:rsidRPr="00B21F79">
        <w:rPr>
          <w:sz w:val="28"/>
          <w:szCs w:val="28"/>
        </w:rPr>
        <w:t xml:space="preserve">бъем продаж за предыдущий период, </w:t>
      </w:r>
      <w:r>
        <w:rPr>
          <w:sz w:val="28"/>
          <w:szCs w:val="28"/>
        </w:rPr>
        <w:t>о</w:t>
      </w:r>
      <w:r w:rsidRPr="00B21F79">
        <w:rPr>
          <w:sz w:val="28"/>
          <w:szCs w:val="28"/>
        </w:rPr>
        <w:t xml:space="preserve">бъем продаж за текущий период, </w:t>
      </w:r>
      <w:r>
        <w:rPr>
          <w:sz w:val="28"/>
          <w:szCs w:val="28"/>
        </w:rPr>
        <w:t>о</w:t>
      </w:r>
      <w:r w:rsidRPr="00B21F79">
        <w:rPr>
          <w:sz w:val="28"/>
          <w:szCs w:val="28"/>
        </w:rPr>
        <w:t xml:space="preserve">тклонение от нормы, </w:t>
      </w:r>
      <w:r>
        <w:rPr>
          <w:sz w:val="28"/>
          <w:szCs w:val="28"/>
        </w:rPr>
        <w:t>д</w:t>
      </w:r>
      <w:r w:rsidRPr="00B21F79">
        <w:rPr>
          <w:sz w:val="28"/>
          <w:szCs w:val="28"/>
        </w:rPr>
        <w:t xml:space="preserve">оход от продаж за предыдущий период, </w:t>
      </w:r>
      <w:r>
        <w:rPr>
          <w:sz w:val="28"/>
          <w:szCs w:val="28"/>
        </w:rPr>
        <w:t>д</w:t>
      </w:r>
      <w:r w:rsidRPr="00B21F79">
        <w:rPr>
          <w:sz w:val="28"/>
          <w:szCs w:val="28"/>
        </w:rPr>
        <w:t>оход от продаж за текущий период.</w:t>
      </w:r>
    </w:p>
    <w:p w:rsidR="009513F2" w:rsidRPr="007056E8" w:rsidRDefault="009513F2" w:rsidP="009513F2">
      <w:pPr>
        <w:spacing w:after="240" w:line="360" w:lineRule="auto"/>
        <w:ind w:firstLine="709"/>
        <w:contextualSpacing/>
        <w:jc w:val="both"/>
        <w:rPr>
          <w:sz w:val="28"/>
          <w:szCs w:val="28"/>
        </w:rPr>
      </w:pPr>
      <w:r w:rsidRPr="00DF4A3A">
        <w:rPr>
          <w:sz w:val="28"/>
          <w:szCs w:val="28"/>
        </w:rPr>
        <w:t xml:space="preserve"> Реквизитный состав отчета «</w:t>
      </w:r>
      <w:r w:rsidRPr="00B21F79">
        <w:rPr>
          <w:sz w:val="28"/>
          <w:szCs w:val="28"/>
        </w:rPr>
        <w:t>Оценка продаж по менеджерам</w:t>
      </w:r>
      <w:r w:rsidRPr="00DF4A3A">
        <w:rPr>
          <w:sz w:val="28"/>
          <w:szCs w:val="28"/>
        </w:rPr>
        <w:t>»</w:t>
      </w:r>
      <w:r>
        <w:rPr>
          <w:sz w:val="28"/>
          <w:szCs w:val="28"/>
        </w:rPr>
        <w:t xml:space="preserve"> приведен в таблице </w:t>
      </w:r>
      <w:r w:rsidRPr="00CC1ED5">
        <w:rPr>
          <w:sz w:val="28"/>
          <w:szCs w:val="28"/>
        </w:rPr>
        <w:t>10</w:t>
      </w:r>
      <w:r>
        <w:rPr>
          <w:sz w:val="28"/>
          <w:szCs w:val="28"/>
        </w:rPr>
        <w:t>.</w:t>
      </w:r>
    </w:p>
    <w:p w:rsidR="009513F2" w:rsidRPr="007056E8" w:rsidRDefault="009513F2" w:rsidP="00DC5E52">
      <w:pPr>
        <w:ind w:firstLine="709"/>
        <w:contextualSpacing/>
        <w:jc w:val="both"/>
        <w:rPr>
          <w:color w:val="FF0000"/>
          <w:sz w:val="28"/>
          <w:szCs w:val="28"/>
        </w:rPr>
      </w:pPr>
    </w:p>
    <w:p w:rsidR="009513F2" w:rsidRPr="00B21F79" w:rsidRDefault="009513F2" w:rsidP="00DC5E52">
      <w:pPr>
        <w:ind w:left="2835" w:hanging="2127"/>
        <w:jc w:val="both"/>
        <w:rPr>
          <w:sz w:val="28"/>
          <w:szCs w:val="28"/>
        </w:rPr>
      </w:pPr>
      <w:r w:rsidRPr="0070353B">
        <w:rPr>
          <w:sz w:val="28"/>
          <w:szCs w:val="28"/>
        </w:rPr>
        <w:t>Таблица 10 - Реквизитный состав отчета «Оценка продаж по</w:t>
      </w:r>
      <w:r w:rsidRPr="00B21F79">
        <w:rPr>
          <w:sz w:val="28"/>
          <w:szCs w:val="28"/>
        </w:rPr>
        <w:t xml:space="preserve"> менеджерам»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4E5EAB" w:rsidRPr="009636D2" w:rsidTr="00B42FE0">
        <w:trPr>
          <w:trHeight w:val="576"/>
        </w:trPr>
        <w:tc>
          <w:tcPr>
            <w:tcW w:w="2700" w:type="dxa"/>
            <w:tcBorders>
              <w:left w:val="single" w:sz="4" w:space="0" w:color="auto"/>
            </w:tcBorders>
            <w:vAlign w:val="center"/>
          </w:tcPr>
          <w:p w:rsidR="004E5EAB" w:rsidRPr="004E5EAB" w:rsidRDefault="004E5EAB" w:rsidP="00772509">
            <w:pPr>
              <w:jc w:val="center"/>
            </w:pPr>
            <w:r w:rsidRPr="004E5EAB">
              <w:t>Наименование</w:t>
            </w:r>
          </w:p>
          <w:p w:rsidR="004E5EAB" w:rsidRPr="004E5EAB" w:rsidRDefault="004E5EAB" w:rsidP="00772509">
            <w:pPr>
              <w:jc w:val="center"/>
            </w:pPr>
            <w:r w:rsidRPr="004E5EAB">
              <w:t>реквизита</w:t>
            </w:r>
          </w:p>
        </w:tc>
        <w:tc>
          <w:tcPr>
            <w:tcW w:w="2160" w:type="dxa"/>
            <w:vAlign w:val="center"/>
          </w:tcPr>
          <w:p w:rsidR="004E5EAB" w:rsidRPr="004E5EAB" w:rsidRDefault="004E5EAB" w:rsidP="00772509">
            <w:pPr>
              <w:pStyle w:val="6"/>
              <w:spacing w:before="0"/>
              <w:jc w:val="center"/>
              <w:rPr>
                <w:rFonts w:ascii="Times New Roman" w:hAnsi="Times New Roman" w:cs="Times New Roman"/>
                <w:i w:val="0"/>
                <w:color w:val="auto"/>
              </w:rPr>
            </w:pPr>
            <w:r w:rsidRPr="004E5EAB">
              <w:rPr>
                <w:rFonts w:ascii="Times New Roman" w:hAnsi="Times New Roman" w:cs="Times New Roman"/>
                <w:i w:val="0"/>
                <w:color w:val="auto"/>
              </w:rPr>
              <w:t>Источник данных</w:t>
            </w:r>
          </w:p>
        </w:tc>
        <w:tc>
          <w:tcPr>
            <w:tcW w:w="1980" w:type="dxa"/>
            <w:vAlign w:val="center"/>
          </w:tcPr>
          <w:p w:rsidR="004E5EAB" w:rsidRPr="004E5EAB" w:rsidRDefault="004E5EAB" w:rsidP="00772509">
            <w:pPr>
              <w:jc w:val="center"/>
            </w:pPr>
            <w:r w:rsidRPr="004E5EAB">
              <w:t>Имя поля</w:t>
            </w:r>
          </w:p>
          <w:p w:rsidR="004E5EAB" w:rsidRPr="004E5EAB" w:rsidRDefault="004E5EAB" w:rsidP="00772509">
            <w:pPr>
              <w:jc w:val="center"/>
            </w:pPr>
            <w:r w:rsidRPr="004E5EAB">
              <w:t>в таблице</w:t>
            </w:r>
          </w:p>
        </w:tc>
        <w:tc>
          <w:tcPr>
            <w:tcW w:w="2520" w:type="dxa"/>
            <w:vAlign w:val="center"/>
          </w:tcPr>
          <w:p w:rsidR="004E5EAB" w:rsidRPr="004E5EAB" w:rsidRDefault="004E5EAB" w:rsidP="00772509">
            <w:pPr>
              <w:jc w:val="center"/>
            </w:pPr>
            <w:r w:rsidRPr="004E5EAB">
              <w:t>Тип данных</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 xml:space="preserve">Ф.И.О. менеджера по продажам </w:t>
            </w:r>
          </w:p>
        </w:tc>
        <w:tc>
          <w:tcPr>
            <w:tcW w:w="2160" w:type="dxa"/>
            <w:tcBorders>
              <w:bottom w:val="nil"/>
            </w:tcBorders>
            <w:vAlign w:val="center"/>
          </w:tcPr>
          <w:p w:rsidR="009513F2" w:rsidRPr="009636D2" w:rsidRDefault="009513F2" w:rsidP="00B42FE0">
            <w:r>
              <w:t>Форма «Менеджер /клиент»</w:t>
            </w:r>
          </w:p>
        </w:tc>
        <w:tc>
          <w:tcPr>
            <w:tcW w:w="1980" w:type="dxa"/>
            <w:tcBorders>
              <w:bottom w:val="nil"/>
            </w:tcBorders>
            <w:vAlign w:val="center"/>
          </w:tcPr>
          <w:p w:rsidR="009513F2" w:rsidRPr="009636D2" w:rsidRDefault="009513F2" w:rsidP="00B42FE0">
            <w:r>
              <w:t>Ф.И.О. менеджера по продажам</w:t>
            </w:r>
          </w:p>
        </w:tc>
        <w:tc>
          <w:tcPr>
            <w:tcW w:w="2520" w:type="dxa"/>
            <w:tcBorders>
              <w:bottom w:val="nil"/>
            </w:tcBorders>
            <w:vAlign w:val="center"/>
          </w:tcPr>
          <w:p w:rsidR="009513F2" w:rsidRPr="0047337B" w:rsidRDefault="009513F2" w:rsidP="00B42FE0">
            <w:pPr>
              <w:rPr>
                <w:lang w:val="en-US"/>
              </w:rPr>
            </w:pPr>
            <w:r>
              <w:rPr>
                <w:lang w:val="en-US"/>
              </w:rPr>
              <w:t>Text (18)</w:t>
            </w:r>
          </w:p>
        </w:tc>
      </w:tr>
      <w:tr w:rsidR="009513F2" w:rsidRPr="009636D2" w:rsidTr="00DC5E52">
        <w:trPr>
          <w:trHeight w:val="831"/>
        </w:trPr>
        <w:tc>
          <w:tcPr>
            <w:tcW w:w="2700" w:type="dxa"/>
            <w:tcBorders>
              <w:left w:val="single" w:sz="4" w:space="0" w:color="auto"/>
              <w:bottom w:val="nil"/>
            </w:tcBorders>
            <w:vAlign w:val="center"/>
          </w:tcPr>
          <w:p w:rsidR="009513F2" w:rsidRPr="009636D2" w:rsidRDefault="009513F2" w:rsidP="00B42FE0">
            <w:r>
              <w:t xml:space="preserve">Объем продаж за предыдущий период </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предыдущий период, кг </w:t>
            </w:r>
          </w:p>
        </w:tc>
        <w:tc>
          <w:tcPr>
            <w:tcW w:w="2520" w:type="dxa"/>
            <w:tcBorders>
              <w:bottom w:val="nil"/>
            </w:tcBorders>
            <w:vAlign w:val="center"/>
          </w:tcPr>
          <w:p w:rsidR="009513F2" w:rsidRPr="009636D2" w:rsidRDefault="009513F2" w:rsidP="00B42FE0">
            <w:r>
              <w:rPr>
                <w:lang w:val="en-US"/>
              </w:rPr>
              <w:t>Integer</w:t>
            </w:r>
          </w:p>
        </w:tc>
      </w:tr>
      <w:tr w:rsidR="009513F2" w:rsidRPr="009636D2" w:rsidTr="00DC5E52">
        <w:trPr>
          <w:trHeight w:val="839"/>
        </w:trPr>
        <w:tc>
          <w:tcPr>
            <w:tcW w:w="2700" w:type="dxa"/>
            <w:tcBorders>
              <w:left w:val="single" w:sz="4" w:space="0" w:color="auto"/>
              <w:bottom w:val="nil"/>
            </w:tcBorders>
            <w:vAlign w:val="center"/>
          </w:tcPr>
          <w:p w:rsidR="009513F2" w:rsidRPr="009636D2" w:rsidRDefault="009513F2" w:rsidP="00B42FE0">
            <w:r>
              <w:t>Объем продаж за текущий период</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текущий период, кг</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Отклонение от нормы</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Отклонение, +,-</w:t>
            </w:r>
          </w:p>
        </w:tc>
        <w:tc>
          <w:tcPr>
            <w:tcW w:w="2520" w:type="dxa"/>
            <w:tcBorders>
              <w:bottom w:val="nil"/>
            </w:tcBorders>
            <w:vAlign w:val="center"/>
          </w:tcPr>
          <w:p w:rsidR="009513F2" w:rsidRPr="009636D2" w:rsidRDefault="009513F2" w:rsidP="00B42FE0">
            <w:r>
              <w:rPr>
                <w:lang w:val="en-US"/>
              </w:rPr>
              <w:t>Integer</w:t>
            </w:r>
          </w:p>
        </w:tc>
      </w:tr>
      <w:tr w:rsidR="009513F2" w:rsidRPr="009636D2" w:rsidTr="00DC5E52">
        <w:trPr>
          <w:trHeight w:val="713"/>
        </w:trPr>
        <w:tc>
          <w:tcPr>
            <w:tcW w:w="2700" w:type="dxa"/>
            <w:tcBorders>
              <w:left w:val="single" w:sz="4" w:space="0" w:color="auto"/>
            </w:tcBorders>
            <w:vAlign w:val="center"/>
          </w:tcPr>
          <w:p w:rsidR="009513F2" w:rsidRPr="009636D2" w:rsidRDefault="009513F2" w:rsidP="00B42FE0">
            <w:r>
              <w:t>Доход от продаж за предыдущий период</w:t>
            </w:r>
          </w:p>
        </w:tc>
        <w:tc>
          <w:tcPr>
            <w:tcW w:w="2160" w:type="dxa"/>
            <w:vAlign w:val="center"/>
          </w:tcPr>
          <w:p w:rsidR="009513F2" w:rsidRPr="009636D2" w:rsidRDefault="009513F2" w:rsidP="00B42FE0">
            <w:r w:rsidRPr="009636D2">
              <w:t>Вычисляемое значение</w:t>
            </w:r>
          </w:p>
        </w:tc>
        <w:tc>
          <w:tcPr>
            <w:tcW w:w="1980" w:type="dxa"/>
            <w:vAlign w:val="center"/>
          </w:tcPr>
          <w:p w:rsidR="009513F2" w:rsidRPr="009636D2" w:rsidRDefault="009513F2" w:rsidP="00B42FE0">
            <w:r>
              <w:t>предыдущий период, рубли</w:t>
            </w:r>
          </w:p>
        </w:tc>
        <w:tc>
          <w:tcPr>
            <w:tcW w:w="2520" w:type="dxa"/>
            <w:vAlign w:val="center"/>
          </w:tcPr>
          <w:p w:rsidR="009513F2" w:rsidRPr="009636D2" w:rsidRDefault="009513F2" w:rsidP="00B42FE0">
            <w:r>
              <w:rPr>
                <w:lang w:val="en-US"/>
              </w:rPr>
              <w:t>Integer</w:t>
            </w:r>
          </w:p>
        </w:tc>
      </w:tr>
      <w:tr w:rsidR="009513F2" w:rsidRPr="009636D2" w:rsidTr="00DC5E52">
        <w:trPr>
          <w:trHeight w:val="701"/>
        </w:trPr>
        <w:tc>
          <w:tcPr>
            <w:tcW w:w="2700" w:type="dxa"/>
            <w:tcBorders>
              <w:left w:val="single" w:sz="4" w:space="0" w:color="auto"/>
            </w:tcBorders>
            <w:vAlign w:val="center"/>
          </w:tcPr>
          <w:p w:rsidR="009513F2" w:rsidRDefault="009513F2" w:rsidP="00B42FE0">
            <w:r>
              <w:t>Доход от продаж за текущий период</w:t>
            </w:r>
          </w:p>
        </w:tc>
        <w:tc>
          <w:tcPr>
            <w:tcW w:w="2160" w:type="dxa"/>
            <w:vAlign w:val="center"/>
          </w:tcPr>
          <w:p w:rsidR="009513F2" w:rsidRPr="009636D2" w:rsidRDefault="009513F2" w:rsidP="00B42FE0">
            <w:r w:rsidRPr="009636D2">
              <w:t>Вычисляемое значение</w:t>
            </w:r>
          </w:p>
        </w:tc>
        <w:tc>
          <w:tcPr>
            <w:tcW w:w="1980" w:type="dxa"/>
            <w:vAlign w:val="center"/>
          </w:tcPr>
          <w:p w:rsidR="009513F2" w:rsidRDefault="009513F2" w:rsidP="00B42FE0">
            <w:r>
              <w:t>текущий период, рубли</w:t>
            </w:r>
          </w:p>
        </w:tc>
        <w:tc>
          <w:tcPr>
            <w:tcW w:w="2520" w:type="dxa"/>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single" w:sz="4" w:space="0" w:color="auto"/>
            </w:tcBorders>
            <w:vAlign w:val="center"/>
          </w:tcPr>
          <w:p w:rsidR="009513F2" w:rsidRDefault="009513F2" w:rsidP="00B42FE0">
            <w:r>
              <w:t>Отклонение от нормы</w:t>
            </w:r>
          </w:p>
        </w:tc>
        <w:tc>
          <w:tcPr>
            <w:tcW w:w="2160" w:type="dxa"/>
            <w:tcBorders>
              <w:bottom w:val="single" w:sz="4" w:space="0" w:color="auto"/>
            </w:tcBorders>
            <w:vAlign w:val="center"/>
          </w:tcPr>
          <w:p w:rsidR="009513F2" w:rsidRPr="009636D2" w:rsidRDefault="009513F2" w:rsidP="00B42FE0">
            <w:r w:rsidRPr="009636D2">
              <w:t>Вычисляемое значение</w:t>
            </w:r>
          </w:p>
        </w:tc>
        <w:tc>
          <w:tcPr>
            <w:tcW w:w="1980" w:type="dxa"/>
            <w:tcBorders>
              <w:bottom w:val="single" w:sz="4" w:space="0" w:color="auto"/>
            </w:tcBorders>
            <w:vAlign w:val="center"/>
          </w:tcPr>
          <w:p w:rsidR="009513F2" w:rsidRPr="009636D2" w:rsidRDefault="009513F2" w:rsidP="00B42FE0">
            <w:r>
              <w:t>Отклонение, +,-</w:t>
            </w:r>
          </w:p>
        </w:tc>
        <w:tc>
          <w:tcPr>
            <w:tcW w:w="2520" w:type="dxa"/>
            <w:tcBorders>
              <w:bottom w:val="single" w:sz="4" w:space="0" w:color="auto"/>
            </w:tcBorders>
            <w:vAlign w:val="center"/>
          </w:tcPr>
          <w:p w:rsidR="009513F2" w:rsidRPr="009636D2" w:rsidRDefault="009513F2" w:rsidP="00B42FE0">
            <w:r>
              <w:rPr>
                <w:lang w:val="en-US"/>
              </w:rPr>
              <w:t>Integer</w:t>
            </w:r>
          </w:p>
        </w:tc>
      </w:tr>
    </w:tbl>
    <w:p w:rsidR="009513F2" w:rsidRPr="009636D2" w:rsidRDefault="009513F2" w:rsidP="009513F2"/>
    <w:p w:rsidR="009513F2" w:rsidRPr="0047337B" w:rsidRDefault="009513F2" w:rsidP="009513F2">
      <w:pPr>
        <w:spacing w:after="240" w:line="360" w:lineRule="auto"/>
        <w:ind w:firstLine="709"/>
        <w:contextualSpacing/>
        <w:jc w:val="both"/>
        <w:rPr>
          <w:sz w:val="28"/>
          <w:szCs w:val="28"/>
        </w:rPr>
      </w:pPr>
      <w:r w:rsidRPr="00DF4A3A">
        <w:rPr>
          <w:sz w:val="28"/>
          <w:szCs w:val="28"/>
        </w:rPr>
        <w:t>При формировании  отчета  «</w:t>
      </w:r>
      <w:r w:rsidRPr="00B21F79">
        <w:rPr>
          <w:sz w:val="28"/>
          <w:szCs w:val="28"/>
        </w:rPr>
        <w:t>Рейтинг продаж по клиентам</w:t>
      </w:r>
      <w:r w:rsidRPr="00DF4A3A">
        <w:rPr>
          <w:sz w:val="28"/>
          <w:szCs w:val="28"/>
        </w:rPr>
        <w:t>»</w:t>
      </w:r>
      <w:r>
        <w:rPr>
          <w:sz w:val="28"/>
          <w:szCs w:val="28"/>
        </w:rPr>
        <w:t xml:space="preserve"> пользователю будет выдана форма для заполнения, в которой необходимо выбрать период, за который будет сформирован отчет. В сформированном </w:t>
      </w:r>
      <w:r w:rsidRPr="00B21F79">
        <w:rPr>
          <w:sz w:val="28"/>
          <w:szCs w:val="28"/>
        </w:rPr>
        <w:t xml:space="preserve">отчете обязательными полями будут являться </w:t>
      </w:r>
      <w:r>
        <w:rPr>
          <w:sz w:val="28"/>
          <w:szCs w:val="28"/>
        </w:rPr>
        <w:t>к</w:t>
      </w:r>
      <w:r w:rsidRPr="00B21F79">
        <w:rPr>
          <w:sz w:val="28"/>
          <w:szCs w:val="28"/>
        </w:rPr>
        <w:t>оличество проданн</w:t>
      </w:r>
      <w:r w:rsidR="00772509">
        <w:rPr>
          <w:sz w:val="28"/>
          <w:szCs w:val="28"/>
        </w:rPr>
        <w:t>ых изделий</w:t>
      </w:r>
      <w:r w:rsidRPr="00B21F79">
        <w:rPr>
          <w:sz w:val="28"/>
          <w:szCs w:val="28"/>
        </w:rPr>
        <w:t xml:space="preserve">, </w:t>
      </w:r>
      <w:r>
        <w:rPr>
          <w:sz w:val="28"/>
          <w:szCs w:val="28"/>
        </w:rPr>
        <w:t>д</w:t>
      </w:r>
      <w:r w:rsidRPr="00B21F79">
        <w:rPr>
          <w:sz w:val="28"/>
          <w:szCs w:val="28"/>
        </w:rPr>
        <w:t>оход от проданн</w:t>
      </w:r>
      <w:r w:rsidR="00772509">
        <w:rPr>
          <w:sz w:val="28"/>
          <w:szCs w:val="28"/>
        </w:rPr>
        <w:t>ых изделий</w:t>
      </w:r>
      <w:r w:rsidRPr="00B21F79">
        <w:rPr>
          <w:sz w:val="28"/>
          <w:szCs w:val="28"/>
        </w:rPr>
        <w:t>.</w:t>
      </w:r>
    </w:p>
    <w:p w:rsidR="009513F2" w:rsidRPr="00231C8A" w:rsidRDefault="009513F2" w:rsidP="00ED5B10">
      <w:pPr>
        <w:spacing w:line="360" w:lineRule="auto"/>
        <w:ind w:firstLine="709"/>
        <w:contextualSpacing/>
        <w:jc w:val="both"/>
        <w:rPr>
          <w:color w:val="FF0000"/>
          <w:sz w:val="28"/>
          <w:szCs w:val="28"/>
        </w:rPr>
      </w:pPr>
      <w:r w:rsidRPr="00DF4A3A">
        <w:rPr>
          <w:sz w:val="28"/>
          <w:szCs w:val="28"/>
        </w:rPr>
        <w:t xml:space="preserve"> Реквизитный состав отчета «</w:t>
      </w:r>
      <w:r w:rsidRPr="00B21F79">
        <w:rPr>
          <w:sz w:val="28"/>
          <w:szCs w:val="28"/>
        </w:rPr>
        <w:t>Рейтинг продаж по клиентам</w:t>
      </w:r>
      <w:r w:rsidRPr="00DF4A3A">
        <w:rPr>
          <w:sz w:val="28"/>
          <w:szCs w:val="28"/>
        </w:rPr>
        <w:t>»</w:t>
      </w:r>
      <w:r>
        <w:rPr>
          <w:sz w:val="28"/>
          <w:szCs w:val="28"/>
        </w:rPr>
        <w:t xml:space="preserve"> приведен в таблице </w:t>
      </w:r>
      <w:r w:rsidRPr="00CC1ED5">
        <w:rPr>
          <w:sz w:val="28"/>
          <w:szCs w:val="28"/>
        </w:rPr>
        <w:t>11</w:t>
      </w:r>
      <w:r>
        <w:rPr>
          <w:sz w:val="28"/>
          <w:szCs w:val="28"/>
        </w:rPr>
        <w:t>.</w:t>
      </w:r>
    </w:p>
    <w:p w:rsidR="009513F2" w:rsidRPr="0070353B" w:rsidRDefault="009513F2" w:rsidP="00DC5E52">
      <w:pPr>
        <w:ind w:left="2835" w:hanging="2126"/>
        <w:jc w:val="both"/>
        <w:rPr>
          <w:sz w:val="28"/>
          <w:szCs w:val="28"/>
        </w:rPr>
      </w:pPr>
      <w:r w:rsidRPr="0070353B">
        <w:rPr>
          <w:sz w:val="28"/>
          <w:szCs w:val="28"/>
        </w:rPr>
        <w:lastRenderedPageBreak/>
        <w:t>Таблица 11 - Реквизитный состав отчета «Рейтинг продаж по клиентам»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ED5B10" w:rsidRPr="009636D2" w:rsidTr="00B42FE0">
        <w:trPr>
          <w:trHeight w:val="576"/>
        </w:trPr>
        <w:tc>
          <w:tcPr>
            <w:tcW w:w="2700" w:type="dxa"/>
            <w:tcBorders>
              <w:left w:val="single" w:sz="4" w:space="0" w:color="auto"/>
            </w:tcBorders>
            <w:vAlign w:val="center"/>
          </w:tcPr>
          <w:p w:rsidR="00ED5B10" w:rsidRPr="004E5EAB" w:rsidRDefault="00ED5B10" w:rsidP="00772509">
            <w:pPr>
              <w:jc w:val="center"/>
            </w:pPr>
            <w:r w:rsidRPr="004E5EAB">
              <w:t>Наименование</w:t>
            </w:r>
          </w:p>
          <w:p w:rsidR="00ED5B10" w:rsidRPr="004E5EAB" w:rsidRDefault="00ED5B10" w:rsidP="00772509">
            <w:pPr>
              <w:jc w:val="center"/>
            </w:pPr>
            <w:r w:rsidRPr="004E5EAB">
              <w:t>реквизита</w:t>
            </w:r>
          </w:p>
        </w:tc>
        <w:tc>
          <w:tcPr>
            <w:tcW w:w="2160" w:type="dxa"/>
            <w:vAlign w:val="center"/>
          </w:tcPr>
          <w:p w:rsidR="00ED5B10" w:rsidRPr="004E5EAB" w:rsidRDefault="00ED5B10" w:rsidP="00772509">
            <w:pPr>
              <w:pStyle w:val="6"/>
              <w:spacing w:before="0"/>
              <w:jc w:val="center"/>
              <w:rPr>
                <w:rFonts w:ascii="Times New Roman" w:hAnsi="Times New Roman" w:cs="Times New Roman"/>
                <w:i w:val="0"/>
                <w:color w:val="auto"/>
              </w:rPr>
            </w:pPr>
            <w:r w:rsidRPr="004E5EAB">
              <w:rPr>
                <w:rFonts w:ascii="Times New Roman" w:hAnsi="Times New Roman" w:cs="Times New Roman"/>
                <w:i w:val="0"/>
                <w:color w:val="auto"/>
              </w:rPr>
              <w:t>Источник данных</w:t>
            </w:r>
          </w:p>
        </w:tc>
        <w:tc>
          <w:tcPr>
            <w:tcW w:w="1980" w:type="dxa"/>
            <w:vAlign w:val="center"/>
          </w:tcPr>
          <w:p w:rsidR="00ED5B10" w:rsidRPr="004E5EAB" w:rsidRDefault="00ED5B10" w:rsidP="00772509">
            <w:pPr>
              <w:jc w:val="center"/>
            </w:pPr>
            <w:r w:rsidRPr="004E5EAB">
              <w:t>Имя поля</w:t>
            </w:r>
          </w:p>
          <w:p w:rsidR="00ED5B10" w:rsidRPr="004E5EAB" w:rsidRDefault="00ED5B10" w:rsidP="00772509">
            <w:pPr>
              <w:jc w:val="center"/>
            </w:pPr>
            <w:r w:rsidRPr="004E5EAB">
              <w:t>в таблице</w:t>
            </w:r>
          </w:p>
        </w:tc>
        <w:tc>
          <w:tcPr>
            <w:tcW w:w="2520" w:type="dxa"/>
            <w:vAlign w:val="center"/>
          </w:tcPr>
          <w:p w:rsidR="00ED5B10" w:rsidRPr="004E5EAB" w:rsidRDefault="00ED5B10" w:rsidP="00772509">
            <w:pPr>
              <w:jc w:val="center"/>
            </w:pPr>
            <w:r w:rsidRPr="004E5EAB">
              <w:t>Тип данных</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 xml:space="preserve">Наименование клиента </w:t>
            </w:r>
          </w:p>
        </w:tc>
        <w:tc>
          <w:tcPr>
            <w:tcW w:w="2160" w:type="dxa"/>
            <w:tcBorders>
              <w:bottom w:val="nil"/>
            </w:tcBorders>
            <w:vAlign w:val="center"/>
          </w:tcPr>
          <w:p w:rsidR="009513F2" w:rsidRPr="009636D2" w:rsidRDefault="009513F2" w:rsidP="00B42FE0">
            <w:r>
              <w:t>Форма «Менеджер /клиент»</w:t>
            </w:r>
          </w:p>
        </w:tc>
        <w:tc>
          <w:tcPr>
            <w:tcW w:w="1980" w:type="dxa"/>
            <w:tcBorders>
              <w:bottom w:val="nil"/>
            </w:tcBorders>
            <w:vAlign w:val="center"/>
          </w:tcPr>
          <w:p w:rsidR="009513F2" w:rsidRPr="009636D2" w:rsidRDefault="009513F2" w:rsidP="00B42FE0">
            <w:r>
              <w:t xml:space="preserve">Наименование клиента </w:t>
            </w:r>
          </w:p>
        </w:tc>
        <w:tc>
          <w:tcPr>
            <w:tcW w:w="2520" w:type="dxa"/>
            <w:tcBorders>
              <w:bottom w:val="nil"/>
            </w:tcBorders>
            <w:vAlign w:val="center"/>
          </w:tcPr>
          <w:p w:rsidR="009513F2" w:rsidRPr="0047337B" w:rsidRDefault="009513F2" w:rsidP="00B42FE0">
            <w:pPr>
              <w:rPr>
                <w:lang w:val="en-US"/>
              </w:rPr>
            </w:pPr>
            <w:r>
              <w:rPr>
                <w:lang w:val="en-US"/>
              </w:rPr>
              <w:t>Text (25)</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772509">
            <w:r>
              <w:t>Количество проданн</w:t>
            </w:r>
            <w:r w:rsidR="00772509">
              <w:t>ых изделий</w:t>
            </w:r>
            <w:r>
              <w:t xml:space="preserve"> </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772509">
            <w:r>
              <w:t xml:space="preserve">Количество, </w:t>
            </w:r>
            <w:r w:rsidR="00772509">
              <w:t>шт</w:t>
            </w:r>
            <w:r>
              <w:t xml:space="preserve">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B42FE0">
            <w:r>
              <w:t>Рейтинг по продажи</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Рейтинг </w:t>
            </w:r>
          </w:p>
        </w:tc>
        <w:tc>
          <w:tcPr>
            <w:tcW w:w="2520" w:type="dxa"/>
            <w:tcBorders>
              <w:bottom w:val="nil"/>
            </w:tcBorders>
            <w:vAlign w:val="center"/>
          </w:tcPr>
          <w:p w:rsidR="009513F2" w:rsidRPr="0053114C" w:rsidRDefault="009513F2" w:rsidP="00B42FE0">
            <w:pPr>
              <w:rPr>
                <w:lang w:val="en-US"/>
              </w:rPr>
            </w:pPr>
            <w:r>
              <w:rPr>
                <w:lang w:val="en-US"/>
              </w:rPr>
              <w:t>Integer</w:t>
            </w:r>
          </w:p>
        </w:tc>
      </w:tr>
      <w:tr w:rsidR="009513F2" w:rsidRPr="009636D2" w:rsidTr="00B42FE0">
        <w:trPr>
          <w:trHeight w:val="315"/>
        </w:trPr>
        <w:tc>
          <w:tcPr>
            <w:tcW w:w="2700" w:type="dxa"/>
            <w:tcBorders>
              <w:left w:val="single" w:sz="4" w:space="0" w:color="auto"/>
              <w:bottom w:val="nil"/>
            </w:tcBorders>
            <w:vAlign w:val="center"/>
          </w:tcPr>
          <w:p w:rsidR="009513F2" w:rsidRPr="009636D2" w:rsidRDefault="009513F2" w:rsidP="00772509">
            <w:r>
              <w:t>Доход от проданн</w:t>
            </w:r>
            <w:r w:rsidR="00772509">
              <w:t>ых изделий</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Доход от продаж, рубли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trHeight w:val="315"/>
        </w:trPr>
        <w:tc>
          <w:tcPr>
            <w:tcW w:w="2700" w:type="dxa"/>
            <w:tcBorders>
              <w:left w:val="single" w:sz="4" w:space="0" w:color="auto"/>
              <w:bottom w:val="single" w:sz="4" w:space="0" w:color="auto"/>
            </w:tcBorders>
            <w:vAlign w:val="center"/>
          </w:tcPr>
          <w:p w:rsidR="009513F2" w:rsidRPr="009636D2" w:rsidRDefault="009513F2" w:rsidP="00B42FE0">
            <w:r>
              <w:t>Рейтинг по доходу</w:t>
            </w:r>
          </w:p>
        </w:tc>
        <w:tc>
          <w:tcPr>
            <w:tcW w:w="2160" w:type="dxa"/>
            <w:tcBorders>
              <w:bottom w:val="single" w:sz="4" w:space="0" w:color="auto"/>
            </w:tcBorders>
            <w:vAlign w:val="center"/>
          </w:tcPr>
          <w:p w:rsidR="009513F2" w:rsidRPr="009636D2" w:rsidRDefault="009513F2" w:rsidP="00B42FE0">
            <w:r w:rsidRPr="009636D2">
              <w:t>Вычисляемое значение</w:t>
            </w:r>
          </w:p>
        </w:tc>
        <w:tc>
          <w:tcPr>
            <w:tcW w:w="1980" w:type="dxa"/>
            <w:tcBorders>
              <w:bottom w:val="single" w:sz="4" w:space="0" w:color="auto"/>
            </w:tcBorders>
            <w:vAlign w:val="center"/>
          </w:tcPr>
          <w:p w:rsidR="009513F2" w:rsidRPr="009636D2" w:rsidRDefault="009513F2" w:rsidP="00B42FE0">
            <w:r>
              <w:t>Рейтинг</w:t>
            </w:r>
          </w:p>
        </w:tc>
        <w:tc>
          <w:tcPr>
            <w:tcW w:w="2520" w:type="dxa"/>
            <w:tcBorders>
              <w:bottom w:val="single" w:sz="4" w:space="0" w:color="auto"/>
            </w:tcBorders>
            <w:vAlign w:val="center"/>
          </w:tcPr>
          <w:p w:rsidR="009513F2" w:rsidRPr="0053114C" w:rsidRDefault="009513F2" w:rsidP="00B42FE0">
            <w:pPr>
              <w:rPr>
                <w:lang w:val="en-US"/>
              </w:rPr>
            </w:pPr>
            <w:r>
              <w:rPr>
                <w:lang w:val="en-US"/>
              </w:rPr>
              <w:t>Integer</w:t>
            </w:r>
          </w:p>
        </w:tc>
      </w:tr>
    </w:tbl>
    <w:p w:rsidR="009513F2" w:rsidRPr="009636D2" w:rsidRDefault="009513F2" w:rsidP="009513F2"/>
    <w:p w:rsidR="009513F2" w:rsidRPr="007056E8" w:rsidRDefault="009513F2" w:rsidP="009513F2">
      <w:pPr>
        <w:spacing w:after="240" w:line="360" w:lineRule="auto"/>
        <w:ind w:firstLine="709"/>
        <w:contextualSpacing/>
        <w:jc w:val="both"/>
        <w:rPr>
          <w:sz w:val="28"/>
          <w:szCs w:val="28"/>
        </w:rPr>
      </w:pPr>
      <w:r w:rsidRPr="00DF4A3A">
        <w:rPr>
          <w:sz w:val="28"/>
          <w:szCs w:val="28"/>
        </w:rPr>
        <w:t>При формировании  отчета  «</w:t>
      </w:r>
      <w:r w:rsidRPr="0027675A">
        <w:rPr>
          <w:sz w:val="28"/>
          <w:szCs w:val="28"/>
        </w:rPr>
        <w:t>Оценка продаж по клиентам</w:t>
      </w:r>
      <w:r w:rsidRPr="00DF4A3A">
        <w:rPr>
          <w:sz w:val="28"/>
          <w:szCs w:val="28"/>
        </w:rPr>
        <w:t>»</w:t>
      </w:r>
      <w:r>
        <w:rPr>
          <w:sz w:val="28"/>
          <w:szCs w:val="28"/>
        </w:rPr>
        <w:t xml:space="preserve"> пользователю будет выдана форма для заполнения, в которой необходимо выбрать период, за который будет сформирован отчет. </w:t>
      </w:r>
    </w:p>
    <w:p w:rsidR="009513F2" w:rsidRPr="00EB692A" w:rsidRDefault="009513F2" w:rsidP="009513F2">
      <w:pPr>
        <w:spacing w:after="240" w:line="360" w:lineRule="auto"/>
        <w:ind w:firstLine="709"/>
        <w:contextualSpacing/>
        <w:jc w:val="both"/>
        <w:rPr>
          <w:sz w:val="28"/>
          <w:szCs w:val="28"/>
        </w:rPr>
      </w:pPr>
      <w:r>
        <w:rPr>
          <w:sz w:val="28"/>
          <w:szCs w:val="28"/>
        </w:rPr>
        <w:t xml:space="preserve">В сформированном </w:t>
      </w:r>
      <w:r w:rsidRPr="00B21F79">
        <w:rPr>
          <w:sz w:val="28"/>
          <w:szCs w:val="28"/>
        </w:rPr>
        <w:t xml:space="preserve">отчете обязательными </w:t>
      </w:r>
      <w:r w:rsidRPr="00EB692A">
        <w:rPr>
          <w:sz w:val="28"/>
          <w:szCs w:val="28"/>
        </w:rPr>
        <w:t xml:space="preserve">полями будут являться объем продаж за предыдущий период, </w:t>
      </w:r>
      <w:r>
        <w:rPr>
          <w:sz w:val="28"/>
          <w:szCs w:val="28"/>
        </w:rPr>
        <w:t>о</w:t>
      </w:r>
      <w:r w:rsidRPr="00EB692A">
        <w:rPr>
          <w:sz w:val="28"/>
          <w:szCs w:val="28"/>
        </w:rPr>
        <w:t xml:space="preserve">бъем продаж за текущий период, </w:t>
      </w:r>
      <w:r>
        <w:rPr>
          <w:sz w:val="28"/>
          <w:szCs w:val="28"/>
        </w:rPr>
        <w:t>д</w:t>
      </w:r>
      <w:r w:rsidRPr="00EB692A">
        <w:rPr>
          <w:sz w:val="28"/>
          <w:szCs w:val="28"/>
        </w:rPr>
        <w:t xml:space="preserve">оход от продаж за предыдущий период, </w:t>
      </w:r>
      <w:r>
        <w:rPr>
          <w:sz w:val="28"/>
          <w:szCs w:val="28"/>
        </w:rPr>
        <w:t>д</w:t>
      </w:r>
      <w:r w:rsidRPr="00EB692A">
        <w:rPr>
          <w:sz w:val="28"/>
          <w:szCs w:val="28"/>
        </w:rPr>
        <w:t xml:space="preserve">оход от продаж за текущий период, </w:t>
      </w:r>
      <w:r>
        <w:rPr>
          <w:sz w:val="28"/>
          <w:szCs w:val="28"/>
        </w:rPr>
        <w:t>о</w:t>
      </w:r>
      <w:r w:rsidRPr="00EB692A">
        <w:rPr>
          <w:sz w:val="28"/>
          <w:szCs w:val="28"/>
        </w:rPr>
        <w:t>тклонение от нормы</w:t>
      </w:r>
    </w:p>
    <w:p w:rsidR="009513F2" w:rsidRDefault="009513F2" w:rsidP="00ED5B10">
      <w:pPr>
        <w:spacing w:line="360" w:lineRule="auto"/>
        <w:ind w:firstLine="709"/>
        <w:contextualSpacing/>
        <w:jc w:val="both"/>
        <w:rPr>
          <w:sz w:val="28"/>
          <w:szCs w:val="28"/>
        </w:rPr>
      </w:pPr>
      <w:r w:rsidRPr="00DF4A3A">
        <w:rPr>
          <w:sz w:val="28"/>
          <w:szCs w:val="28"/>
        </w:rPr>
        <w:t>Реквизитный состав отчета «</w:t>
      </w:r>
      <w:r w:rsidRPr="0027675A">
        <w:rPr>
          <w:sz w:val="28"/>
          <w:szCs w:val="28"/>
        </w:rPr>
        <w:t>Оценка продаж по клиентам</w:t>
      </w:r>
      <w:r w:rsidRPr="00DF4A3A">
        <w:rPr>
          <w:sz w:val="28"/>
          <w:szCs w:val="28"/>
        </w:rPr>
        <w:t>»</w:t>
      </w:r>
      <w:r>
        <w:rPr>
          <w:sz w:val="28"/>
          <w:szCs w:val="28"/>
        </w:rPr>
        <w:t xml:space="preserve"> приведен в таблице </w:t>
      </w:r>
      <w:r w:rsidRPr="00CC1ED5">
        <w:rPr>
          <w:sz w:val="28"/>
          <w:szCs w:val="28"/>
        </w:rPr>
        <w:t>12</w:t>
      </w:r>
      <w:r>
        <w:rPr>
          <w:sz w:val="28"/>
          <w:szCs w:val="28"/>
        </w:rPr>
        <w:t>.</w:t>
      </w:r>
    </w:p>
    <w:p w:rsidR="00ED5B10" w:rsidRPr="00231C8A" w:rsidRDefault="00ED5B10" w:rsidP="00ED5B10">
      <w:pPr>
        <w:spacing w:line="360" w:lineRule="auto"/>
        <w:ind w:firstLine="709"/>
        <w:contextualSpacing/>
        <w:jc w:val="both"/>
        <w:rPr>
          <w:color w:val="FF0000"/>
          <w:sz w:val="28"/>
          <w:szCs w:val="28"/>
        </w:rPr>
      </w:pPr>
    </w:p>
    <w:p w:rsidR="009513F2" w:rsidRPr="0070353B" w:rsidRDefault="009513F2" w:rsidP="00DC5E52">
      <w:pPr>
        <w:spacing w:line="360" w:lineRule="auto"/>
        <w:ind w:firstLine="709"/>
        <w:jc w:val="both"/>
        <w:rPr>
          <w:sz w:val="28"/>
          <w:szCs w:val="28"/>
        </w:rPr>
      </w:pPr>
      <w:r w:rsidRPr="0070353B">
        <w:rPr>
          <w:sz w:val="28"/>
          <w:szCs w:val="28"/>
        </w:rPr>
        <w:t>Таблица 12 - Реквизитный состав отчета «Оценка продаж по клиентам»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160"/>
        <w:gridCol w:w="1980"/>
        <w:gridCol w:w="2520"/>
      </w:tblGrid>
      <w:tr w:rsidR="00ED5B10" w:rsidRPr="009636D2" w:rsidTr="00B42FE0">
        <w:trPr>
          <w:cantSplit/>
          <w:trHeight w:val="576"/>
        </w:trPr>
        <w:tc>
          <w:tcPr>
            <w:tcW w:w="2700" w:type="dxa"/>
            <w:tcBorders>
              <w:left w:val="single" w:sz="4" w:space="0" w:color="auto"/>
            </w:tcBorders>
            <w:vAlign w:val="center"/>
          </w:tcPr>
          <w:p w:rsidR="00ED5B10" w:rsidRPr="004E5EAB" w:rsidRDefault="00ED5B10" w:rsidP="00772509">
            <w:pPr>
              <w:jc w:val="center"/>
            </w:pPr>
            <w:r w:rsidRPr="004E5EAB">
              <w:t>Наименование</w:t>
            </w:r>
          </w:p>
          <w:p w:rsidR="00ED5B10" w:rsidRPr="004E5EAB" w:rsidRDefault="00ED5B10" w:rsidP="00772509">
            <w:pPr>
              <w:jc w:val="center"/>
            </w:pPr>
            <w:r w:rsidRPr="004E5EAB">
              <w:t>реквизита</w:t>
            </w:r>
          </w:p>
        </w:tc>
        <w:tc>
          <w:tcPr>
            <w:tcW w:w="2160" w:type="dxa"/>
            <w:vAlign w:val="center"/>
          </w:tcPr>
          <w:p w:rsidR="00ED5B10" w:rsidRPr="004E5EAB" w:rsidRDefault="00ED5B10" w:rsidP="00772509">
            <w:pPr>
              <w:pStyle w:val="6"/>
              <w:spacing w:before="0"/>
              <w:jc w:val="center"/>
              <w:rPr>
                <w:rFonts w:ascii="Times New Roman" w:hAnsi="Times New Roman" w:cs="Times New Roman"/>
                <w:i w:val="0"/>
                <w:color w:val="auto"/>
              </w:rPr>
            </w:pPr>
            <w:r w:rsidRPr="004E5EAB">
              <w:rPr>
                <w:rFonts w:ascii="Times New Roman" w:hAnsi="Times New Roman" w:cs="Times New Roman"/>
                <w:i w:val="0"/>
                <w:color w:val="auto"/>
              </w:rPr>
              <w:t>Источник данных</w:t>
            </w:r>
          </w:p>
        </w:tc>
        <w:tc>
          <w:tcPr>
            <w:tcW w:w="1980" w:type="dxa"/>
            <w:vAlign w:val="center"/>
          </w:tcPr>
          <w:p w:rsidR="00ED5B10" w:rsidRPr="004E5EAB" w:rsidRDefault="00ED5B10" w:rsidP="00772509">
            <w:pPr>
              <w:jc w:val="center"/>
            </w:pPr>
            <w:r w:rsidRPr="004E5EAB">
              <w:t>Имя поля</w:t>
            </w:r>
          </w:p>
          <w:p w:rsidR="00ED5B10" w:rsidRPr="004E5EAB" w:rsidRDefault="00ED5B10" w:rsidP="00772509">
            <w:pPr>
              <w:jc w:val="center"/>
            </w:pPr>
            <w:r w:rsidRPr="004E5EAB">
              <w:t>в таблице</w:t>
            </w:r>
          </w:p>
        </w:tc>
        <w:tc>
          <w:tcPr>
            <w:tcW w:w="2520" w:type="dxa"/>
            <w:vAlign w:val="center"/>
          </w:tcPr>
          <w:p w:rsidR="00ED5B10" w:rsidRPr="004E5EAB" w:rsidRDefault="00ED5B10" w:rsidP="00772509">
            <w:pPr>
              <w:jc w:val="center"/>
            </w:pPr>
            <w:r w:rsidRPr="004E5EAB">
              <w:t>Тип данных</w:t>
            </w:r>
          </w:p>
        </w:tc>
      </w:tr>
      <w:tr w:rsidR="009513F2" w:rsidRPr="009636D2" w:rsidTr="00B42FE0">
        <w:trPr>
          <w:cantSplit/>
          <w:trHeight w:val="315"/>
        </w:trPr>
        <w:tc>
          <w:tcPr>
            <w:tcW w:w="2700" w:type="dxa"/>
            <w:tcBorders>
              <w:left w:val="single" w:sz="4" w:space="0" w:color="auto"/>
              <w:bottom w:val="single" w:sz="4" w:space="0" w:color="auto"/>
            </w:tcBorders>
            <w:vAlign w:val="center"/>
          </w:tcPr>
          <w:p w:rsidR="009513F2" w:rsidRPr="009636D2" w:rsidRDefault="009513F2" w:rsidP="00B42FE0">
            <w:r>
              <w:t xml:space="preserve">Наименование клиента </w:t>
            </w:r>
          </w:p>
        </w:tc>
        <w:tc>
          <w:tcPr>
            <w:tcW w:w="2160" w:type="dxa"/>
            <w:tcBorders>
              <w:bottom w:val="single" w:sz="4" w:space="0" w:color="auto"/>
            </w:tcBorders>
            <w:vAlign w:val="center"/>
          </w:tcPr>
          <w:p w:rsidR="009513F2" w:rsidRPr="009636D2" w:rsidRDefault="009513F2" w:rsidP="00B42FE0">
            <w:r>
              <w:t>Форма «Менеджер /клиент»</w:t>
            </w:r>
          </w:p>
        </w:tc>
        <w:tc>
          <w:tcPr>
            <w:tcW w:w="1980" w:type="dxa"/>
            <w:tcBorders>
              <w:bottom w:val="single" w:sz="4" w:space="0" w:color="auto"/>
            </w:tcBorders>
            <w:vAlign w:val="center"/>
          </w:tcPr>
          <w:p w:rsidR="009513F2" w:rsidRPr="009636D2" w:rsidRDefault="009513F2" w:rsidP="00B42FE0">
            <w:r>
              <w:t xml:space="preserve">Наименование клиента </w:t>
            </w:r>
          </w:p>
        </w:tc>
        <w:tc>
          <w:tcPr>
            <w:tcW w:w="2520" w:type="dxa"/>
            <w:tcBorders>
              <w:bottom w:val="single" w:sz="4" w:space="0" w:color="auto"/>
            </w:tcBorders>
            <w:vAlign w:val="center"/>
          </w:tcPr>
          <w:p w:rsidR="009513F2" w:rsidRPr="0047337B" w:rsidRDefault="009513F2" w:rsidP="00B42FE0">
            <w:pPr>
              <w:rPr>
                <w:lang w:val="en-US"/>
              </w:rPr>
            </w:pPr>
            <w:r>
              <w:rPr>
                <w:lang w:val="en-US"/>
              </w:rPr>
              <w:t>Text (25)</w:t>
            </w:r>
          </w:p>
        </w:tc>
      </w:tr>
      <w:tr w:rsidR="009513F2" w:rsidRPr="009636D2" w:rsidTr="00B42FE0">
        <w:trPr>
          <w:cantSplit/>
          <w:trHeight w:val="315"/>
        </w:trPr>
        <w:tc>
          <w:tcPr>
            <w:tcW w:w="2700" w:type="dxa"/>
            <w:tcBorders>
              <w:left w:val="single" w:sz="4" w:space="0" w:color="auto"/>
              <w:bottom w:val="nil"/>
            </w:tcBorders>
            <w:vAlign w:val="center"/>
          </w:tcPr>
          <w:p w:rsidR="009513F2" w:rsidRPr="009636D2" w:rsidRDefault="009513F2" w:rsidP="00B42FE0">
            <w:r>
              <w:t>Объем продаж за предыдущий период</w:t>
            </w:r>
          </w:p>
        </w:tc>
        <w:tc>
          <w:tcPr>
            <w:tcW w:w="2160" w:type="dxa"/>
            <w:tcBorders>
              <w:bottom w:val="nil"/>
            </w:tcBorders>
            <w:vAlign w:val="center"/>
          </w:tcPr>
          <w:p w:rsidR="009513F2" w:rsidRPr="009636D2" w:rsidRDefault="009513F2" w:rsidP="00B42FE0">
            <w:r w:rsidRPr="009636D2">
              <w:t>Вычисляемое значение</w:t>
            </w:r>
          </w:p>
        </w:tc>
        <w:tc>
          <w:tcPr>
            <w:tcW w:w="1980" w:type="dxa"/>
            <w:tcBorders>
              <w:bottom w:val="nil"/>
            </w:tcBorders>
            <w:vAlign w:val="center"/>
          </w:tcPr>
          <w:p w:rsidR="009513F2" w:rsidRPr="009636D2" w:rsidRDefault="009513F2" w:rsidP="00B42FE0">
            <w:r>
              <w:t xml:space="preserve">предыдущий период, кг </w:t>
            </w:r>
          </w:p>
        </w:tc>
        <w:tc>
          <w:tcPr>
            <w:tcW w:w="2520" w:type="dxa"/>
            <w:tcBorders>
              <w:bottom w:val="nil"/>
            </w:tcBorders>
            <w:vAlign w:val="center"/>
          </w:tcPr>
          <w:p w:rsidR="009513F2" w:rsidRPr="009636D2" w:rsidRDefault="009513F2" w:rsidP="00B42FE0">
            <w:r>
              <w:rPr>
                <w:lang w:val="en-US"/>
              </w:rPr>
              <w:t>Integer</w:t>
            </w:r>
          </w:p>
        </w:tc>
      </w:tr>
      <w:tr w:rsidR="009513F2" w:rsidRPr="009636D2" w:rsidTr="00B42FE0">
        <w:trPr>
          <w:cantSplit/>
          <w:trHeight w:val="315"/>
        </w:trPr>
        <w:tc>
          <w:tcPr>
            <w:tcW w:w="2700" w:type="dxa"/>
            <w:tcBorders>
              <w:top w:val="single" w:sz="4" w:space="0" w:color="auto"/>
              <w:left w:val="single" w:sz="4" w:space="0" w:color="auto"/>
              <w:bottom w:val="single" w:sz="4" w:space="0" w:color="auto"/>
              <w:right w:val="single" w:sz="4" w:space="0" w:color="auto"/>
            </w:tcBorders>
            <w:vAlign w:val="center"/>
          </w:tcPr>
          <w:p w:rsidR="009513F2" w:rsidRPr="009636D2" w:rsidRDefault="009513F2" w:rsidP="00B42FE0">
            <w:r>
              <w:t>Объем продаж за текущий период</w:t>
            </w:r>
          </w:p>
        </w:tc>
        <w:tc>
          <w:tcPr>
            <w:tcW w:w="2160" w:type="dxa"/>
            <w:tcBorders>
              <w:top w:val="single" w:sz="4" w:space="0" w:color="auto"/>
              <w:left w:val="single" w:sz="4" w:space="0" w:color="auto"/>
              <w:bottom w:val="single" w:sz="4" w:space="0" w:color="auto"/>
              <w:right w:val="single" w:sz="4" w:space="0" w:color="auto"/>
            </w:tcBorders>
            <w:vAlign w:val="center"/>
          </w:tcPr>
          <w:p w:rsidR="009513F2" w:rsidRPr="009636D2" w:rsidRDefault="009513F2" w:rsidP="00B42FE0">
            <w:r w:rsidRPr="009636D2">
              <w:t>Вычисляемое значение</w:t>
            </w:r>
          </w:p>
        </w:tc>
        <w:tc>
          <w:tcPr>
            <w:tcW w:w="1980" w:type="dxa"/>
            <w:tcBorders>
              <w:top w:val="single" w:sz="4" w:space="0" w:color="auto"/>
              <w:left w:val="single" w:sz="4" w:space="0" w:color="auto"/>
              <w:bottom w:val="single" w:sz="4" w:space="0" w:color="auto"/>
              <w:right w:val="single" w:sz="4" w:space="0" w:color="auto"/>
            </w:tcBorders>
            <w:vAlign w:val="center"/>
          </w:tcPr>
          <w:p w:rsidR="009513F2" w:rsidRPr="009636D2" w:rsidRDefault="009513F2" w:rsidP="00B42FE0">
            <w:r>
              <w:t xml:space="preserve">текущий период, кг </w:t>
            </w:r>
          </w:p>
        </w:tc>
        <w:tc>
          <w:tcPr>
            <w:tcW w:w="2520" w:type="dxa"/>
            <w:tcBorders>
              <w:top w:val="single" w:sz="4" w:space="0" w:color="auto"/>
              <w:left w:val="single" w:sz="4" w:space="0" w:color="auto"/>
              <w:bottom w:val="single" w:sz="4" w:space="0" w:color="auto"/>
              <w:right w:val="single" w:sz="4" w:space="0" w:color="auto"/>
            </w:tcBorders>
            <w:vAlign w:val="center"/>
          </w:tcPr>
          <w:p w:rsidR="009513F2" w:rsidRPr="009636D2" w:rsidRDefault="009513F2" w:rsidP="00B42FE0">
            <w:r>
              <w:rPr>
                <w:lang w:val="en-US"/>
              </w:rPr>
              <w:t>Integer</w:t>
            </w:r>
          </w:p>
        </w:tc>
      </w:tr>
      <w:tr w:rsidR="009513F2" w:rsidRPr="009636D2" w:rsidTr="00B42FE0">
        <w:trPr>
          <w:cantSplit/>
          <w:trHeight w:val="315"/>
        </w:trPr>
        <w:tc>
          <w:tcPr>
            <w:tcW w:w="2700" w:type="dxa"/>
            <w:tcBorders>
              <w:top w:val="single" w:sz="4" w:space="0" w:color="auto"/>
              <w:left w:val="single" w:sz="4" w:space="0" w:color="auto"/>
              <w:bottom w:val="nil"/>
            </w:tcBorders>
            <w:vAlign w:val="center"/>
          </w:tcPr>
          <w:p w:rsidR="009513F2" w:rsidRPr="009636D2" w:rsidRDefault="009513F2" w:rsidP="00B42FE0">
            <w:r>
              <w:t>Отклонение от нормы</w:t>
            </w:r>
          </w:p>
        </w:tc>
        <w:tc>
          <w:tcPr>
            <w:tcW w:w="2160" w:type="dxa"/>
            <w:tcBorders>
              <w:top w:val="single" w:sz="4" w:space="0" w:color="auto"/>
              <w:bottom w:val="nil"/>
            </w:tcBorders>
            <w:vAlign w:val="center"/>
          </w:tcPr>
          <w:p w:rsidR="009513F2" w:rsidRPr="009636D2" w:rsidRDefault="009513F2" w:rsidP="00B42FE0">
            <w:r w:rsidRPr="009636D2">
              <w:t>Вычисляемое значение</w:t>
            </w:r>
          </w:p>
        </w:tc>
        <w:tc>
          <w:tcPr>
            <w:tcW w:w="1980" w:type="dxa"/>
            <w:tcBorders>
              <w:top w:val="single" w:sz="4" w:space="0" w:color="auto"/>
              <w:bottom w:val="nil"/>
            </w:tcBorders>
            <w:vAlign w:val="center"/>
          </w:tcPr>
          <w:p w:rsidR="009513F2" w:rsidRPr="009636D2" w:rsidRDefault="009513F2" w:rsidP="00B42FE0">
            <w:r>
              <w:t>Отклонение, +,-</w:t>
            </w:r>
          </w:p>
        </w:tc>
        <w:tc>
          <w:tcPr>
            <w:tcW w:w="2520" w:type="dxa"/>
            <w:tcBorders>
              <w:top w:val="single" w:sz="4" w:space="0" w:color="auto"/>
              <w:bottom w:val="nil"/>
            </w:tcBorders>
            <w:vAlign w:val="center"/>
          </w:tcPr>
          <w:p w:rsidR="009513F2" w:rsidRPr="009636D2" w:rsidRDefault="009513F2" w:rsidP="00B42FE0">
            <w:r>
              <w:rPr>
                <w:lang w:val="en-US"/>
              </w:rPr>
              <w:t>Integer</w:t>
            </w:r>
          </w:p>
        </w:tc>
      </w:tr>
      <w:tr w:rsidR="009513F2" w:rsidRPr="009636D2" w:rsidTr="00B42FE0">
        <w:trPr>
          <w:cantSplit/>
          <w:trHeight w:val="315"/>
        </w:trPr>
        <w:tc>
          <w:tcPr>
            <w:tcW w:w="2700" w:type="dxa"/>
            <w:tcBorders>
              <w:left w:val="single" w:sz="4" w:space="0" w:color="auto"/>
            </w:tcBorders>
            <w:vAlign w:val="center"/>
          </w:tcPr>
          <w:p w:rsidR="009513F2" w:rsidRPr="009636D2" w:rsidRDefault="009513F2" w:rsidP="00B42FE0">
            <w:r>
              <w:t>Доход от продаж за предыдущий период</w:t>
            </w:r>
          </w:p>
        </w:tc>
        <w:tc>
          <w:tcPr>
            <w:tcW w:w="2160" w:type="dxa"/>
            <w:vAlign w:val="center"/>
          </w:tcPr>
          <w:p w:rsidR="009513F2" w:rsidRPr="009636D2" w:rsidRDefault="009513F2" w:rsidP="00B42FE0">
            <w:r w:rsidRPr="009636D2">
              <w:t>Вычисляемое значение</w:t>
            </w:r>
          </w:p>
        </w:tc>
        <w:tc>
          <w:tcPr>
            <w:tcW w:w="1980" w:type="dxa"/>
            <w:vAlign w:val="center"/>
          </w:tcPr>
          <w:p w:rsidR="009513F2" w:rsidRPr="009636D2" w:rsidRDefault="009513F2" w:rsidP="00B42FE0">
            <w:r>
              <w:t>предыдущий период, рубли</w:t>
            </w:r>
          </w:p>
        </w:tc>
        <w:tc>
          <w:tcPr>
            <w:tcW w:w="2520" w:type="dxa"/>
            <w:vAlign w:val="center"/>
          </w:tcPr>
          <w:p w:rsidR="009513F2" w:rsidRPr="009636D2" w:rsidRDefault="009513F2" w:rsidP="00B42FE0">
            <w:r>
              <w:rPr>
                <w:lang w:val="en-US"/>
              </w:rPr>
              <w:t>Integer</w:t>
            </w:r>
          </w:p>
        </w:tc>
      </w:tr>
      <w:tr w:rsidR="009513F2" w:rsidRPr="009636D2" w:rsidTr="00B42FE0">
        <w:trPr>
          <w:cantSplit/>
          <w:trHeight w:val="315"/>
        </w:trPr>
        <w:tc>
          <w:tcPr>
            <w:tcW w:w="2700" w:type="dxa"/>
            <w:tcBorders>
              <w:left w:val="single" w:sz="4" w:space="0" w:color="auto"/>
            </w:tcBorders>
            <w:vAlign w:val="center"/>
          </w:tcPr>
          <w:p w:rsidR="009513F2" w:rsidRDefault="009513F2" w:rsidP="00B42FE0">
            <w:r>
              <w:t>Доход от продаж за текущий период</w:t>
            </w:r>
          </w:p>
        </w:tc>
        <w:tc>
          <w:tcPr>
            <w:tcW w:w="2160" w:type="dxa"/>
            <w:vAlign w:val="center"/>
          </w:tcPr>
          <w:p w:rsidR="009513F2" w:rsidRPr="009636D2" w:rsidRDefault="009513F2" w:rsidP="00B42FE0">
            <w:r w:rsidRPr="009636D2">
              <w:t>Вычисляемое значение</w:t>
            </w:r>
          </w:p>
        </w:tc>
        <w:tc>
          <w:tcPr>
            <w:tcW w:w="1980" w:type="dxa"/>
            <w:vAlign w:val="center"/>
          </w:tcPr>
          <w:p w:rsidR="009513F2" w:rsidRPr="009636D2" w:rsidRDefault="009513F2" w:rsidP="00B42FE0">
            <w:r>
              <w:t>текущий период, рубли</w:t>
            </w:r>
          </w:p>
        </w:tc>
        <w:tc>
          <w:tcPr>
            <w:tcW w:w="2520" w:type="dxa"/>
            <w:vAlign w:val="center"/>
          </w:tcPr>
          <w:p w:rsidR="009513F2" w:rsidRPr="009636D2" w:rsidRDefault="009513F2" w:rsidP="00B42FE0">
            <w:r>
              <w:rPr>
                <w:lang w:val="en-US"/>
              </w:rPr>
              <w:t>Integer</w:t>
            </w:r>
          </w:p>
        </w:tc>
      </w:tr>
      <w:tr w:rsidR="009513F2" w:rsidRPr="009636D2" w:rsidTr="00B42FE0">
        <w:trPr>
          <w:cantSplit/>
          <w:trHeight w:val="315"/>
        </w:trPr>
        <w:tc>
          <w:tcPr>
            <w:tcW w:w="2700" w:type="dxa"/>
            <w:tcBorders>
              <w:left w:val="single" w:sz="4" w:space="0" w:color="auto"/>
              <w:bottom w:val="single" w:sz="4" w:space="0" w:color="auto"/>
            </w:tcBorders>
            <w:vAlign w:val="center"/>
          </w:tcPr>
          <w:p w:rsidR="009513F2" w:rsidRPr="009636D2" w:rsidRDefault="009513F2" w:rsidP="00B42FE0">
            <w:r>
              <w:t>Отклонение от нормы</w:t>
            </w:r>
          </w:p>
        </w:tc>
        <w:tc>
          <w:tcPr>
            <w:tcW w:w="2160" w:type="dxa"/>
            <w:tcBorders>
              <w:bottom w:val="single" w:sz="4" w:space="0" w:color="auto"/>
            </w:tcBorders>
            <w:vAlign w:val="center"/>
          </w:tcPr>
          <w:p w:rsidR="009513F2" w:rsidRPr="009636D2" w:rsidRDefault="009513F2" w:rsidP="00B42FE0">
            <w:r w:rsidRPr="009636D2">
              <w:t>Вычисляемое значение</w:t>
            </w:r>
          </w:p>
        </w:tc>
        <w:tc>
          <w:tcPr>
            <w:tcW w:w="1980" w:type="dxa"/>
            <w:tcBorders>
              <w:bottom w:val="single" w:sz="4" w:space="0" w:color="auto"/>
            </w:tcBorders>
            <w:vAlign w:val="center"/>
          </w:tcPr>
          <w:p w:rsidR="009513F2" w:rsidRPr="009636D2" w:rsidRDefault="009513F2" w:rsidP="00B42FE0">
            <w:r>
              <w:t>Отклонение, +,-</w:t>
            </w:r>
          </w:p>
        </w:tc>
        <w:tc>
          <w:tcPr>
            <w:tcW w:w="2520" w:type="dxa"/>
            <w:tcBorders>
              <w:bottom w:val="single" w:sz="4" w:space="0" w:color="auto"/>
            </w:tcBorders>
            <w:vAlign w:val="center"/>
          </w:tcPr>
          <w:p w:rsidR="009513F2" w:rsidRPr="009636D2" w:rsidRDefault="009513F2" w:rsidP="00B42FE0">
            <w:r>
              <w:rPr>
                <w:lang w:val="en-US"/>
              </w:rPr>
              <w:t>Integer</w:t>
            </w:r>
          </w:p>
        </w:tc>
      </w:tr>
    </w:tbl>
    <w:p w:rsidR="009513F2" w:rsidRPr="009636D2" w:rsidRDefault="009513F2" w:rsidP="009513F2"/>
    <w:p w:rsidR="007F194D" w:rsidRDefault="008A381E" w:rsidP="00EB1620">
      <w:pPr>
        <w:pStyle w:val="2"/>
        <w:spacing w:before="0" w:after="0"/>
        <w:ind w:left="1418" w:hanging="709"/>
        <w:jc w:val="both"/>
        <w:rPr>
          <w:rFonts w:ascii="Times New Roman" w:hAnsi="Times New Roman" w:cs="Times New Roman"/>
          <w:i w:val="0"/>
        </w:rPr>
      </w:pPr>
      <w:r>
        <w:rPr>
          <w:rFonts w:ascii="Times New Roman" w:hAnsi="Times New Roman" w:cs="Times New Roman"/>
          <w:i w:val="0"/>
        </w:rPr>
        <w:lastRenderedPageBreak/>
        <w:t xml:space="preserve">2.2 </w:t>
      </w:r>
      <w:r w:rsidR="007F194D" w:rsidRPr="00EB1620">
        <w:rPr>
          <w:rFonts w:ascii="Times New Roman" w:hAnsi="Times New Roman" w:cs="Times New Roman"/>
          <w:i w:val="0"/>
        </w:rPr>
        <w:t xml:space="preserve"> Программное обеспечение </w:t>
      </w:r>
      <w:r w:rsidR="00921386">
        <w:rPr>
          <w:rFonts w:ascii="Times New Roman" w:hAnsi="Times New Roman" w:cs="Times New Roman"/>
          <w:i w:val="0"/>
        </w:rPr>
        <w:t>ЭИС «ПРОДАЖИ»</w:t>
      </w:r>
    </w:p>
    <w:p w:rsidR="00EB1620" w:rsidRPr="00EB1620" w:rsidRDefault="00EB1620" w:rsidP="00EB1620"/>
    <w:p w:rsidR="000B33E4" w:rsidRPr="00EB1620" w:rsidRDefault="00EB1620" w:rsidP="00EB1620">
      <w:pPr>
        <w:pStyle w:val="3"/>
        <w:spacing w:before="0" w:after="0"/>
        <w:ind w:firstLine="708"/>
        <w:rPr>
          <w:rFonts w:ascii="Times New Roman" w:hAnsi="Times New Roman" w:cs="Times New Roman"/>
          <w:sz w:val="28"/>
          <w:szCs w:val="28"/>
        </w:rPr>
      </w:pPr>
      <w:r w:rsidRPr="00EB1620">
        <w:rPr>
          <w:rFonts w:ascii="Times New Roman" w:hAnsi="Times New Roman" w:cs="Times New Roman"/>
          <w:sz w:val="28"/>
          <w:szCs w:val="28"/>
        </w:rPr>
        <w:t xml:space="preserve">2.2.1  </w:t>
      </w:r>
      <w:r w:rsidR="000B33E4" w:rsidRPr="00EB1620">
        <w:rPr>
          <w:rFonts w:ascii="Times New Roman" w:hAnsi="Times New Roman" w:cs="Times New Roman"/>
          <w:sz w:val="28"/>
          <w:szCs w:val="28"/>
        </w:rPr>
        <w:t xml:space="preserve">Структурная схема </w:t>
      </w:r>
      <w:r>
        <w:rPr>
          <w:rFonts w:ascii="Times New Roman" w:hAnsi="Times New Roman" w:cs="Times New Roman"/>
          <w:sz w:val="28"/>
          <w:szCs w:val="28"/>
        </w:rPr>
        <w:t>информационной системы</w:t>
      </w:r>
    </w:p>
    <w:p w:rsidR="000B33E4" w:rsidRDefault="000B33E4" w:rsidP="00EB1620">
      <w:pPr>
        <w:pStyle w:val="af1"/>
        <w:jc w:val="both"/>
        <w:rPr>
          <w:rFonts w:ascii="Times New Roman" w:hAnsi="Times New Roman" w:cs="Times New Roman"/>
          <w:b/>
          <w:sz w:val="28"/>
          <w:szCs w:val="28"/>
        </w:rPr>
      </w:pPr>
    </w:p>
    <w:p w:rsidR="00EB1620" w:rsidRDefault="00EB1620" w:rsidP="00EB1620">
      <w:pPr>
        <w:pStyle w:val="af1"/>
        <w:jc w:val="both"/>
        <w:rPr>
          <w:rFonts w:ascii="Times New Roman" w:hAnsi="Times New Roman" w:cs="Times New Roman"/>
          <w:b/>
          <w:sz w:val="28"/>
          <w:szCs w:val="28"/>
        </w:rPr>
      </w:pPr>
    </w:p>
    <w:p w:rsidR="000B33E4" w:rsidRDefault="000B33E4" w:rsidP="000B33E4">
      <w:pPr>
        <w:pStyle w:val="af1"/>
        <w:spacing w:line="360" w:lineRule="auto"/>
        <w:jc w:val="both"/>
        <w:rPr>
          <w:rFonts w:ascii="Times New Roman" w:hAnsi="Times New Roman" w:cs="Times New Roman"/>
          <w:sz w:val="28"/>
          <w:szCs w:val="28"/>
        </w:rPr>
      </w:pPr>
      <w:r w:rsidRPr="004B4152">
        <w:rPr>
          <w:rFonts w:ascii="Times New Roman" w:hAnsi="Times New Roman" w:cs="Times New Roman"/>
          <w:sz w:val="28"/>
          <w:szCs w:val="28"/>
        </w:rPr>
        <w:tab/>
      </w:r>
      <w:r>
        <w:rPr>
          <w:rFonts w:ascii="Times New Roman" w:hAnsi="Times New Roman" w:cs="Times New Roman"/>
          <w:sz w:val="28"/>
          <w:szCs w:val="28"/>
        </w:rPr>
        <w:t>Разработанная система предоставляет возможности для анализа и оценки объемов продаж.</w:t>
      </w:r>
      <w:r w:rsidRPr="00D636FB">
        <w:rPr>
          <w:rFonts w:ascii="Times New Roman" w:hAnsi="Times New Roman" w:cs="Times New Roman"/>
          <w:sz w:val="28"/>
          <w:szCs w:val="28"/>
        </w:rPr>
        <w:t xml:space="preserve"> </w:t>
      </w:r>
      <w:r>
        <w:rPr>
          <w:rFonts w:ascii="Times New Roman" w:hAnsi="Times New Roman" w:cs="Times New Roman"/>
          <w:sz w:val="28"/>
          <w:szCs w:val="28"/>
        </w:rPr>
        <w:t xml:space="preserve">Программа имеет возможность вывода необходимых данных и расчетов на экран, формируя отчеты. Каждый отчет можно вывести на печать.  </w:t>
      </w:r>
    </w:p>
    <w:p w:rsidR="000B33E4" w:rsidRDefault="000B33E4" w:rsidP="000B33E4">
      <w:pPr>
        <w:pStyle w:val="af1"/>
        <w:spacing w:line="360" w:lineRule="auto"/>
        <w:ind w:firstLine="708"/>
        <w:jc w:val="both"/>
        <w:rPr>
          <w:rFonts w:ascii="Times New Roman" w:hAnsi="Times New Roman" w:cs="Times New Roman"/>
          <w:sz w:val="28"/>
          <w:szCs w:val="28"/>
        </w:rPr>
      </w:pPr>
      <w:r w:rsidRPr="004B4152">
        <w:rPr>
          <w:rFonts w:ascii="Times New Roman" w:hAnsi="Times New Roman" w:cs="Times New Roman"/>
          <w:sz w:val="28"/>
          <w:szCs w:val="28"/>
        </w:rPr>
        <w:t xml:space="preserve">Для описания </w:t>
      </w:r>
      <w:r>
        <w:rPr>
          <w:rFonts w:ascii="Times New Roman" w:hAnsi="Times New Roman" w:cs="Times New Roman"/>
          <w:sz w:val="28"/>
          <w:szCs w:val="28"/>
        </w:rPr>
        <w:t>основных возможностей информационной системы «</w:t>
      </w:r>
      <w:r w:rsidR="00EB1620" w:rsidRPr="00EB1620">
        <w:rPr>
          <w:rFonts w:ascii="Times New Roman" w:hAnsi="Times New Roman" w:cs="Times New Roman"/>
          <w:sz w:val="28"/>
          <w:szCs w:val="28"/>
        </w:rPr>
        <w:t>Стройматериалы</w:t>
      </w:r>
      <w:r>
        <w:rPr>
          <w:rFonts w:ascii="Times New Roman" w:hAnsi="Times New Roman" w:cs="Times New Roman"/>
          <w:sz w:val="28"/>
          <w:szCs w:val="28"/>
        </w:rPr>
        <w:t xml:space="preserve">» целесообразно привести иерархическое меню программы. </w:t>
      </w:r>
    </w:p>
    <w:p w:rsidR="000B33E4" w:rsidRDefault="000B33E4" w:rsidP="000B33E4">
      <w:pPr>
        <w:pStyle w:val="af1"/>
        <w:spacing w:line="360" w:lineRule="auto"/>
        <w:ind w:firstLine="708"/>
        <w:jc w:val="both"/>
        <w:rPr>
          <w:rFonts w:ascii="Times New Roman" w:hAnsi="Times New Roman" w:cs="Times New Roman"/>
          <w:b/>
          <w:sz w:val="28"/>
          <w:szCs w:val="28"/>
        </w:rPr>
      </w:pPr>
      <w:r w:rsidRPr="00CC1ED5">
        <w:rPr>
          <w:rFonts w:ascii="Times New Roman" w:hAnsi="Times New Roman" w:cs="Times New Roman"/>
          <w:sz w:val="28"/>
          <w:szCs w:val="28"/>
        </w:rPr>
        <w:t>На рисунке 2</w:t>
      </w:r>
      <w:r w:rsidR="00780946">
        <w:rPr>
          <w:rFonts w:ascii="Times New Roman" w:hAnsi="Times New Roman" w:cs="Times New Roman"/>
          <w:sz w:val="28"/>
          <w:szCs w:val="28"/>
        </w:rPr>
        <w:t>4</w:t>
      </w:r>
      <w:r w:rsidRPr="00CC1ED5">
        <w:rPr>
          <w:rFonts w:ascii="Times New Roman" w:hAnsi="Times New Roman" w:cs="Times New Roman"/>
          <w:sz w:val="28"/>
          <w:szCs w:val="28"/>
        </w:rPr>
        <w:t xml:space="preserve"> приведен сценарий диалога </w:t>
      </w:r>
      <w:r w:rsidR="00921386">
        <w:rPr>
          <w:rFonts w:ascii="Times New Roman" w:hAnsi="Times New Roman" w:cs="Times New Roman"/>
          <w:sz w:val="28"/>
          <w:szCs w:val="28"/>
        </w:rPr>
        <w:t>ЭИС «ПРОДАЖИ»</w:t>
      </w:r>
      <w:r w:rsidRPr="00CC1ED5">
        <w:rPr>
          <w:rFonts w:ascii="Times New Roman" w:hAnsi="Times New Roman" w:cs="Times New Roman"/>
          <w:sz w:val="28"/>
          <w:szCs w:val="28"/>
        </w:rPr>
        <w:t>.</w:t>
      </w:r>
      <w:r w:rsidRPr="00CC1ED5">
        <w:rPr>
          <w:rFonts w:ascii="Times New Roman" w:hAnsi="Times New Roman" w:cs="Times New Roman"/>
          <w:b/>
          <w:sz w:val="28"/>
          <w:szCs w:val="28"/>
        </w:rPr>
        <w:t xml:space="preserve"> </w:t>
      </w:r>
      <w:r w:rsidRPr="00D636FB">
        <w:rPr>
          <w:rFonts w:ascii="Times New Roman" w:hAnsi="Times New Roman" w:cs="Times New Roman"/>
          <w:sz w:val="28"/>
          <w:szCs w:val="28"/>
        </w:rPr>
        <w:t>Каждая выводимая форма на экран при работе с системой обладает своим  функционал</w:t>
      </w:r>
      <w:r>
        <w:rPr>
          <w:rFonts w:ascii="Times New Roman" w:hAnsi="Times New Roman" w:cs="Times New Roman"/>
          <w:sz w:val="28"/>
          <w:szCs w:val="28"/>
        </w:rPr>
        <w:t>ом. Большинство форм при вводе данных предоставляют пользователю следующие возможности:</w:t>
      </w:r>
      <w:r>
        <w:rPr>
          <w:rFonts w:ascii="Times New Roman" w:hAnsi="Times New Roman" w:cs="Times New Roman"/>
          <w:b/>
          <w:sz w:val="28"/>
          <w:szCs w:val="28"/>
        </w:rPr>
        <w:t xml:space="preserve"> </w:t>
      </w:r>
      <w:r>
        <w:rPr>
          <w:rFonts w:ascii="Times New Roman" w:hAnsi="Times New Roman" w:cs="Times New Roman"/>
          <w:sz w:val="28"/>
          <w:szCs w:val="28"/>
        </w:rPr>
        <w:t>просмотр, редактирование, ввод данных.</w:t>
      </w:r>
      <w:r>
        <w:rPr>
          <w:rFonts w:ascii="Times New Roman" w:hAnsi="Times New Roman" w:cs="Times New Roman"/>
          <w:b/>
          <w:sz w:val="28"/>
          <w:szCs w:val="28"/>
        </w:rPr>
        <w:t xml:space="preserve"> </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формировании отчетов функционал программы выглядит следующим образом:</w:t>
      </w:r>
      <w:r>
        <w:rPr>
          <w:rFonts w:ascii="Times New Roman" w:hAnsi="Times New Roman" w:cs="Times New Roman"/>
          <w:b/>
          <w:sz w:val="28"/>
          <w:szCs w:val="28"/>
        </w:rPr>
        <w:t xml:space="preserve"> </w:t>
      </w:r>
      <w:r>
        <w:rPr>
          <w:rFonts w:ascii="Times New Roman" w:hAnsi="Times New Roman" w:cs="Times New Roman"/>
          <w:sz w:val="28"/>
          <w:szCs w:val="28"/>
        </w:rPr>
        <w:t xml:space="preserve">просмотр, печать, настройка печати, предварительный просмотр, </w:t>
      </w:r>
      <w:r w:rsidRPr="00230C2C">
        <w:rPr>
          <w:rFonts w:ascii="Times New Roman" w:hAnsi="Times New Roman" w:cs="Times New Roman"/>
          <w:sz w:val="28"/>
          <w:szCs w:val="28"/>
        </w:rPr>
        <w:t>экспорт в другие форматы.</w:t>
      </w:r>
    </w:p>
    <w:p w:rsidR="008A381E" w:rsidRDefault="008A381E" w:rsidP="000B33E4">
      <w:pPr>
        <w:pStyle w:val="af1"/>
        <w:spacing w:line="360" w:lineRule="auto"/>
        <w:ind w:firstLine="708"/>
        <w:jc w:val="both"/>
        <w:rPr>
          <w:rFonts w:ascii="Times New Roman" w:hAnsi="Times New Roman" w:cs="Times New Roman"/>
          <w:sz w:val="28"/>
          <w:szCs w:val="28"/>
        </w:rPr>
      </w:pPr>
    </w:p>
    <w:p w:rsidR="008A381E" w:rsidRPr="00EB4D8A" w:rsidRDefault="008A381E" w:rsidP="008A381E">
      <w:pPr>
        <w:pStyle w:val="3"/>
        <w:spacing w:before="0" w:after="0"/>
        <w:ind w:left="1418" w:hanging="709"/>
        <w:rPr>
          <w:rFonts w:ascii="Times New Roman" w:hAnsi="Times New Roman" w:cs="Times New Roman"/>
          <w:sz w:val="28"/>
          <w:szCs w:val="28"/>
        </w:rPr>
      </w:pPr>
      <w:bookmarkStart w:id="40" w:name="_Toc167012260"/>
      <w:bookmarkStart w:id="41" w:name="_Toc196527423"/>
      <w:bookmarkStart w:id="42" w:name="_Toc219323431"/>
      <w:bookmarkStart w:id="43" w:name="_Toc219465245"/>
      <w:bookmarkStart w:id="44" w:name="_Toc250748337"/>
      <w:bookmarkStart w:id="45" w:name="_Toc263937409"/>
      <w:bookmarkStart w:id="46" w:name="_Toc264577957"/>
      <w:r w:rsidRPr="00EB4D8A">
        <w:rPr>
          <w:rFonts w:ascii="Times New Roman" w:hAnsi="Times New Roman" w:cs="Times New Roman"/>
          <w:sz w:val="28"/>
          <w:szCs w:val="28"/>
        </w:rPr>
        <w:t>2.2.2  Назначение и основные возможности разработанной программы</w:t>
      </w:r>
      <w:bookmarkEnd w:id="40"/>
      <w:bookmarkEnd w:id="41"/>
      <w:bookmarkEnd w:id="42"/>
      <w:bookmarkEnd w:id="43"/>
      <w:bookmarkEnd w:id="44"/>
      <w:bookmarkEnd w:id="45"/>
      <w:bookmarkEnd w:id="46"/>
    </w:p>
    <w:p w:rsidR="008A381E" w:rsidRDefault="008A381E" w:rsidP="008A381E">
      <w:pPr>
        <w:pStyle w:val="6"/>
        <w:contextualSpacing/>
      </w:pPr>
    </w:p>
    <w:p w:rsidR="008A381E" w:rsidRPr="00EB4D8A" w:rsidRDefault="008A381E" w:rsidP="008A381E">
      <w:pPr>
        <w:spacing w:line="360" w:lineRule="auto"/>
        <w:ind w:firstLine="709"/>
        <w:jc w:val="both"/>
        <w:rPr>
          <w:sz w:val="28"/>
          <w:szCs w:val="28"/>
        </w:rPr>
      </w:pPr>
      <w:r w:rsidRPr="00EB4D8A">
        <w:rPr>
          <w:sz w:val="28"/>
          <w:szCs w:val="28"/>
        </w:rPr>
        <w:t>Пользовательское приложение «</w:t>
      </w:r>
      <w:r w:rsidR="00C97A52">
        <w:rPr>
          <w:sz w:val="28"/>
          <w:szCs w:val="28"/>
        </w:rPr>
        <w:t>Продажи</w:t>
      </w:r>
      <w:r w:rsidRPr="00EB4D8A">
        <w:rPr>
          <w:sz w:val="28"/>
          <w:szCs w:val="28"/>
        </w:rPr>
        <w:t xml:space="preserve">» для принятия управленческих решений руководством Магазина </w:t>
      </w:r>
      <w:r w:rsidR="00921386">
        <w:rPr>
          <w:sz w:val="28"/>
          <w:szCs w:val="28"/>
        </w:rPr>
        <w:t>ИП «Аветян»</w:t>
      </w:r>
      <w:r w:rsidRPr="00EB4D8A">
        <w:rPr>
          <w:sz w:val="28"/>
          <w:szCs w:val="28"/>
        </w:rPr>
        <w:t xml:space="preserve"> разработано в среде 1С:Предприятие 8.2. Программа имеет модульный принцип построения. </w:t>
      </w:r>
      <w:r w:rsidR="00780946" w:rsidRPr="003F3228">
        <w:rPr>
          <w:sz w:val="28"/>
          <w:szCs w:val="28"/>
        </w:rPr>
        <w:t>В приложении В приведены экранные</w:t>
      </w:r>
      <w:r w:rsidR="00780946">
        <w:rPr>
          <w:sz w:val="28"/>
          <w:szCs w:val="28"/>
        </w:rPr>
        <w:t xml:space="preserve"> формы ЭИС.</w:t>
      </w:r>
    </w:p>
    <w:p w:rsidR="008A381E" w:rsidRPr="00EB4D8A" w:rsidRDefault="008A381E" w:rsidP="008A381E">
      <w:pPr>
        <w:spacing w:line="360" w:lineRule="auto"/>
        <w:ind w:firstLine="709"/>
        <w:jc w:val="both"/>
        <w:rPr>
          <w:sz w:val="28"/>
          <w:szCs w:val="28"/>
        </w:rPr>
      </w:pPr>
      <w:r w:rsidRPr="00EB4D8A">
        <w:rPr>
          <w:sz w:val="28"/>
          <w:szCs w:val="28"/>
        </w:rPr>
        <w:t xml:space="preserve">Каждый модуль реализует функциональные возможности разработанного пользовательского приложения. </w:t>
      </w:r>
    </w:p>
    <w:p w:rsidR="008A381E" w:rsidRDefault="008A381E" w:rsidP="000B33E4">
      <w:pPr>
        <w:pStyle w:val="af1"/>
        <w:spacing w:line="360" w:lineRule="auto"/>
        <w:ind w:firstLine="708"/>
        <w:jc w:val="both"/>
        <w:rPr>
          <w:rFonts w:ascii="Times New Roman" w:hAnsi="Times New Roman" w:cs="Times New Roman"/>
          <w:sz w:val="28"/>
          <w:szCs w:val="28"/>
        </w:rPr>
      </w:pPr>
    </w:p>
    <w:p w:rsidR="008A381E" w:rsidRDefault="008A381E" w:rsidP="000B33E4">
      <w:pPr>
        <w:pStyle w:val="af1"/>
        <w:spacing w:line="360" w:lineRule="auto"/>
        <w:ind w:firstLine="708"/>
        <w:jc w:val="both"/>
        <w:rPr>
          <w:rFonts w:ascii="Times New Roman" w:hAnsi="Times New Roman" w:cs="Times New Roman"/>
          <w:sz w:val="28"/>
          <w:szCs w:val="28"/>
        </w:rPr>
      </w:pPr>
    </w:p>
    <w:p w:rsidR="008A381E" w:rsidRDefault="008A381E" w:rsidP="000B33E4">
      <w:pPr>
        <w:pStyle w:val="af1"/>
        <w:spacing w:line="360" w:lineRule="auto"/>
        <w:ind w:firstLine="708"/>
        <w:jc w:val="both"/>
        <w:rPr>
          <w:rFonts w:ascii="Times New Roman" w:hAnsi="Times New Roman" w:cs="Times New Roman"/>
          <w:sz w:val="28"/>
          <w:szCs w:val="28"/>
        </w:rPr>
      </w:pP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329" type="#_x0000_t202" style="position:absolute;left:0;text-align:left;margin-left:220.25pt;margin-top:1.1pt;width:119.2pt;height:37.1pt;z-index:251762688" o:regroupid="2" strokeweight="1.25pt">
            <v:textbox style="mso-next-textbox:#_x0000_s1329">
              <w:txbxContent>
                <w:p w:rsidR="0057294D" w:rsidRPr="00ED5B10" w:rsidRDefault="0057294D" w:rsidP="00ED5B10">
                  <w:pPr>
                    <w:pStyle w:val="21"/>
                    <w:spacing w:line="240" w:lineRule="auto"/>
                    <w:contextualSpacing/>
                    <w:jc w:val="center"/>
                  </w:pPr>
                  <w:r w:rsidRPr="00ED5B10">
                    <w:t>Меню ЭИС «</w:t>
                  </w:r>
                  <w:r>
                    <w:t>ПРОДАЖИ</w:t>
                  </w:r>
                  <w:r w:rsidRPr="00ED5B10">
                    <w:t>»</w:t>
                  </w: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40" style="position:absolute;left:0;text-align:left;flip:x y;z-index:251773952" from="286.1pt,12.75pt" to="286.15pt,38.85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48" style="position:absolute;left:0;text-align:left;flip:x y;z-index:251782144" from="220.25pt,23.1pt" to="221.1pt,343.25pt" o:regroupid="2" strokeweight="1pt"/>
        </w:pict>
      </w:r>
      <w:r>
        <w:rPr>
          <w:rFonts w:ascii="Times New Roman" w:hAnsi="Times New Roman" w:cs="Times New Roman"/>
          <w:b/>
          <w:noProof/>
          <w:sz w:val="28"/>
          <w:szCs w:val="28"/>
        </w:rPr>
        <w:pict>
          <v:line id="_x0000_s1339" style="position:absolute;left:0;text-align:left;flip:y;z-index:251772928" from="74.5pt,5.35pt" to="75.35pt,43.75pt" o:regroupid="2" strokeweight="1pt"/>
        </w:pict>
      </w:r>
      <w:r>
        <w:rPr>
          <w:rFonts w:ascii="Times New Roman" w:hAnsi="Times New Roman" w:cs="Times New Roman"/>
          <w:b/>
          <w:noProof/>
          <w:sz w:val="28"/>
          <w:szCs w:val="28"/>
        </w:rPr>
        <w:pict>
          <v:line id="_x0000_s1332" style="position:absolute;left:0;text-align:left;z-index:251765760" from="75.35pt,7.15pt" to="286.15pt,7.15pt" o:regroupid="2" strokeweight="1pt"/>
        </w:pict>
      </w:r>
      <w:r>
        <w:rPr>
          <w:rFonts w:ascii="Times New Roman" w:hAnsi="Times New Roman" w:cs="Times New Roman"/>
          <w:b/>
          <w:noProof/>
          <w:sz w:val="28"/>
          <w:szCs w:val="28"/>
        </w:rPr>
        <w:pict>
          <v:shape id="_x0000_s1331" type="#_x0000_t202" style="position:absolute;left:0;text-align:left;margin-left:248pt;margin-top:13.8pt;width:104.15pt;height:23.85pt;z-index:251764736" o:regroupid="2" strokeweight="1.25pt">
            <v:textbox style="mso-next-textbox:#_x0000_s1331">
              <w:txbxContent>
                <w:p w:rsidR="0057294D" w:rsidRPr="00ED5B10" w:rsidRDefault="0057294D" w:rsidP="00EB1620">
                  <w:pPr>
                    <w:pStyle w:val="21"/>
                    <w:spacing w:line="240" w:lineRule="auto"/>
                    <w:contextualSpacing/>
                    <w:jc w:val="center"/>
                    <w:rPr>
                      <w:sz w:val="22"/>
                      <w:szCs w:val="22"/>
                    </w:rPr>
                  </w:pPr>
                  <w:r w:rsidRPr="00ED5B10">
                    <w:rPr>
                      <w:sz w:val="22"/>
                      <w:szCs w:val="22"/>
                    </w:rPr>
                    <w:t>Анализ и оценка</w:t>
                  </w: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347" type="#_x0000_t202" style="position:absolute;left:0;text-align:left;margin-left:249.7pt;margin-top:23.85pt;width:102.6pt;height:34.15pt;z-index:251781120" o:regroupid="2" strokeweight="1.25pt">
            <v:textbox style="mso-next-textbox:#_x0000_s1347">
              <w:txbxContent>
                <w:p w:rsidR="0057294D" w:rsidRPr="00ED5B10" w:rsidRDefault="0057294D" w:rsidP="00ED5B10">
                  <w:pPr>
                    <w:pStyle w:val="21"/>
                    <w:spacing w:line="240" w:lineRule="auto"/>
                    <w:jc w:val="center"/>
                    <w:rPr>
                      <w:sz w:val="20"/>
                      <w:szCs w:val="20"/>
                    </w:rPr>
                  </w:pPr>
                  <w:r w:rsidRPr="00ED5B10">
                    <w:rPr>
                      <w:sz w:val="20"/>
                      <w:szCs w:val="20"/>
                    </w:rPr>
                    <w:t xml:space="preserve">Оценка продаж </w:t>
                  </w:r>
                  <w:r>
                    <w:rPr>
                      <w:sz w:val="20"/>
                      <w:szCs w:val="20"/>
                    </w:rPr>
                    <w:t>товаров</w:t>
                  </w:r>
                </w:p>
                <w:p w:rsidR="0057294D" w:rsidRDefault="0057294D" w:rsidP="000B33E4"/>
              </w:txbxContent>
            </v:textbox>
          </v:shape>
        </w:pict>
      </w:r>
      <w:r>
        <w:rPr>
          <w:rFonts w:ascii="Times New Roman" w:hAnsi="Times New Roman" w:cs="Times New Roman"/>
          <w:b/>
          <w:noProof/>
          <w:sz w:val="28"/>
          <w:szCs w:val="28"/>
        </w:rPr>
        <w:pict>
          <v:line id="_x0000_s1349" style="position:absolute;left:0;text-align:left;z-index:251783168" from="222pt,.95pt" to="248pt,.95pt" o:regroupid="2" strokeweight="1pt"/>
        </w:pict>
      </w:r>
      <w:r>
        <w:rPr>
          <w:rFonts w:ascii="Times New Roman" w:hAnsi="Times New Roman" w:cs="Times New Roman"/>
          <w:b/>
          <w:noProof/>
          <w:sz w:val="28"/>
          <w:szCs w:val="28"/>
        </w:rPr>
        <w:pict>
          <v:shape id="_x0000_s1330" type="#_x0000_t202" style="position:absolute;left:0;text-align:left;margin-left:39.2pt;margin-top:16.25pt;width:74.15pt;height:34.15pt;z-index:251763712" o:regroupid="2" strokeweight="1.25pt">
            <v:textbox style="mso-next-textbox:#_x0000_s1330">
              <w:txbxContent>
                <w:p w:rsidR="0057294D" w:rsidRPr="00ED5B10" w:rsidRDefault="0057294D" w:rsidP="000B33E4">
                  <w:pPr>
                    <w:pStyle w:val="21"/>
                    <w:rPr>
                      <w:sz w:val="22"/>
                      <w:szCs w:val="22"/>
                    </w:rPr>
                  </w:pPr>
                  <w:r w:rsidRPr="00ED5B10">
                    <w:rPr>
                      <w:sz w:val="22"/>
                      <w:szCs w:val="22"/>
                    </w:rPr>
                    <w:t>Ведение БД</w:t>
                  </w: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50" style="position:absolute;left:0;text-align:left;z-index:251784192" from="222pt,15.35pt" to="249.8pt,15.35pt" o:regroupid="2" strokeweight="1pt"/>
        </w:pict>
      </w:r>
      <w:r>
        <w:rPr>
          <w:rFonts w:ascii="Times New Roman" w:hAnsi="Times New Roman" w:cs="Times New Roman"/>
          <w:b/>
          <w:noProof/>
          <w:sz w:val="28"/>
          <w:szCs w:val="28"/>
        </w:rPr>
        <w:pict>
          <v:line id="_x0000_s1353" style="position:absolute;left:0;text-align:left;flip:y;z-index:251787264" from="369.05pt,11.55pt" to="369.1pt,186.85pt" o:regroupid="2" strokeweight="1pt"/>
        </w:pict>
      </w:r>
      <w:r>
        <w:rPr>
          <w:rFonts w:ascii="Times New Roman" w:hAnsi="Times New Roman" w:cs="Times New Roman"/>
          <w:b/>
          <w:noProof/>
          <w:sz w:val="28"/>
          <w:szCs w:val="28"/>
        </w:rPr>
        <w:pict>
          <v:shape id="_x0000_s1346" type="#_x0000_t202" style="position:absolute;left:0;text-align:left;margin-left:391.4pt;margin-top:23.15pt;width:84.85pt;height:34.15pt;z-index:251780096" o:regroupid="2" strokeweight="1.25pt">
            <v:textbox style="mso-next-textbox:#_x0000_s1346">
              <w:txbxContent>
                <w:p w:rsidR="0057294D" w:rsidRPr="00ED5B10" w:rsidRDefault="0057294D" w:rsidP="00EB1620">
                  <w:pPr>
                    <w:pStyle w:val="21"/>
                    <w:spacing w:line="240" w:lineRule="auto"/>
                    <w:jc w:val="left"/>
                    <w:rPr>
                      <w:sz w:val="16"/>
                      <w:szCs w:val="16"/>
                    </w:rPr>
                  </w:pPr>
                  <w:r w:rsidRPr="00ED5B10">
                    <w:rPr>
                      <w:sz w:val="16"/>
                      <w:szCs w:val="16"/>
                    </w:rPr>
                    <w:t>Анализ выполнения плана объема продаж</w:t>
                  </w:r>
                </w:p>
                <w:p w:rsidR="0057294D" w:rsidRDefault="0057294D" w:rsidP="000B33E4"/>
              </w:txbxContent>
            </v:textbox>
          </v:shape>
        </w:pict>
      </w:r>
      <w:r>
        <w:rPr>
          <w:rFonts w:ascii="Times New Roman" w:hAnsi="Times New Roman" w:cs="Times New Roman"/>
          <w:b/>
          <w:noProof/>
          <w:sz w:val="28"/>
          <w:szCs w:val="28"/>
        </w:rPr>
        <w:pict>
          <v:line id="_x0000_s1356" style="position:absolute;left:0;text-align:left;z-index:251790336" from="343.1pt,11.55pt" to="369.1pt,11.55pt" o:regroupid="2" strokeweight="1pt"/>
        </w:pict>
      </w:r>
      <w:r>
        <w:rPr>
          <w:rFonts w:ascii="Times New Roman" w:hAnsi="Times New Roman" w:cs="Times New Roman"/>
          <w:b/>
          <w:noProof/>
          <w:sz w:val="28"/>
          <w:szCs w:val="28"/>
        </w:rPr>
        <w:pict>
          <v:line id="_x0000_s1334" style="position:absolute;left:0;text-align:left;z-index:251767808" from="13.2pt,8.15pt" to="39.2pt,8.15pt" o:regroupid="2" strokeweight="1pt"/>
        </w:pict>
      </w:r>
      <w:r>
        <w:rPr>
          <w:rFonts w:ascii="Times New Roman" w:hAnsi="Times New Roman" w:cs="Times New Roman"/>
          <w:b/>
          <w:noProof/>
          <w:sz w:val="28"/>
          <w:szCs w:val="28"/>
        </w:rPr>
        <w:pict>
          <v:line id="_x0000_s1333" style="position:absolute;left:0;text-align:left;flip:x y;z-index:251766784" from="13.2pt,8.15pt" to="13.2pt,208.65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57" style="position:absolute;left:0;text-align:left;z-index:251791360" from="369.1pt,14.95pt" to="391.4pt,14.95pt" o:regroupid="2" strokeweight="1pt"/>
        </w:pict>
      </w:r>
      <w:r>
        <w:rPr>
          <w:rFonts w:ascii="Times New Roman" w:hAnsi="Times New Roman" w:cs="Times New Roman"/>
          <w:b/>
          <w:noProof/>
          <w:sz w:val="28"/>
          <w:szCs w:val="28"/>
        </w:rPr>
        <w:pict>
          <v:shape id="_x0000_s1335" type="#_x0000_t202" style="position:absolute;left:0;text-align:left;margin-left:51.2pt;margin-top:20.2pt;width:84.85pt;height:34.15pt;z-index:251768832" o:regroupid="2" strokeweight="1.25pt">
            <v:textbox style="mso-next-textbox:#_x0000_s1335">
              <w:txbxContent>
                <w:p w:rsidR="0057294D" w:rsidRDefault="0057294D" w:rsidP="00ED5B10">
                  <w:pPr>
                    <w:pStyle w:val="21"/>
                    <w:spacing w:line="240" w:lineRule="auto"/>
                    <w:contextualSpacing/>
                    <w:jc w:val="center"/>
                    <w:rPr>
                      <w:sz w:val="22"/>
                      <w:szCs w:val="22"/>
                    </w:rPr>
                  </w:pPr>
                  <w:r w:rsidRPr="00ED5B10">
                    <w:rPr>
                      <w:sz w:val="22"/>
                      <w:szCs w:val="22"/>
                    </w:rPr>
                    <w:t>Менеджер/</w:t>
                  </w:r>
                </w:p>
                <w:p w:rsidR="0057294D" w:rsidRPr="00ED5B10" w:rsidRDefault="0057294D" w:rsidP="00ED5B10">
                  <w:pPr>
                    <w:pStyle w:val="21"/>
                    <w:spacing w:line="240" w:lineRule="auto"/>
                    <w:contextualSpacing/>
                    <w:jc w:val="center"/>
                    <w:rPr>
                      <w:sz w:val="22"/>
                      <w:szCs w:val="22"/>
                    </w:rPr>
                  </w:pPr>
                  <w:r w:rsidRPr="00ED5B10">
                    <w:rPr>
                      <w:sz w:val="22"/>
                      <w:szCs w:val="22"/>
                    </w:rPr>
                    <w:t>клиент</w:t>
                  </w:r>
                </w:p>
                <w:p w:rsidR="0057294D" w:rsidRDefault="0057294D" w:rsidP="000B33E4">
                  <w:pPr>
                    <w:contextualSpacing/>
                  </w:pP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41" style="position:absolute;left:0;text-align:left;z-index:251774976" from="14.95pt,13.6pt" to="51.2pt,13.6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59" style="position:absolute;left:0;text-align:left;z-index:251793408" from="369.1pt,17.35pt" to="391.4pt,17.35pt" o:regroupid="2" strokeweight="1pt"/>
        </w:pict>
      </w:r>
      <w:r>
        <w:rPr>
          <w:rFonts w:ascii="Times New Roman" w:hAnsi="Times New Roman" w:cs="Times New Roman"/>
          <w:b/>
          <w:noProof/>
          <w:sz w:val="28"/>
          <w:szCs w:val="28"/>
        </w:rPr>
        <w:pict>
          <v:shape id="_x0000_s1345" type="#_x0000_t202" style="position:absolute;left:0;text-align:left;margin-left:391.4pt;margin-top:1.6pt;width:84.85pt;height:34.2pt;z-index:251779072" o:regroupid="2" strokeweight="1.25pt">
            <v:textbox style="mso-next-textbox:#_x0000_s1345">
              <w:txbxContent>
                <w:p w:rsidR="0057294D" w:rsidRPr="00823125" w:rsidRDefault="0057294D" w:rsidP="00EB1620">
                  <w:pPr>
                    <w:pStyle w:val="21"/>
                    <w:spacing w:line="240" w:lineRule="auto"/>
                    <w:jc w:val="left"/>
                    <w:rPr>
                      <w:sz w:val="16"/>
                      <w:szCs w:val="16"/>
                    </w:rPr>
                  </w:pPr>
                  <w:r w:rsidRPr="00823125">
                    <w:rPr>
                      <w:sz w:val="16"/>
                      <w:szCs w:val="16"/>
                    </w:rPr>
                    <w:t xml:space="preserve">Рейтинг продаж по ассортименту </w:t>
                  </w:r>
                </w:p>
                <w:p w:rsidR="0057294D" w:rsidRDefault="0057294D" w:rsidP="000B33E4"/>
              </w:txbxContent>
            </v:textbox>
          </v:shape>
        </w:pict>
      </w:r>
      <w:r>
        <w:rPr>
          <w:rFonts w:ascii="Times New Roman" w:hAnsi="Times New Roman" w:cs="Times New Roman"/>
          <w:b/>
          <w:noProof/>
          <w:sz w:val="28"/>
          <w:szCs w:val="28"/>
        </w:rPr>
        <w:pict>
          <v:shape id="_x0000_s1336" type="#_x0000_t202" style="position:absolute;left:0;text-align:left;margin-left:51.2pt;margin-top:20.05pt;width:84.85pt;height:34.15pt;z-index:251769856" o:regroupid="2" strokeweight="1.25pt">
            <v:textbox style="mso-next-textbox:#_x0000_s1336">
              <w:txbxContent>
                <w:p w:rsidR="0057294D" w:rsidRPr="00ED5B10" w:rsidRDefault="0057294D" w:rsidP="00ED5B10">
                  <w:pPr>
                    <w:pStyle w:val="21"/>
                    <w:jc w:val="center"/>
                    <w:rPr>
                      <w:sz w:val="22"/>
                      <w:szCs w:val="22"/>
                    </w:rPr>
                  </w:pPr>
                  <w:r w:rsidRPr="00ED5B10">
                    <w:rPr>
                      <w:sz w:val="22"/>
                      <w:szCs w:val="22"/>
                    </w:rPr>
                    <w:t>Прайс-лист</w:t>
                  </w: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42" style="position:absolute;left:0;text-align:left;z-index:251776000" from="14.7pt,10.9pt" to="50.95pt,10.9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352" type="#_x0000_t202" style="position:absolute;left:0;text-align:left;margin-left:391.4pt;margin-top:1.25pt;width:84.85pt;height:34.15pt;z-index:251786240" o:regroupid="2" strokeweight="1.25pt">
            <v:textbox style="mso-next-textbox:#_x0000_s1352">
              <w:txbxContent>
                <w:p w:rsidR="0057294D" w:rsidRPr="00823125" w:rsidRDefault="0057294D" w:rsidP="00EB1620">
                  <w:pPr>
                    <w:pStyle w:val="21"/>
                    <w:spacing w:line="240" w:lineRule="auto"/>
                    <w:jc w:val="left"/>
                    <w:rPr>
                      <w:sz w:val="16"/>
                      <w:szCs w:val="16"/>
                    </w:rPr>
                  </w:pPr>
                  <w:r w:rsidRPr="00823125">
                    <w:rPr>
                      <w:sz w:val="16"/>
                      <w:szCs w:val="16"/>
                    </w:rPr>
                    <w:t>Динамика продаж товара</w:t>
                  </w:r>
                </w:p>
                <w:p w:rsidR="0057294D" w:rsidRDefault="0057294D" w:rsidP="000B33E4"/>
              </w:txbxContent>
            </v:textbox>
          </v:shape>
        </w:pict>
      </w:r>
      <w:r>
        <w:rPr>
          <w:rFonts w:ascii="Times New Roman" w:hAnsi="Times New Roman" w:cs="Times New Roman"/>
          <w:b/>
          <w:noProof/>
          <w:sz w:val="28"/>
          <w:szCs w:val="28"/>
        </w:rPr>
        <w:pict>
          <v:line id="_x0000_s1358" style="position:absolute;left:0;text-align:left;z-index:251792384" from="369.1pt,16.6pt" to="391.4pt,16.6pt" o:regroupid="2" strokeweight="1pt"/>
        </w:pict>
      </w:r>
      <w:r>
        <w:rPr>
          <w:rFonts w:ascii="Times New Roman" w:hAnsi="Times New Roman" w:cs="Times New Roman"/>
          <w:b/>
          <w:noProof/>
          <w:sz w:val="28"/>
          <w:szCs w:val="28"/>
        </w:rPr>
        <w:pict>
          <v:shape id="_x0000_s1337" type="#_x0000_t202" style="position:absolute;left:0;text-align:left;margin-left:51.2pt;margin-top:22.65pt;width:84.85pt;height:34.2pt;z-index:251770880" o:regroupid="2" strokeweight="1.25pt">
            <v:textbox style="mso-next-textbox:#_x0000_s1337">
              <w:txbxContent>
                <w:p w:rsidR="0057294D" w:rsidRPr="00ED5B10" w:rsidRDefault="0057294D" w:rsidP="00ED5B10">
                  <w:pPr>
                    <w:pStyle w:val="21"/>
                    <w:jc w:val="center"/>
                    <w:rPr>
                      <w:sz w:val="22"/>
                      <w:szCs w:val="22"/>
                    </w:rPr>
                  </w:pPr>
                  <w:r w:rsidRPr="00ED5B10">
                    <w:rPr>
                      <w:sz w:val="22"/>
                      <w:szCs w:val="22"/>
                    </w:rPr>
                    <w:t>Данные</w:t>
                  </w: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43" style="position:absolute;left:0;text-align:left;z-index:251777024" from="14.95pt,15.2pt" to="51.2pt,15.2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60" style="position:absolute;left:0;text-align:left;z-index:251794432" from="369.1pt,18.35pt" to="391.4pt,18.35pt" o:regroupid="2" strokeweight="1pt"/>
        </w:pict>
      </w:r>
      <w:r>
        <w:rPr>
          <w:rFonts w:ascii="Times New Roman" w:hAnsi="Times New Roman" w:cs="Times New Roman"/>
          <w:b/>
          <w:noProof/>
          <w:sz w:val="28"/>
          <w:szCs w:val="28"/>
        </w:rPr>
        <w:pict>
          <v:shape id="_x0000_s1351" type="#_x0000_t202" style="position:absolute;left:0;text-align:left;margin-left:391.4pt;margin-top:4.5pt;width:84.85pt;height:34.15pt;z-index:251785216" o:regroupid="2" strokeweight="1.25pt">
            <v:textbox style="mso-next-textbox:#_x0000_s1351">
              <w:txbxContent>
                <w:p w:rsidR="0057294D" w:rsidRPr="00823125" w:rsidRDefault="0057294D" w:rsidP="00EB1620">
                  <w:pPr>
                    <w:pStyle w:val="21"/>
                    <w:spacing w:line="240" w:lineRule="auto"/>
                    <w:jc w:val="left"/>
                    <w:rPr>
                      <w:sz w:val="16"/>
                      <w:szCs w:val="16"/>
                    </w:rPr>
                  </w:pPr>
                  <w:r w:rsidRPr="00823125">
                    <w:rPr>
                      <w:sz w:val="16"/>
                      <w:szCs w:val="16"/>
                    </w:rPr>
                    <w:t>Динамика спроса на товары</w:t>
                  </w:r>
                </w:p>
                <w:p w:rsidR="0057294D" w:rsidRDefault="0057294D" w:rsidP="000B33E4"/>
              </w:txbxContent>
            </v:textbox>
          </v:shape>
        </w:pict>
      </w:r>
      <w:r>
        <w:rPr>
          <w:rFonts w:ascii="Times New Roman" w:hAnsi="Times New Roman" w:cs="Times New Roman"/>
          <w:b/>
          <w:noProof/>
          <w:sz w:val="28"/>
          <w:szCs w:val="28"/>
        </w:rPr>
        <w:pict>
          <v:shape id="_x0000_s1338" type="#_x0000_t202" style="position:absolute;left:0;text-align:left;margin-left:51.2pt;margin-top:22.3pt;width:84.85pt;height:34.15pt;z-index:251771904" o:regroupid="2" strokeweight="1.25pt">
            <v:textbox style="mso-next-textbox:#_x0000_s1338">
              <w:txbxContent>
                <w:p w:rsidR="0057294D" w:rsidRPr="00ED5B10" w:rsidRDefault="0057294D" w:rsidP="00ED5B10">
                  <w:pPr>
                    <w:pStyle w:val="21"/>
                    <w:jc w:val="center"/>
                    <w:rPr>
                      <w:sz w:val="22"/>
                      <w:szCs w:val="22"/>
                    </w:rPr>
                  </w:pPr>
                  <w:r w:rsidRPr="00ED5B10">
                    <w:rPr>
                      <w:sz w:val="22"/>
                      <w:szCs w:val="22"/>
                    </w:rPr>
                    <w:t>Выход</w:t>
                  </w:r>
                </w:p>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362" type="#_x0000_t202" style="position:absolute;left:0;text-align:left;margin-left:391.4pt;margin-top:20.85pt;width:84.85pt;height:34.2pt;z-index:251796480" o:regroupid="2" strokeweight="1.25pt">
            <v:textbox style="mso-next-textbox:#_x0000_s1362">
              <w:txbxContent>
                <w:p w:rsidR="0057294D" w:rsidRPr="00823125" w:rsidRDefault="0057294D" w:rsidP="000B33E4">
                  <w:pPr>
                    <w:pStyle w:val="21"/>
                    <w:spacing w:line="240" w:lineRule="auto"/>
                    <w:rPr>
                      <w:sz w:val="16"/>
                      <w:szCs w:val="16"/>
                    </w:rPr>
                  </w:pPr>
                  <w:r>
                    <w:rPr>
                      <w:sz w:val="16"/>
                      <w:szCs w:val="16"/>
                    </w:rPr>
                    <w:t>Рейтинг продаж по менеджерам</w:t>
                  </w:r>
                </w:p>
                <w:p w:rsidR="0057294D" w:rsidRDefault="0057294D" w:rsidP="000B33E4"/>
              </w:txbxContent>
            </v:textbox>
          </v:shape>
        </w:pict>
      </w:r>
      <w:r>
        <w:rPr>
          <w:rFonts w:ascii="Times New Roman" w:hAnsi="Times New Roman" w:cs="Times New Roman"/>
          <w:b/>
          <w:noProof/>
          <w:sz w:val="28"/>
          <w:szCs w:val="28"/>
        </w:rPr>
        <w:pict>
          <v:shape id="_x0000_s1354" type="#_x0000_t202" style="position:absolute;left:0;text-align:left;margin-left:258.25pt;margin-top:14.9pt;width:84.85pt;height:34.15pt;z-index:251788288" o:regroupid="2" strokeweight="1.25pt">
            <v:textbox style="mso-next-textbox:#_x0000_s1354">
              <w:txbxContent>
                <w:p w:rsidR="0057294D" w:rsidRPr="00ED5B10" w:rsidRDefault="0057294D" w:rsidP="00ED5B10">
                  <w:pPr>
                    <w:pStyle w:val="21"/>
                    <w:spacing w:line="240" w:lineRule="auto"/>
                    <w:jc w:val="center"/>
                    <w:rPr>
                      <w:sz w:val="20"/>
                      <w:szCs w:val="20"/>
                    </w:rPr>
                  </w:pPr>
                  <w:r w:rsidRPr="00ED5B10">
                    <w:rPr>
                      <w:sz w:val="20"/>
                      <w:szCs w:val="20"/>
                    </w:rPr>
                    <w:t>Оценка работы менеджера</w:t>
                  </w:r>
                </w:p>
                <w:p w:rsidR="0057294D" w:rsidRPr="00383E98" w:rsidRDefault="0057294D" w:rsidP="000B33E4">
                  <w:pPr>
                    <w:rPr>
                      <w:sz w:val="16"/>
                      <w:szCs w:val="16"/>
                    </w:rPr>
                  </w:pPr>
                </w:p>
              </w:txbxContent>
            </v:textbox>
          </v:shape>
        </w:pict>
      </w:r>
      <w:r>
        <w:rPr>
          <w:rFonts w:ascii="Times New Roman" w:hAnsi="Times New Roman" w:cs="Times New Roman"/>
          <w:b/>
          <w:noProof/>
          <w:sz w:val="28"/>
          <w:szCs w:val="28"/>
        </w:rPr>
        <w:pict>
          <v:line id="_x0000_s1344" style="position:absolute;left:0;text-align:left;z-index:251778048" from="14.7pt,15.45pt" to="50.95pt,15.45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66" style="position:absolute;left:0;text-align:left;flip:x y;z-index:251800576" from="369.1pt,2.65pt" to="369.2pt,56.45pt" o:regroupid="2" strokeweight="1pt"/>
        </w:pict>
      </w:r>
      <w:r>
        <w:rPr>
          <w:rFonts w:ascii="Times New Roman" w:hAnsi="Times New Roman" w:cs="Times New Roman"/>
          <w:b/>
          <w:noProof/>
          <w:sz w:val="28"/>
          <w:szCs w:val="28"/>
        </w:rPr>
        <w:pict>
          <v:line id="_x0000_s1368" style="position:absolute;left:0;text-align:left;z-index:251802624" from="369.1pt,15.55pt" to="391.4pt,15.55pt" o:regroupid="2" strokeweight="1pt"/>
        </w:pict>
      </w:r>
      <w:r>
        <w:rPr>
          <w:rFonts w:ascii="Times New Roman" w:hAnsi="Times New Roman" w:cs="Times New Roman"/>
          <w:b/>
          <w:noProof/>
          <w:sz w:val="28"/>
          <w:szCs w:val="28"/>
        </w:rPr>
        <w:pict>
          <v:line id="_x0000_s1369" style="position:absolute;left:0;text-align:left;z-index:251803648" from="343.1pt,3.6pt" to="369.1pt,3.6pt" o:regroupid="2" strokeweight="1pt"/>
        </w:pict>
      </w:r>
      <w:r>
        <w:rPr>
          <w:rFonts w:ascii="Times New Roman" w:hAnsi="Times New Roman" w:cs="Times New Roman"/>
          <w:b/>
          <w:noProof/>
          <w:sz w:val="28"/>
          <w:szCs w:val="28"/>
        </w:rPr>
        <w:pict>
          <v:line id="_x0000_s1355" style="position:absolute;left:0;text-align:left;z-index:251789312" from="222pt,6.45pt" to="258.25pt,6.45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363" type="#_x0000_t202" style="position:absolute;left:0;text-align:left;margin-left:391.4pt;margin-top:19pt;width:84.85pt;height:34.15pt;z-index:251797504" o:regroupid="2" strokeweight="1.25pt">
            <v:textbox style="mso-next-textbox:#_x0000_s1363">
              <w:txbxContent>
                <w:p w:rsidR="0057294D" w:rsidRPr="00823125" w:rsidRDefault="0057294D" w:rsidP="000B33E4">
                  <w:pPr>
                    <w:pStyle w:val="21"/>
                    <w:spacing w:line="240" w:lineRule="auto"/>
                    <w:rPr>
                      <w:sz w:val="16"/>
                      <w:szCs w:val="16"/>
                    </w:rPr>
                  </w:pPr>
                  <w:r>
                    <w:rPr>
                      <w:sz w:val="16"/>
                      <w:szCs w:val="16"/>
                    </w:rPr>
                    <w:t>Оценка продаж по менеджерам</w:t>
                  </w:r>
                </w:p>
                <w:p w:rsidR="0057294D" w:rsidRDefault="0057294D" w:rsidP="000B33E4"/>
              </w:txbxContent>
            </v:textbox>
          </v:shape>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361" type="#_x0000_t202" style="position:absolute;left:0;text-align:left;margin-left:258.25pt;margin-top:9.45pt;width:84.85pt;height:34.2pt;z-index:251795456" o:regroupid="2" strokeweight="1.25pt">
            <v:textbox style="mso-next-textbox:#_x0000_s1361">
              <w:txbxContent>
                <w:p w:rsidR="0057294D" w:rsidRPr="00ED5B10" w:rsidRDefault="0057294D" w:rsidP="00ED5B10">
                  <w:pPr>
                    <w:pStyle w:val="21"/>
                    <w:spacing w:line="240" w:lineRule="auto"/>
                    <w:jc w:val="center"/>
                    <w:rPr>
                      <w:sz w:val="20"/>
                      <w:szCs w:val="20"/>
                    </w:rPr>
                  </w:pPr>
                  <w:r w:rsidRPr="00ED5B10">
                    <w:rPr>
                      <w:sz w:val="20"/>
                      <w:szCs w:val="20"/>
                    </w:rPr>
                    <w:t>Оценка продаж по клиентам</w:t>
                  </w:r>
                </w:p>
                <w:p w:rsidR="0057294D" w:rsidRPr="00383E98" w:rsidRDefault="0057294D" w:rsidP="000B33E4">
                  <w:pPr>
                    <w:rPr>
                      <w:sz w:val="16"/>
                      <w:szCs w:val="16"/>
                    </w:rPr>
                  </w:pPr>
                </w:p>
              </w:txbxContent>
            </v:textbox>
          </v:shape>
        </w:pict>
      </w:r>
      <w:r>
        <w:rPr>
          <w:rFonts w:ascii="Times New Roman" w:hAnsi="Times New Roman" w:cs="Times New Roman"/>
          <w:b/>
          <w:noProof/>
          <w:sz w:val="28"/>
          <w:szCs w:val="28"/>
        </w:rPr>
        <w:pict>
          <v:line id="_x0000_s1367" style="position:absolute;left:0;text-align:left;z-index:251801600" from="369.1pt,10.1pt" to="391.4pt,10.1pt" o:regroupid="2" strokeweight="1pt"/>
        </w:pict>
      </w:r>
    </w:p>
    <w:p w:rsidR="000B33E4" w:rsidRDefault="00895CB7" w:rsidP="000B33E4">
      <w:pPr>
        <w:pStyle w:val="af1"/>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line id="_x0000_s1372" style="position:absolute;left:0;text-align:left;flip:x y;z-index:251806720" from="369.1pt,1.15pt" to="369.1pt,95.5pt" o:regroupid="2" strokeweight="1pt"/>
        </w:pict>
      </w:r>
      <w:r w:rsidRPr="00895CB7">
        <w:rPr>
          <w:noProof/>
          <w:sz w:val="28"/>
          <w:szCs w:val="28"/>
        </w:rPr>
        <w:pict>
          <v:line id="_x0000_s1374" style="position:absolute;left:0;text-align:left;z-index:251808768" from="369.1pt,47.95pt" to="391.4pt,47.95pt" o:regroupid="2" strokeweight="1pt"/>
        </w:pict>
      </w:r>
      <w:r w:rsidRPr="00895CB7">
        <w:rPr>
          <w:noProof/>
          <w:sz w:val="28"/>
          <w:szCs w:val="28"/>
        </w:rPr>
        <w:pict>
          <v:shape id="_x0000_s1365" type="#_x0000_t202" style="position:absolute;left:0;text-align:left;margin-left:391.4pt;margin-top:79.75pt;width:84.85pt;height:34.15pt;z-index:251799552" o:regroupid="2" strokeweight="1.25pt">
            <v:textbox style="mso-next-textbox:#_x0000_s1365">
              <w:txbxContent>
                <w:p w:rsidR="0057294D" w:rsidRPr="00823125" w:rsidRDefault="0057294D" w:rsidP="000B33E4">
                  <w:pPr>
                    <w:pStyle w:val="21"/>
                    <w:spacing w:line="240" w:lineRule="auto"/>
                    <w:rPr>
                      <w:sz w:val="16"/>
                      <w:szCs w:val="16"/>
                    </w:rPr>
                  </w:pPr>
                  <w:r>
                    <w:rPr>
                      <w:sz w:val="16"/>
                      <w:szCs w:val="16"/>
                    </w:rPr>
                    <w:t>Оценка продаж по клиентам</w:t>
                  </w:r>
                </w:p>
                <w:p w:rsidR="0057294D" w:rsidRDefault="0057294D" w:rsidP="000B33E4"/>
              </w:txbxContent>
            </v:textbox>
          </v:shape>
        </w:pict>
      </w:r>
      <w:r>
        <w:rPr>
          <w:rFonts w:ascii="Times New Roman" w:hAnsi="Times New Roman" w:cs="Times New Roman"/>
          <w:b/>
          <w:noProof/>
          <w:sz w:val="28"/>
          <w:szCs w:val="28"/>
        </w:rPr>
        <w:pict>
          <v:line id="_x0000_s1371" style="position:absolute;left:0;text-align:left;z-index:251805696" from="343.1pt,3.05pt" to="369.1pt,3.05pt" o:regroupid="2" strokeweight="1pt"/>
        </w:pict>
      </w:r>
      <w:r>
        <w:rPr>
          <w:rFonts w:ascii="Times New Roman" w:hAnsi="Times New Roman" w:cs="Times New Roman"/>
          <w:b/>
          <w:noProof/>
          <w:sz w:val="28"/>
          <w:szCs w:val="28"/>
        </w:rPr>
        <w:pict>
          <v:line id="_x0000_s1370" style="position:absolute;left:0;text-align:left;z-index:251804672" from="222pt,3.05pt" to="258.25pt,3.05pt" o:regroupid="2" strokeweight="1pt"/>
        </w:pict>
      </w:r>
      <w:r>
        <w:rPr>
          <w:rFonts w:ascii="Times New Roman" w:hAnsi="Times New Roman" w:cs="Times New Roman"/>
          <w:b/>
          <w:noProof/>
          <w:sz w:val="28"/>
          <w:szCs w:val="28"/>
        </w:rPr>
        <w:pict>
          <v:shape id="_x0000_s1364" type="#_x0000_t202" style="position:absolute;left:0;text-align:left;margin-left:391.4pt;margin-top:31.5pt;width:84.85pt;height:34.15pt;z-index:251798528" o:regroupid="2" strokeweight="1.25pt">
            <v:textbox style="mso-next-textbox:#_x0000_s1364">
              <w:txbxContent>
                <w:p w:rsidR="0057294D" w:rsidRPr="00823125" w:rsidRDefault="0057294D" w:rsidP="000B33E4">
                  <w:pPr>
                    <w:pStyle w:val="21"/>
                    <w:spacing w:line="240" w:lineRule="auto"/>
                    <w:rPr>
                      <w:sz w:val="16"/>
                      <w:szCs w:val="16"/>
                    </w:rPr>
                  </w:pPr>
                  <w:r>
                    <w:rPr>
                      <w:sz w:val="16"/>
                      <w:szCs w:val="16"/>
                    </w:rPr>
                    <w:t>Рейтинг продаж по клиентам</w:t>
                  </w:r>
                </w:p>
                <w:p w:rsidR="0057294D" w:rsidRDefault="0057294D" w:rsidP="000B33E4"/>
              </w:txbxContent>
            </v:textbox>
          </v:shape>
        </w:pict>
      </w:r>
      <w:r w:rsidRPr="00895CB7">
        <w:rPr>
          <w:noProof/>
          <w:sz w:val="28"/>
          <w:szCs w:val="28"/>
        </w:rPr>
        <w:pict>
          <v:line id="_x0000_s1373" style="position:absolute;left:0;text-align:left;z-index:251807744" from="369.1pt,97.4pt" to="391.4pt,97.4pt" o:regroupid="2" strokeweight="1pt"/>
        </w:pict>
      </w:r>
    </w:p>
    <w:p w:rsidR="000B33E4" w:rsidRDefault="000B33E4" w:rsidP="000B33E4">
      <w:pPr>
        <w:pStyle w:val="af1"/>
        <w:spacing w:line="360" w:lineRule="auto"/>
        <w:jc w:val="both"/>
        <w:rPr>
          <w:rFonts w:ascii="Times New Roman" w:hAnsi="Times New Roman" w:cs="Times New Roman"/>
          <w:b/>
          <w:sz w:val="28"/>
          <w:szCs w:val="28"/>
        </w:rPr>
      </w:pPr>
    </w:p>
    <w:p w:rsidR="000B33E4" w:rsidRDefault="000B33E4" w:rsidP="000B33E4">
      <w:pPr>
        <w:pStyle w:val="af1"/>
        <w:spacing w:line="360" w:lineRule="auto"/>
        <w:jc w:val="both"/>
        <w:rPr>
          <w:rFonts w:ascii="Times New Roman" w:hAnsi="Times New Roman" w:cs="Times New Roman"/>
          <w:b/>
          <w:sz w:val="28"/>
          <w:szCs w:val="28"/>
        </w:rPr>
      </w:pPr>
    </w:p>
    <w:p w:rsidR="000B33E4" w:rsidRDefault="000B33E4" w:rsidP="000B33E4">
      <w:pPr>
        <w:pStyle w:val="af1"/>
        <w:spacing w:line="360" w:lineRule="auto"/>
        <w:jc w:val="both"/>
        <w:rPr>
          <w:rFonts w:ascii="Times New Roman" w:hAnsi="Times New Roman" w:cs="Times New Roman"/>
          <w:b/>
          <w:sz w:val="28"/>
          <w:szCs w:val="28"/>
        </w:rPr>
      </w:pPr>
    </w:p>
    <w:p w:rsidR="000B33E4" w:rsidRDefault="000B33E4" w:rsidP="000B33E4">
      <w:pPr>
        <w:pStyle w:val="af1"/>
        <w:spacing w:line="360" w:lineRule="auto"/>
        <w:jc w:val="both"/>
        <w:rPr>
          <w:rFonts w:ascii="Times New Roman" w:hAnsi="Times New Roman" w:cs="Times New Roman"/>
          <w:b/>
          <w:sz w:val="28"/>
          <w:szCs w:val="28"/>
        </w:rPr>
      </w:pPr>
    </w:p>
    <w:p w:rsidR="000B33E4" w:rsidRPr="00DF4D29" w:rsidRDefault="00EB4D8A" w:rsidP="000B33E4">
      <w:pPr>
        <w:spacing w:before="360"/>
        <w:ind w:firstLine="708"/>
        <w:rPr>
          <w:sz w:val="28"/>
          <w:szCs w:val="28"/>
        </w:rPr>
      </w:pPr>
      <w:r>
        <w:rPr>
          <w:sz w:val="28"/>
          <w:szCs w:val="28"/>
        </w:rPr>
        <w:t>Р</w:t>
      </w:r>
      <w:r w:rsidR="000B33E4" w:rsidRPr="00DF4D29">
        <w:rPr>
          <w:sz w:val="28"/>
          <w:szCs w:val="28"/>
        </w:rPr>
        <w:t>исунок 2</w:t>
      </w:r>
      <w:r w:rsidR="00780946">
        <w:rPr>
          <w:sz w:val="28"/>
          <w:szCs w:val="28"/>
        </w:rPr>
        <w:t>4</w:t>
      </w:r>
      <w:r w:rsidR="000B33E4" w:rsidRPr="00DF4D29">
        <w:rPr>
          <w:sz w:val="28"/>
          <w:szCs w:val="28"/>
        </w:rPr>
        <w:t xml:space="preserve">  - Сценарий диалога </w:t>
      </w:r>
      <w:r w:rsidR="00921386">
        <w:rPr>
          <w:sz w:val="28"/>
          <w:szCs w:val="28"/>
        </w:rPr>
        <w:t>ЭИС «ПРОДАЖИ»</w:t>
      </w:r>
    </w:p>
    <w:p w:rsidR="000B33E4" w:rsidRDefault="000B33E4" w:rsidP="000B33E4">
      <w:pPr>
        <w:rPr>
          <w:b/>
          <w:sz w:val="28"/>
          <w:szCs w:val="28"/>
        </w:rPr>
      </w:pPr>
    </w:p>
    <w:p w:rsidR="008A381E" w:rsidRPr="00EB4D8A" w:rsidRDefault="008A381E" w:rsidP="008A381E">
      <w:pPr>
        <w:spacing w:line="360" w:lineRule="auto"/>
        <w:ind w:firstLine="709"/>
        <w:jc w:val="both"/>
        <w:rPr>
          <w:sz w:val="28"/>
          <w:szCs w:val="28"/>
        </w:rPr>
      </w:pPr>
      <w:r w:rsidRPr="00EB4D8A">
        <w:rPr>
          <w:sz w:val="28"/>
          <w:szCs w:val="28"/>
        </w:rPr>
        <w:t>Основные функциональные возможности разработанной программы состоят в том, что она предоставляет возможность:</w:t>
      </w:r>
    </w:p>
    <w:p w:rsidR="008A381E" w:rsidRPr="00EB4D8A" w:rsidRDefault="008A381E" w:rsidP="008A381E">
      <w:pPr>
        <w:spacing w:line="360" w:lineRule="auto"/>
        <w:ind w:firstLine="709"/>
        <w:jc w:val="both"/>
        <w:rPr>
          <w:sz w:val="28"/>
          <w:szCs w:val="28"/>
        </w:rPr>
      </w:pPr>
      <w:r w:rsidRPr="00EB4D8A">
        <w:rPr>
          <w:sz w:val="28"/>
          <w:szCs w:val="28"/>
        </w:rPr>
        <w:t>вызова экранных форм для диалогового режима работы с программой;</w:t>
      </w:r>
    </w:p>
    <w:p w:rsidR="008A381E" w:rsidRPr="00EB4D8A" w:rsidRDefault="008A381E" w:rsidP="008A381E">
      <w:pPr>
        <w:spacing w:line="360" w:lineRule="auto"/>
        <w:ind w:firstLine="709"/>
        <w:jc w:val="both"/>
        <w:rPr>
          <w:sz w:val="28"/>
          <w:szCs w:val="28"/>
        </w:rPr>
      </w:pPr>
      <w:r w:rsidRPr="00EB4D8A">
        <w:rPr>
          <w:sz w:val="28"/>
          <w:szCs w:val="28"/>
        </w:rPr>
        <w:t>ввода входной информации в базу данных и их корректировки;</w:t>
      </w:r>
    </w:p>
    <w:p w:rsidR="008A381E" w:rsidRPr="00EB4D8A" w:rsidRDefault="008A381E" w:rsidP="008A381E">
      <w:pPr>
        <w:spacing w:line="360" w:lineRule="auto"/>
        <w:ind w:firstLine="709"/>
        <w:jc w:val="both"/>
        <w:rPr>
          <w:sz w:val="28"/>
          <w:szCs w:val="28"/>
        </w:rPr>
      </w:pPr>
      <w:r w:rsidRPr="00EB4D8A">
        <w:rPr>
          <w:sz w:val="28"/>
          <w:szCs w:val="28"/>
        </w:rPr>
        <w:t>обработки входной информации в соответствии с написанными алгоритмами;</w:t>
      </w:r>
    </w:p>
    <w:p w:rsidR="008A381E" w:rsidRPr="00EB4D8A" w:rsidRDefault="008A381E" w:rsidP="008A381E">
      <w:pPr>
        <w:spacing w:line="360" w:lineRule="auto"/>
        <w:ind w:firstLine="709"/>
        <w:jc w:val="both"/>
        <w:rPr>
          <w:sz w:val="28"/>
          <w:szCs w:val="28"/>
        </w:rPr>
      </w:pPr>
      <w:r w:rsidRPr="00EB4D8A">
        <w:rPr>
          <w:sz w:val="28"/>
          <w:szCs w:val="28"/>
        </w:rPr>
        <w:t>формирования выходных форм для проведения анализа и оценки;</w:t>
      </w:r>
    </w:p>
    <w:p w:rsidR="008A381E" w:rsidRPr="00EB4D8A" w:rsidRDefault="008A381E" w:rsidP="008A381E">
      <w:pPr>
        <w:spacing w:line="360" w:lineRule="auto"/>
        <w:ind w:firstLine="709"/>
        <w:jc w:val="both"/>
        <w:rPr>
          <w:sz w:val="28"/>
          <w:szCs w:val="28"/>
        </w:rPr>
      </w:pPr>
      <w:r w:rsidRPr="00EB4D8A">
        <w:rPr>
          <w:sz w:val="28"/>
          <w:szCs w:val="28"/>
        </w:rPr>
        <w:lastRenderedPageBreak/>
        <w:t>формирования отчетов к выходным формам;</w:t>
      </w:r>
    </w:p>
    <w:p w:rsidR="008A381E" w:rsidRPr="000B33E4" w:rsidRDefault="008A381E" w:rsidP="008A381E">
      <w:pPr>
        <w:spacing w:line="360" w:lineRule="auto"/>
        <w:ind w:firstLine="709"/>
        <w:jc w:val="both"/>
        <w:rPr>
          <w:sz w:val="28"/>
          <w:szCs w:val="28"/>
        </w:rPr>
      </w:pPr>
      <w:r w:rsidRPr="00EB4D8A">
        <w:rPr>
          <w:sz w:val="28"/>
          <w:szCs w:val="28"/>
        </w:rPr>
        <w:t>сохранения и выдачи на печать отчётов.</w:t>
      </w:r>
    </w:p>
    <w:p w:rsidR="007F194D" w:rsidRPr="009C217E" w:rsidRDefault="007F194D" w:rsidP="007F194D">
      <w:pPr>
        <w:spacing w:line="360" w:lineRule="auto"/>
        <w:ind w:firstLine="720"/>
        <w:jc w:val="both"/>
        <w:rPr>
          <w:sz w:val="28"/>
          <w:szCs w:val="28"/>
        </w:rPr>
      </w:pPr>
      <w:r w:rsidRPr="009C217E">
        <w:rPr>
          <w:sz w:val="28"/>
          <w:szCs w:val="28"/>
        </w:rPr>
        <w:t xml:space="preserve">Схема функций управления и обработки данных, которые призвана автоматизировать разрабатываемая система, приведена </w:t>
      </w:r>
      <w:r w:rsidR="00261143" w:rsidRPr="003F3228">
        <w:rPr>
          <w:sz w:val="28"/>
          <w:szCs w:val="28"/>
        </w:rPr>
        <w:t>в</w:t>
      </w:r>
      <w:r w:rsidRPr="003F3228">
        <w:rPr>
          <w:sz w:val="28"/>
          <w:szCs w:val="28"/>
        </w:rPr>
        <w:t xml:space="preserve"> приложени</w:t>
      </w:r>
      <w:r w:rsidR="00261143" w:rsidRPr="003F3228">
        <w:rPr>
          <w:sz w:val="28"/>
          <w:szCs w:val="28"/>
        </w:rPr>
        <w:t>и</w:t>
      </w:r>
      <w:r w:rsidRPr="003F3228">
        <w:rPr>
          <w:sz w:val="28"/>
          <w:szCs w:val="28"/>
        </w:rPr>
        <w:t xml:space="preserve"> </w:t>
      </w:r>
      <w:r w:rsidR="00780946" w:rsidRPr="003F3228">
        <w:rPr>
          <w:sz w:val="28"/>
          <w:szCs w:val="28"/>
        </w:rPr>
        <w:t>Г</w:t>
      </w:r>
      <w:r w:rsidRPr="003F3228">
        <w:rPr>
          <w:sz w:val="28"/>
          <w:szCs w:val="28"/>
        </w:rPr>
        <w:t>.</w:t>
      </w:r>
    </w:p>
    <w:p w:rsidR="007F194D" w:rsidRPr="009C217E" w:rsidRDefault="007F194D" w:rsidP="007F194D">
      <w:pPr>
        <w:spacing w:line="360" w:lineRule="auto"/>
        <w:ind w:firstLine="720"/>
        <w:jc w:val="both"/>
        <w:rPr>
          <w:sz w:val="28"/>
          <w:szCs w:val="28"/>
        </w:rPr>
      </w:pPr>
      <w:r w:rsidRPr="009C217E">
        <w:rPr>
          <w:sz w:val="28"/>
          <w:szCs w:val="28"/>
        </w:rPr>
        <w:t>После запуска программы пользователю предлагается ввести пароль. Если введенное значение пароля не совпадает с ранее указанным пользовательским паролем, то программа предлагает ввести пароль еще раз.</w:t>
      </w:r>
    </w:p>
    <w:p w:rsidR="007F194D" w:rsidRPr="009C217E" w:rsidRDefault="007F194D" w:rsidP="007F194D">
      <w:pPr>
        <w:pStyle w:val="23"/>
        <w:spacing w:after="0" w:line="360" w:lineRule="auto"/>
        <w:ind w:left="0" w:firstLine="709"/>
        <w:jc w:val="both"/>
        <w:rPr>
          <w:sz w:val="28"/>
          <w:szCs w:val="28"/>
        </w:rPr>
      </w:pPr>
      <w:r w:rsidRPr="009C217E">
        <w:rPr>
          <w:sz w:val="28"/>
          <w:szCs w:val="28"/>
        </w:rPr>
        <w:t>В случае успешного ввода пароля пользователь попадает в основное окно программы. Основное меню включает в себя следующие пункты:</w:t>
      </w:r>
    </w:p>
    <w:p w:rsidR="007F194D" w:rsidRPr="009C217E" w:rsidRDefault="007F194D" w:rsidP="007F194D">
      <w:pPr>
        <w:spacing w:line="360" w:lineRule="auto"/>
        <w:ind w:firstLine="709"/>
        <w:jc w:val="both"/>
        <w:rPr>
          <w:sz w:val="28"/>
          <w:szCs w:val="28"/>
        </w:rPr>
      </w:pPr>
      <w:r w:rsidRPr="009C217E">
        <w:rPr>
          <w:sz w:val="28"/>
          <w:szCs w:val="28"/>
        </w:rPr>
        <w:t>Справочники. При выборе данного подпункта меню открывается окно выбора существующих справочников. Далее предоставляется возможность добавления новой записи или ее редактирование, удаление существующей записи, печать содержимого справочника.</w:t>
      </w:r>
    </w:p>
    <w:p w:rsidR="007F194D" w:rsidRPr="009C217E" w:rsidRDefault="007F194D" w:rsidP="007F194D">
      <w:pPr>
        <w:pStyle w:val="23"/>
        <w:spacing w:after="0" w:line="360" w:lineRule="auto"/>
        <w:ind w:left="0" w:firstLine="709"/>
        <w:jc w:val="both"/>
        <w:rPr>
          <w:sz w:val="28"/>
          <w:szCs w:val="28"/>
        </w:rPr>
      </w:pPr>
      <w:r w:rsidRPr="009C217E">
        <w:rPr>
          <w:sz w:val="28"/>
          <w:szCs w:val="28"/>
        </w:rPr>
        <w:t>Документы. Пункты данного пункта меню соответствуют входным документам. При выборе нужного подпункта меню на экран выводится окно диалога ввода документа. Если в процессе работы над документом необходима информация из справочников, то достаточно нажать соответствующую кнопку рядом с полем ввода данных на экранной форме документа. Также существует возможность печати документов.</w:t>
      </w:r>
    </w:p>
    <w:p w:rsidR="007F194D" w:rsidRPr="009C217E" w:rsidRDefault="007F194D" w:rsidP="007F194D">
      <w:pPr>
        <w:pStyle w:val="23"/>
        <w:spacing w:after="0" w:line="360" w:lineRule="auto"/>
        <w:ind w:left="0" w:firstLine="709"/>
        <w:jc w:val="both"/>
        <w:rPr>
          <w:sz w:val="28"/>
          <w:szCs w:val="28"/>
        </w:rPr>
      </w:pPr>
      <w:r>
        <w:rPr>
          <w:sz w:val="28"/>
          <w:szCs w:val="28"/>
        </w:rPr>
        <w:t>Отчеты</w:t>
      </w:r>
      <w:r w:rsidRPr="009C217E">
        <w:rPr>
          <w:sz w:val="28"/>
          <w:szCs w:val="28"/>
        </w:rPr>
        <w:t>. Отчетные документы формируются системой автоматически, их можно вывести на экран или печать.</w:t>
      </w:r>
    </w:p>
    <w:p w:rsidR="00EB4D8A" w:rsidRDefault="00EB4D8A" w:rsidP="00EB4D8A">
      <w:pPr>
        <w:pStyle w:val="3"/>
        <w:spacing w:before="0" w:after="0"/>
        <w:ind w:left="1418" w:hanging="709"/>
        <w:jc w:val="both"/>
        <w:rPr>
          <w:rFonts w:ascii="Times New Roman" w:hAnsi="Times New Roman" w:cs="Times New Roman"/>
          <w:sz w:val="28"/>
          <w:szCs w:val="28"/>
        </w:rPr>
      </w:pPr>
      <w:bookmarkStart w:id="47" w:name="_Toc11398734"/>
    </w:p>
    <w:p w:rsidR="00EB4D8A" w:rsidRDefault="00EB4D8A" w:rsidP="00EB4D8A">
      <w:pPr>
        <w:pStyle w:val="3"/>
        <w:spacing w:before="0" w:after="0"/>
        <w:ind w:left="1418" w:hanging="709"/>
        <w:jc w:val="both"/>
        <w:rPr>
          <w:rFonts w:ascii="Times New Roman" w:hAnsi="Times New Roman" w:cs="Times New Roman"/>
          <w:sz w:val="28"/>
          <w:szCs w:val="28"/>
        </w:rPr>
      </w:pPr>
    </w:p>
    <w:p w:rsidR="007F194D" w:rsidRPr="008A02EE" w:rsidRDefault="007F194D" w:rsidP="00EB4D8A">
      <w:pPr>
        <w:pStyle w:val="3"/>
        <w:spacing w:before="0" w:after="0"/>
        <w:ind w:left="1276" w:hanging="567"/>
        <w:jc w:val="both"/>
        <w:rPr>
          <w:rFonts w:ascii="Times New Roman" w:hAnsi="Times New Roman" w:cs="Times New Roman"/>
          <w:sz w:val="28"/>
          <w:szCs w:val="28"/>
        </w:rPr>
      </w:pPr>
      <w:r w:rsidRPr="008A02EE">
        <w:rPr>
          <w:rFonts w:ascii="Times New Roman" w:hAnsi="Times New Roman" w:cs="Times New Roman"/>
          <w:sz w:val="28"/>
          <w:szCs w:val="28"/>
        </w:rPr>
        <w:t xml:space="preserve">2.3 </w:t>
      </w:r>
      <w:bookmarkEnd w:id="47"/>
      <w:r w:rsidRPr="008A02EE">
        <w:rPr>
          <w:rFonts w:ascii="Times New Roman" w:hAnsi="Times New Roman" w:cs="Times New Roman"/>
          <w:sz w:val="28"/>
          <w:szCs w:val="28"/>
        </w:rPr>
        <w:t xml:space="preserve">Технологическое обеспечение задачи автоматизации учета </w:t>
      </w:r>
      <w:r w:rsidR="00EB4D8A">
        <w:rPr>
          <w:rFonts w:ascii="Times New Roman" w:hAnsi="Times New Roman" w:cs="Times New Roman"/>
          <w:sz w:val="28"/>
          <w:szCs w:val="28"/>
        </w:rPr>
        <w:t xml:space="preserve">и анализа </w:t>
      </w:r>
      <w:r w:rsidR="00A42903">
        <w:rPr>
          <w:rFonts w:ascii="Times New Roman" w:hAnsi="Times New Roman" w:cs="Times New Roman"/>
          <w:sz w:val="28"/>
          <w:szCs w:val="28"/>
        </w:rPr>
        <w:t xml:space="preserve">продаж </w:t>
      </w:r>
      <w:r w:rsidR="00700001">
        <w:rPr>
          <w:rFonts w:ascii="Times New Roman" w:hAnsi="Times New Roman" w:cs="Times New Roman"/>
          <w:sz w:val="28"/>
          <w:szCs w:val="28"/>
        </w:rPr>
        <w:t>товаров</w:t>
      </w:r>
    </w:p>
    <w:p w:rsidR="007F194D" w:rsidRDefault="007F194D" w:rsidP="00EB4D8A"/>
    <w:p w:rsidR="000B33E4" w:rsidRDefault="000B33E4" w:rsidP="00EB4D8A"/>
    <w:p w:rsidR="000B33E4" w:rsidRPr="00AC4E01" w:rsidRDefault="000B33E4" w:rsidP="000B33E4">
      <w:pPr>
        <w:pStyle w:val="af1"/>
        <w:spacing w:line="360" w:lineRule="auto"/>
        <w:ind w:firstLine="708"/>
        <w:jc w:val="both"/>
        <w:rPr>
          <w:rFonts w:ascii="Times New Roman" w:hAnsi="Times New Roman" w:cs="Times New Roman"/>
          <w:sz w:val="28"/>
          <w:szCs w:val="28"/>
        </w:rPr>
      </w:pPr>
      <w:r w:rsidRPr="00AC4E01">
        <w:rPr>
          <w:rFonts w:ascii="Times New Roman" w:hAnsi="Times New Roman" w:cs="Times New Roman"/>
          <w:sz w:val="28"/>
          <w:szCs w:val="28"/>
        </w:rPr>
        <w:t>Для описания организации технологии сбора, передачи, обработки и выдачи информации необходимо отразить последовательность операций, начиная от  способа сбора первичной информации, и заканчивая формированием результатной информации и способами ее передачи.</w:t>
      </w:r>
      <w:r>
        <w:rPr>
          <w:rFonts w:ascii="Times New Roman" w:hAnsi="Times New Roman" w:cs="Times New Roman"/>
          <w:sz w:val="28"/>
          <w:szCs w:val="28"/>
        </w:rPr>
        <w:t xml:space="preserve"> </w:t>
      </w:r>
    </w:p>
    <w:p w:rsidR="000B33E4" w:rsidRPr="00DF4D29" w:rsidRDefault="000B33E4" w:rsidP="000B33E4">
      <w:pPr>
        <w:pStyle w:val="af1"/>
        <w:spacing w:line="360" w:lineRule="auto"/>
        <w:jc w:val="both"/>
        <w:rPr>
          <w:rFonts w:ascii="Times New Roman" w:hAnsi="Times New Roman" w:cs="Times New Roman"/>
          <w:sz w:val="28"/>
          <w:szCs w:val="28"/>
        </w:rPr>
      </w:pPr>
      <w:r w:rsidRPr="00AC4E01">
        <w:rPr>
          <w:rFonts w:ascii="Times New Roman" w:hAnsi="Times New Roman" w:cs="Times New Roman"/>
          <w:sz w:val="28"/>
          <w:szCs w:val="28"/>
        </w:rPr>
        <w:lastRenderedPageBreak/>
        <w:tab/>
        <w:t xml:space="preserve">Схема технологического процесса сбора, передачи, обработки и выдачи </w:t>
      </w:r>
      <w:r w:rsidRPr="00DF4D29">
        <w:rPr>
          <w:rFonts w:ascii="Times New Roman" w:hAnsi="Times New Roman" w:cs="Times New Roman"/>
          <w:sz w:val="28"/>
          <w:szCs w:val="28"/>
        </w:rPr>
        <w:t xml:space="preserve">информации представлена </w:t>
      </w:r>
      <w:r w:rsidRPr="003F3228">
        <w:rPr>
          <w:rFonts w:ascii="Times New Roman" w:hAnsi="Times New Roman" w:cs="Times New Roman"/>
          <w:sz w:val="28"/>
          <w:szCs w:val="28"/>
        </w:rPr>
        <w:t xml:space="preserve">в </w:t>
      </w:r>
      <w:r w:rsidR="004B0FBD" w:rsidRPr="003F3228">
        <w:rPr>
          <w:rFonts w:ascii="Times New Roman" w:hAnsi="Times New Roman" w:cs="Times New Roman"/>
          <w:sz w:val="28"/>
          <w:szCs w:val="28"/>
        </w:rPr>
        <w:t xml:space="preserve">приложении </w:t>
      </w:r>
      <w:r w:rsidR="00780946" w:rsidRPr="003F3228">
        <w:rPr>
          <w:rFonts w:ascii="Times New Roman" w:hAnsi="Times New Roman" w:cs="Times New Roman"/>
          <w:sz w:val="28"/>
          <w:szCs w:val="28"/>
        </w:rPr>
        <w:t>Д</w:t>
      </w:r>
      <w:r w:rsidRPr="003F3228">
        <w:rPr>
          <w:rFonts w:ascii="Times New Roman" w:hAnsi="Times New Roman" w:cs="Times New Roman"/>
          <w:sz w:val="28"/>
          <w:szCs w:val="28"/>
        </w:rPr>
        <w:t>.</w:t>
      </w:r>
    </w:p>
    <w:p w:rsidR="000B33E4" w:rsidRDefault="000B33E4" w:rsidP="000F3D6A"/>
    <w:p w:rsidR="000B33E4" w:rsidRDefault="000B33E4" w:rsidP="000F3D6A"/>
    <w:p w:rsidR="007F194D" w:rsidRPr="008A02EE" w:rsidRDefault="007F194D" w:rsidP="000F3D6A">
      <w:pPr>
        <w:ind w:firstLine="709"/>
        <w:rPr>
          <w:b/>
          <w:sz w:val="28"/>
          <w:szCs w:val="28"/>
        </w:rPr>
      </w:pPr>
      <w:r w:rsidRPr="008A02EE">
        <w:rPr>
          <w:b/>
          <w:sz w:val="28"/>
          <w:szCs w:val="28"/>
        </w:rPr>
        <w:t xml:space="preserve">2.4 </w:t>
      </w:r>
      <w:r>
        <w:rPr>
          <w:b/>
          <w:sz w:val="28"/>
          <w:szCs w:val="28"/>
        </w:rPr>
        <w:t xml:space="preserve"> </w:t>
      </w:r>
      <w:r w:rsidRPr="008A02EE">
        <w:rPr>
          <w:b/>
          <w:sz w:val="28"/>
          <w:szCs w:val="28"/>
        </w:rPr>
        <w:t>Описание контрольного примера реализации проекта</w:t>
      </w:r>
    </w:p>
    <w:p w:rsidR="007F194D" w:rsidRDefault="007F194D" w:rsidP="000F3D6A"/>
    <w:p w:rsidR="000B33E4" w:rsidRDefault="000B33E4" w:rsidP="000F3D6A">
      <w:pPr>
        <w:pStyle w:val="a3"/>
        <w:tabs>
          <w:tab w:val="left" w:pos="-142"/>
        </w:tabs>
        <w:spacing w:after="0"/>
        <w:ind w:left="0" w:firstLine="709"/>
        <w:jc w:val="both"/>
        <w:rPr>
          <w:sz w:val="28"/>
          <w:szCs w:val="28"/>
        </w:rPr>
      </w:pPr>
    </w:p>
    <w:p w:rsidR="00D9069F" w:rsidRDefault="000B33E4" w:rsidP="0046621F">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проверки работоспособности основных функций программы «</w:t>
      </w:r>
      <w:r w:rsidR="00C97A52">
        <w:rPr>
          <w:rFonts w:ascii="Times New Roman" w:hAnsi="Times New Roman" w:cs="Times New Roman"/>
          <w:sz w:val="28"/>
          <w:szCs w:val="28"/>
        </w:rPr>
        <w:t>Продажи</w:t>
      </w:r>
      <w:r>
        <w:rPr>
          <w:rFonts w:ascii="Times New Roman" w:hAnsi="Times New Roman" w:cs="Times New Roman"/>
          <w:sz w:val="28"/>
          <w:szCs w:val="28"/>
        </w:rPr>
        <w:t xml:space="preserve">» необходимо заполнить данными справочники, входящие </w:t>
      </w:r>
      <w:r w:rsidRPr="00DF4D29">
        <w:rPr>
          <w:rFonts w:ascii="Times New Roman" w:hAnsi="Times New Roman" w:cs="Times New Roman"/>
          <w:sz w:val="28"/>
          <w:szCs w:val="28"/>
        </w:rPr>
        <w:t xml:space="preserve">документы. </w:t>
      </w:r>
      <w:r w:rsidR="00D9069F">
        <w:rPr>
          <w:rFonts w:ascii="Times New Roman" w:hAnsi="Times New Roman" w:cs="Times New Roman"/>
          <w:sz w:val="28"/>
          <w:szCs w:val="28"/>
        </w:rPr>
        <w:t xml:space="preserve">В таблице </w:t>
      </w:r>
      <w:r w:rsidR="00662E96">
        <w:rPr>
          <w:rFonts w:ascii="Times New Roman" w:hAnsi="Times New Roman" w:cs="Times New Roman"/>
          <w:sz w:val="28"/>
          <w:szCs w:val="28"/>
        </w:rPr>
        <w:t>13</w:t>
      </w:r>
      <w:r w:rsidR="00D9069F">
        <w:rPr>
          <w:rFonts w:ascii="Times New Roman" w:hAnsi="Times New Roman" w:cs="Times New Roman"/>
          <w:sz w:val="28"/>
          <w:szCs w:val="28"/>
        </w:rPr>
        <w:t xml:space="preserve"> представлены</w:t>
      </w:r>
      <w:r w:rsidRPr="00DF4D29">
        <w:rPr>
          <w:rFonts w:ascii="Times New Roman" w:hAnsi="Times New Roman" w:cs="Times New Roman"/>
          <w:sz w:val="28"/>
          <w:szCs w:val="28"/>
        </w:rPr>
        <w:t xml:space="preserve"> </w:t>
      </w:r>
      <w:r w:rsidR="00D9069F">
        <w:rPr>
          <w:rFonts w:ascii="Times New Roman" w:hAnsi="Times New Roman" w:cs="Times New Roman"/>
          <w:sz w:val="28"/>
          <w:szCs w:val="28"/>
        </w:rPr>
        <w:t xml:space="preserve">исходные данные </w:t>
      </w:r>
      <w:r w:rsidRPr="00DF4D29">
        <w:rPr>
          <w:rFonts w:ascii="Times New Roman" w:hAnsi="Times New Roman" w:cs="Times New Roman"/>
          <w:sz w:val="28"/>
          <w:szCs w:val="28"/>
        </w:rPr>
        <w:t>для контрольного</w:t>
      </w:r>
      <w:r>
        <w:rPr>
          <w:rFonts w:ascii="Times New Roman" w:hAnsi="Times New Roman" w:cs="Times New Roman"/>
          <w:sz w:val="28"/>
          <w:szCs w:val="28"/>
        </w:rPr>
        <w:t xml:space="preserve"> примера</w:t>
      </w:r>
      <w:r w:rsidR="00D9069F">
        <w:rPr>
          <w:rFonts w:ascii="Times New Roman" w:hAnsi="Times New Roman" w:cs="Times New Roman"/>
          <w:sz w:val="28"/>
          <w:szCs w:val="28"/>
        </w:rPr>
        <w:t>.</w:t>
      </w:r>
    </w:p>
    <w:p w:rsidR="00D9069F" w:rsidRDefault="00D9069F" w:rsidP="0046621F">
      <w:pPr>
        <w:pStyle w:val="af1"/>
        <w:spacing w:line="360" w:lineRule="auto"/>
        <w:ind w:firstLine="709"/>
        <w:jc w:val="both"/>
        <w:rPr>
          <w:rFonts w:ascii="Times New Roman" w:hAnsi="Times New Roman" w:cs="Times New Roman"/>
          <w:sz w:val="28"/>
          <w:szCs w:val="28"/>
        </w:rPr>
      </w:pPr>
    </w:p>
    <w:p w:rsidR="00D9069F" w:rsidRDefault="00D9069F" w:rsidP="0046621F">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662E96">
        <w:rPr>
          <w:rFonts w:ascii="Times New Roman" w:hAnsi="Times New Roman" w:cs="Times New Roman"/>
          <w:sz w:val="28"/>
          <w:szCs w:val="28"/>
        </w:rPr>
        <w:t>13</w:t>
      </w:r>
      <w:r>
        <w:rPr>
          <w:rFonts w:ascii="Times New Roman" w:hAnsi="Times New Roman" w:cs="Times New Roman"/>
          <w:sz w:val="28"/>
          <w:szCs w:val="28"/>
        </w:rPr>
        <w:t xml:space="preserve"> -  Исходные данные для контрольного примера</w:t>
      </w:r>
    </w:p>
    <w:tbl>
      <w:tblPr>
        <w:tblStyle w:val="af9"/>
        <w:tblW w:w="8330" w:type="dxa"/>
        <w:tblLook w:val="04A0"/>
      </w:tblPr>
      <w:tblGrid>
        <w:gridCol w:w="4786"/>
        <w:gridCol w:w="3544"/>
      </w:tblGrid>
      <w:tr w:rsidR="001D3F4A" w:rsidTr="001D3F4A">
        <w:tc>
          <w:tcPr>
            <w:tcW w:w="4786" w:type="dxa"/>
          </w:tcPr>
          <w:p w:rsidR="001D3F4A" w:rsidRPr="001D3F4A" w:rsidRDefault="000F3D6A" w:rsidP="000F3D6A">
            <w:pPr>
              <w:pStyle w:val="af1"/>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544" w:type="dxa"/>
          </w:tcPr>
          <w:p w:rsidR="001D3F4A" w:rsidRPr="001D3F4A" w:rsidRDefault="000F3D6A" w:rsidP="000F3D6A">
            <w:pPr>
              <w:pStyle w:val="af1"/>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1D3F4A" w:rsidTr="001D3F4A">
        <w:tc>
          <w:tcPr>
            <w:tcW w:w="4786"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ФИО  менеджера</w:t>
            </w:r>
          </w:p>
        </w:tc>
        <w:tc>
          <w:tcPr>
            <w:tcW w:w="3544"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Волков А.А..</w:t>
            </w:r>
          </w:p>
        </w:tc>
      </w:tr>
      <w:tr w:rsidR="001D3F4A" w:rsidTr="001D3F4A">
        <w:trPr>
          <w:trHeight w:val="71"/>
        </w:trPr>
        <w:tc>
          <w:tcPr>
            <w:tcW w:w="4786"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Наименование клиент</w:t>
            </w:r>
          </w:p>
        </w:tc>
        <w:tc>
          <w:tcPr>
            <w:tcW w:w="3544" w:type="dxa"/>
          </w:tcPr>
          <w:p w:rsidR="001D3F4A" w:rsidRPr="001D3F4A" w:rsidRDefault="001D3F4A" w:rsidP="001577B5">
            <w:pPr>
              <w:pStyle w:val="af1"/>
              <w:jc w:val="both"/>
              <w:rPr>
                <w:rFonts w:ascii="Times New Roman" w:hAnsi="Times New Roman" w:cs="Times New Roman"/>
                <w:sz w:val="24"/>
                <w:szCs w:val="24"/>
              </w:rPr>
            </w:pPr>
            <w:r w:rsidRPr="001D3F4A">
              <w:rPr>
                <w:rFonts w:ascii="Times New Roman" w:hAnsi="Times New Roman" w:cs="Times New Roman"/>
                <w:sz w:val="24"/>
                <w:szCs w:val="24"/>
              </w:rPr>
              <w:t>ООО «</w:t>
            </w:r>
            <w:r w:rsidR="001577B5">
              <w:rPr>
                <w:rFonts w:ascii="Times New Roman" w:hAnsi="Times New Roman" w:cs="Times New Roman"/>
                <w:sz w:val="24"/>
                <w:szCs w:val="24"/>
              </w:rPr>
              <w:t>Апогей</w:t>
            </w:r>
            <w:r w:rsidRPr="001D3F4A">
              <w:rPr>
                <w:rFonts w:ascii="Times New Roman" w:hAnsi="Times New Roman" w:cs="Times New Roman"/>
                <w:sz w:val="24"/>
                <w:szCs w:val="24"/>
              </w:rPr>
              <w:t>»</w:t>
            </w:r>
          </w:p>
        </w:tc>
      </w:tr>
      <w:tr w:rsidR="001D3F4A" w:rsidTr="001D3F4A">
        <w:tc>
          <w:tcPr>
            <w:tcW w:w="4786"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 xml:space="preserve">Наименование товара </w:t>
            </w:r>
          </w:p>
        </w:tc>
        <w:tc>
          <w:tcPr>
            <w:tcW w:w="3544" w:type="dxa"/>
          </w:tcPr>
          <w:p w:rsidR="001D3F4A" w:rsidRPr="001D3F4A" w:rsidRDefault="001D3F4A" w:rsidP="001D3F4A">
            <w:pPr>
              <w:pStyle w:val="af1"/>
              <w:jc w:val="both"/>
              <w:rPr>
                <w:rFonts w:ascii="Times New Roman" w:hAnsi="Times New Roman" w:cs="Times New Roman"/>
                <w:sz w:val="24"/>
                <w:szCs w:val="24"/>
              </w:rPr>
            </w:pPr>
            <w:r w:rsidRPr="008A49F8">
              <w:rPr>
                <w:rFonts w:ascii="Times New Roman" w:hAnsi="Times New Roman" w:cs="Times New Roman"/>
                <w:color w:val="000000"/>
                <w:sz w:val="24"/>
                <w:szCs w:val="24"/>
              </w:rPr>
              <w:t>паркет</w:t>
            </w:r>
          </w:p>
        </w:tc>
      </w:tr>
      <w:tr w:rsidR="001D3F4A" w:rsidTr="001D3F4A">
        <w:tc>
          <w:tcPr>
            <w:tcW w:w="4786"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Цена закупки</w:t>
            </w:r>
          </w:p>
        </w:tc>
        <w:tc>
          <w:tcPr>
            <w:tcW w:w="3544"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50</w:t>
            </w:r>
          </w:p>
        </w:tc>
      </w:tr>
      <w:tr w:rsidR="001D3F4A" w:rsidTr="001D3F4A">
        <w:tc>
          <w:tcPr>
            <w:tcW w:w="4786"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Цена продажи</w:t>
            </w:r>
          </w:p>
        </w:tc>
        <w:tc>
          <w:tcPr>
            <w:tcW w:w="3544" w:type="dxa"/>
          </w:tcPr>
          <w:p w:rsidR="001D3F4A" w:rsidRPr="001D3F4A" w:rsidRDefault="001D3F4A" w:rsidP="001D3F4A">
            <w:pPr>
              <w:pStyle w:val="af1"/>
              <w:jc w:val="both"/>
              <w:rPr>
                <w:rFonts w:ascii="Times New Roman" w:hAnsi="Times New Roman" w:cs="Times New Roman"/>
                <w:sz w:val="24"/>
                <w:szCs w:val="24"/>
              </w:rPr>
            </w:pPr>
            <w:r w:rsidRPr="001D3F4A">
              <w:rPr>
                <w:rFonts w:ascii="Times New Roman" w:hAnsi="Times New Roman" w:cs="Times New Roman"/>
                <w:sz w:val="24"/>
                <w:szCs w:val="24"/>
              </w:rPr>
              <w:t>100</w:t>
            </w:r>
          </w:p>
        </w:tc>
      </w:tr>
    </w:tbl>
    <w:p w:rsidR="00D9069F" w:rsidRDefault="00D9069F" w:rsidP="0046621F">
      <w:pPr>
        <w:pStyle w:val="af1"/>
        <w:spacing w:line="360" w:lineRule="auto"/>
        <w:ind w:firstLine="709"/>
        <w:jc w:val="both"/>
        <w:rPr>
          <w:rFonts w:ascii="Times New Roman" w:hAnsi="Times New Roman" w:cs="Times New Roman"/>
          <w:sz w:val="28"/>
          <w:szCs w:val="28"/>
        </w:rPr>
      </w:pPr>
    </w:p>
    <w:p w:rsidR="000B33E4" w:rsidRPr="00DF4D29" w:rsidRDefault="000B33E4" w:rsidP="001022AF">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3D6A">
        <w:rPr>
          <w:rFonts w:ascii="Times New Roman" w:hAnsi="Times New Roman" w:cs="Times New Roman"/>
          <w:sz w:val="28"/>
          <w:szCs w:val="28"/>
        </w:rPr>
        <w:t xml:space="preserve">Таким образом, в справочнике менеджеров </w:t>
      </w:r>
      <w:r>
        <w:rPr>
          <w:rFonts w:ascii="Times New Roman" w:hAnsi="Times New Roman" w:cs="Times New Roman"/>
          <w:sz w:val="28"/>
          <w:szCs w:val="28"/>
        </w:rPr>
        <w:t>был зарегистрирован менеджер Волков А.А. Каждый менеджер работает с определенными клиентам, в данном случае это ООО «</w:t>
      </w:r>
      <w:r w:rsidR="000F3D6A">
        <w:rPr>
          <w:rFonts w:ascii="Times New Roman" w:hAnsi="Times New Roman" w:cs="Times New Roman"/>
          <w:sz w:val="28"/>
          <w:szCs w:val="28"/>
        </w:rPr>
        <w:t>Апогей</w:t>
      </w:r>
      <w:r>
        <w:rPr>
          <w:rFonts w:ascii="Times New Roman" w:hAnsi="Times New Roman" w:cs="Times New Roman"/>
          <w:sz w:val="28"/>
          <w:szCs w:val="28"/>
        </w:rPr>
        <w:t>».</w:t>
      </w:r>
      <w:r w:rsidR="001022AF">
        <w:rPr>
          <w:rFonts w:ascii="Times New Roman" w:hAnsi="Times New Roman" w:cs="Times New Roman"/>
          <w:sz w:val="28"/>
          <w:szCs w:val="28"/>
        </w:rPr>
        <w:t xml:space="preserve"> </w:t>
      </w:r>
      <w:r>
        <w:rPr>
          <w:rFonts w:ascii="Times New Roman" w:hAnsi="Times New Roman" w:cs="Times New Roman"/>
          <w:sz w:val="28"/>
          <w:szCs w:val="28"/>
        </w:rPr>
        <w:t>Далее в форму «Прайс лист» вв</w:t>
      </w:r>
      <w:r w:rsidR="000F3D6A">
        <w:rPr>
          <w:rFonts w:ascii="Times New Roman" w:hAnsi="Times New Roman" w:cs="Times New Roman"/>
          <w:sz w:val="28"/>
          <w:szCs w:val="28"/>
        </w:rPr>
        <w:t>еден</w:t>
      </w:r>
      <w:r>
        <w:rPr>
          <w:rFonts w:ascii="Times New Roman" w:hAnsi="Times New Roman" w:cs="Times New Roman"/>
          <w:sz w:val="28"/>
          <w:szCs w:val="28"/>
        </w:rPr>
        <w:t xml:space="preserve"> товар</w:t>
      </w:r>
      <w:r w:rsidR="000F3D6A">
        <w:rPr>
          <w:rFonts w:ascii="Times New Roman" w:hAnsi="Times New Roman" w:cs="Times New Roman"/>
          <w:sz w:val="28"/>
          <w:szCs w:val="28"/>
        </w:rPr>
        <w:t xml:space="preserve"> - </w:t>
      </w:r>
      <w:r>
        <w:rPr>
          <w:rFonts w:ascii="Times New Roman" w:hAnsi="Times New Roman" w:cs="Times New Roman"/>
          <w:sz w:val="28"/>
          <w:szCs w:val="28"/>
        </w:rPr>
        <w:t xml:space="preserve"> в нашем примере это </w:t>
      </w:r>
      <w:r w:rsidR="001D3F4A" w:rsidRPr="008A49F8">
        <w:rPr>
          <w:rFonts w:ascii="Times New Roman" w:hAnsi="Times New Roman" w:cs="Times New Roman"/>
          <w:color w:val="000000"/>
          <w:sz w:val="28"/>
          <w:szCs w:val="28"/>
        </w:rPr>
        <w:t>паркет</w:t>
      </w:r>
      <w:r w:rsidRPr="000F3D6A">
        <w:rPr>
          <w:rFonts w:ascii="Times New Roman" w:hAnsi="Times New Roman" w:cs="Times New Roman"/>
          <w:sz w:val="28"/>
          <w:szCs w:val="28"/>
        </w:rPr>
        <w:t>. Вводим</w:t>
      </w:r>
      <w:r>
        <w:rPr>
          <w:rFonts w:ascii="Times New Roman" w:hAnsi="Times New Roman" w:cs="Times New Roman"/>
          <w:sz w:val="28"/>
          <w:szCs w:val="28"/>
        </w:rPr>
        <w:t xml:space="preserve"> в соответствующие поля цену закупки и цену продажу для расчета дохода от продаж в будущем. Цена закупки составит 50, цена продажи 100. </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Следующим этапом является ввод данных по продажам. В поле «Ф.И.О. менеджера по продажам» выбираем из списка созданного ранее менеджера Волкова А.А. В поле «Наименование клиента» аналогичным способом выбираем клиента ООО «</w:t>
      </w:r>
      <w:r w:rsidR="000F3D6A">
        <w:rPr>
          <w:rFonts w:ascii="Times New Roman" w:hAnsi="Times New Roman" w:cs="Times New Roman"/>
          <w:sz w:val="28"/>
          <w:szCs w:val="28"/>
        </w:rPr>
        <w:t>Апогей</w:t>
      </w:r>
      <w:r>
        <w:rPr>
          <w:rFonts w:ascii="Times New Roman" w:hAnsi="Times New Roman" w:cs="Times New Roman"/>
          <w:sz w:val="28"/>
          <w:szCs w:val="28"/>
        </w:rPr>
        <w:t>».</w:t>
      </w:r>
      <w:r w:rsidR="000F3D6A">
        <w:rPr>
          <w:rFonts w:ascii="Times New Roman" w:hAnsi="Times New Roman" w:cs="Times New Roman"/>
          <w:sz w:val="28"/>
          <w:szCs w:val="28"/>
        </w:rPr>
        <w:t xml:space="preserve"> Необходимо </w:t>
      </w:r>
      <w:r>
        <w:rPr>
          <w:rFonts w:ascii="Times New Roman" w:hAnsi="Times New Roman" w:cs="Times New Roman"/>
          <w:sz w:val="28"/>
          <w:szCs w:val="28"/>
        </w:rPr>
        <w:t xml:space="preserve">указать в какой временной промежуток Волков А.А. работает с клиентом. В поле «дата» вводим дату продажи </w:t>
      </w:r>
      <w:r w:rsidR="000F3D6A">
        <w:rPr>
          <w:rFonts w:ascii="Times New Roman" w:hAnsi="Times New Roman" w:cs="Times New Roman"/>
          <w:sz w:val="28"/>
          <w:szCs w:val="28"/>
        </w:rPr>
        <w:t>паркета</w:t>
      </w:r>
      <w:r>
        <w:rPr>
          <w:rFonts w:ascii="Times New Roman" w:hAnsi="Times New Roman" w:cs="Times New Roman"/>
          <w:sz w:val="28"/>
          <w:szCs w:val="28"/>
        </w:rPr>
        <w:t xml:space="preserve"> в формате число/месяц/год. Наименование продаваемого </w:t>
      </w:r>
      <w:r w:rsidR="000F3D6A">
        <w:rPr>
          <w:rFonts w:ascii="Times New Roman" w:hAnsi="Times New Roman" w:cs="Times New Roman"/>
          <w:sz w:val="28"/>
          <w:szCs w:val="28"/>
        </w:rPr>
        <w:t>товара</w:t>
      </w:r>
      <w:r>
        <w:rPr>
          <w:rFonts w:ascii="Times New Roman" w:hAnsi="Times New Roman" w:cs="Times New Roman"/>
          <w:sz w:val="28"/>
          <w:szCs w:val="28"/>
        </w:rPr>
        <w:t xml:space="preserve"> необходимо выбрать из списка – выбираем ранее созданный – </w:t>
      </w:r>
      <w:r w:rsidR="000F3D6A">
        <w:rPr>
          <w:rFonts w:ascii="Times New Roman" w:hAnsi="Times New Roman" w:cs="Times New Roman"/>
          <w:sz w:val="28"/>
          <w:szCs w:val="28"/>
        </w:rPr>
        <w:t>паркет</w:t>
      </w:r>
      <w:r>
        <w:rPr>
          <w:rFonts w:ascii="Times New Roman" w:hAnsi="Times New Roman" w:cs="Times New Roman"/>
          <w:sz w:val="28"/>
          <w:szCs w:val="28"/>
        </w:rPr>
        <w:t xml:space="preserve">. Фиксируем плановое и фактическое значение </w:t>
      </w:r>
      <w:r>
        <w:rPr>
          <w:rFonts w:ascii="Times New Roman" w:hAnsi="Times New Roman" w:cs="Times New Roman"/>
          <w:sz w:val="28"/>
          <w:szCs w:val="28"/>
        </w:rPr>
        <w:lastRenderedPageBreak/>
        <w:t xml:space="preserve">проданного </w:t>
      </w:r>
      <w:r w:rsidR="000F3D6A">
        <w:rPr>
          <w:rFonts w:ascii="Times New Roman" w:hAnsi="Times New Roman" w:cs="Times New Roman"/>
          <w:sz w:val="28"/>
          <w:szCs w:val="28"/>
        </w:rPr>
        <w:t>паркета</w:t>
      </w:r>
      <w:r>
        <w:rPr>
          <w:rFonts w:ascii="Times New Roman" w:hAnsi="Times New Roman" w:cs="Times New Roman"/>
          <w:sz w:val="28"/>
          <w:szCs w:val="28"/>
        </w:rPr>
        <w:t xml:space="preserve"> в соответствующих полях. Регистрируем несколько продаж </w:t>
      </w:r>
      <w:r w:rsidR="000F3D6A">
        <w:rPr>
          <w:rFonts w:ascii="Times New Roman" w:hAnsi="Times New Roman" w:cs="Times New Roman"/>
          <w:sz w:val="28"/>
          <w:szCs w:val="28"/>
        </w:rPr>
        <w:t>паркета</w:t>
      </w:r>
      <w:r>
        <w:rPr>
          <w:rFonts w:ascii="Times New Roman" w:hAnsi="Times New Roman" w:cs="Times New Roman"/>
          <w:sz w:val="28"/>
          <w:szCs w:val="28"/>
        </w:rPr>
        <w:t xml:space="preserve"> в различные дни. </w:t>
      </w:r>
    </w:p>
    <w:p w:rsidR="000B33E4" w:rsidRPr="00DF4D29"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аналитический раздел программы. Выбираем пункт меню «Анализ выполнения плана объема продаж». В появившемся окне необходимо выбрать анализируемый </w:t>
      </w:r>
      <w:r w:rsidR="00D9069F">
        <w:rPr>
          <w:rFonts w:ascii="Times New Roman" w:hAnsi="Times New Roman" w:cs="Times New Roman"/>
          <w:sz w:val="28"/>
          <w:szCs w:val="28"/>
        </w:rPr>
        <w:t>период. Выбираем с 1 января 2010</w:t>
      </w:r>
      <w:r>
        <w:rPr>
          <w:rFonts w:ascii="Times New Roman" w:hAnsi="Times New Roman" w:cs="Times New Roman"/>
          <w:sz w:val="28"/>
          <w:szCs w:val="28"/>
        </w:rPr>
        <w:t xml:space="preserve">  по 1 </w:t>
      </w:r>
      <w:r w:rsidRPr="00DF4D29">
        <w:rPr>
          <w:rFonts w:ascii="Times New Roman" w:hAnsi="Times New Roman" w:cs="Times New Roman"/>
          <w:sz w:val="28"/>
          <w:szCs w:val="28"/>
        </w:rPr>
        <w:t>июля 201</w:t>
      </w:r>
      <w:r w:rsidR="00D9069F">
        <w:rPr>
          <w:rFonts w:ascii="Times New Roman" w:hAnsi="Times New Roman" w:cs="Times New Roman"/>
          <w:sz w:val="28"/>
          <w:szCs w:val="28"/>
        </w:rPr>
        <w:t>0</w:t>
      </w:r>
      <w:r w:rsidRPr="00DF4D29">
        <w:rPr>
          <w:rFonts w:ascii="Times New Roman" w:hAnsi="Times New Roman" w:cs="Times New Roman"/>
          <w:sz w:val="28"/>
          <w:szCs w:val="28"/>
        </w:rPr>
        <w:t xml:space="preserve"> года. Экранная форма для выбора представлена на рисунке 42.</w:t>
      </w:r>
    </w:p>
    <w:p w:rsidR="000B33E4" w:rsidRDefault="000B33E4" w:rsidP="000B33E4">
      <w:pPr>
        <w:pStyle w:val="af1"/>
        <w:spacing w:line="360" w:lineRule="auto"/>
        <w:ind w:firstLine="708"/>
        <w:jc w:val="both"/>
        <w:rPr>
          <w:rFonts w:ascii="Times New Roman" w:hAnsi="Times New Roman" w:cs="Times New Roman"/>
          <w:sz w:val="28"/>
          <w:szCs w:val="28"/>
        </w:rPr>
      </w:pPr>
      <w:r w:rsidRPr="00FE7CE9">
        <w:rPr>
          <w:rFonts w:ascii="Times New Roman" w:hAnsi="Times New Roman" w:cs="Times New Roman"/>
          <w:sz w:val="28"/>
          <w:szCs w:val="28"/>
        </w:rPr>
        <w:t xml:space="preserve">По  нажатию кнопки «ОК» программа сформирует отчет «Анализ выполнения плана объема продаж». </w:t>
      </w:r>
      <w:r>
        <w:rPr>
          <w:rFonts w:ascii="Times New Roman" w:hAnsi="Times New Roman" w:cs="Times New Roman"/>
          <w:sz w:val="28"/>
          <w:szCs w:val="28"/>
        </w:rPr>
        <w:t xml:space="preserve">Рассмотрим графу объем продаж по факту. Посчитаем плановое количество </w:t>
      </w:r>
      <w:r w:rsidR="000F3D6A">
        <w:rPr>
          <w:rFonts w:ascii="Times New Roman" w:hAnsi="Times New Roman" w:cs="Times New Roman"/>
          <w:sz w:val="28"/>
          <w:szCs w:val="28"/>
        </w:rPr>
        <w:t>паркета</w:t>
      </w:r>
      <w:r>
        <w:rPr>
          <w:rFonts w:ascii="Times New Roman" w:hAnsi="Times New Roman" w:cs="Times New Roman"/>
          <w:sz w:val="28"/>
          <w:szCs w:val="28"/>
        </w:rPr>
        <w:t xml:space="preserve"> в пери</w:t>
      </w:r>
      <w:r w:rsidR="001022AF">
        <w:rPr>
          <w:rFonts w:ascii="Times New Roman" w:hAnsi="Times New Roman" w:cs="Times New Roman"/>
          <w:sz w:val="28"/>
          <w:szCs w:val="28"/>
        </w:rPr>
        <w:t xml:space="preserve">од с 01.01.2010 по 01.07.2010: </w:t>
      </w:r>
      <w:r>
        <w:rPr>
          <w:rFonts w:ascii="Times New Roman" w:hAnsi="Times New Roman" w:cs="Times New Roman"/>
          <w:sz w:val="28"/>
          <w:szCs w:val="28"/>
        </w:rPr>
        <w:t>10+20+10+25+20+50=135, что подтверждает правильность расчетов.</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Фактическое количество будет выглядеть так:</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20+50+30+10+5+50=165, что подтверждает правильность расчетов объемов продаж по факту. Рассмотрим графу «Отклонение». Отклонение по данному товару составило 30 пунктов. Расчет:</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165-135=30, что подтверждает правильность расчетов.</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Процент выполнения плана составил 122,22. Расчет:</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165/135*100% = 122,22.</w:t>
      </w:r>
    </w:p>
    <w:p w:rsidR="000B33E4" w:rsidRDefault="000B33E4" w:rsidP="000B33E4">
      <w:pPr>
        <w:pStyle w:val="af1"/>
        <w:spacing w:line="360" w:lineRule="auto"/>
        <w:ind w:firstLine="708"/>
        <w:jc w:val="both"/>
        <w:rPr>
          <w:rFonts w:ascii="Times New Roman" w:hAnsi="Times New Roman" w:cs="Times New Roman"/>
          <w:sz w:val="28"/>
          <w:szCs w:val="28"/>
        </w:rPr>
      </w:pPr>
      <w:r w:rsidRPr="00FE7CE9">
        <w:rPr>
          <w:rFonts w:ascii="Times New Roman" w:hAnsi="Times New Roman" w:cs="Times New Roman"/>
          <w:sz w:val="28"/>
          <w:szCs w:val="28"/>
        </w:rPr>
        <w:t xml:space="preserve">Экранная форма </w:t>
      </w:r>
      <w:r>
        <w:rPr>
          <w:rFonts w:ascii="Times New Roman" w:hAnsi="Times New Roman" w:cs="Times New Roman"/>
          <w:sz w:val="28"/>
          <w:szCs w:val="28"/>
        </w:rPr>
        <w:t xml:space="preserve">отчета </w:t>
      </w:r>
      <w:r w:rsidRPr="00FE7CE9">
        <w:rPr>
          <w:rFonts w:ascii="Times New Roman" w:hAnsi="Times New Roman" w:cs="Times New Roman"/>
          <w:sz w:val="28"/>
          <w:szCs w:val="28"/>
        </w:rPr>
        <w:t>«Анализ выполнения плана объема продаж»</w:t>
      </w:r>
      <w:r>
        <w:rPr>
          <w:rFonts w:ascii="Times New Roman" w:hAnsi="Times New Roman" w:cs="Times New Roman"/>
          <w:sz w:val="28"/>
          <w:szCs w:val="28"/>
        </w:rPr>
        <w:t xml:space="preserve"> </w:t>
      </w:r>
      <w:r w:rsidRPr="00DF4D29">
        <w:rPr>
          <w:rFonts w:ascii="Times New Roman" w:hAnsi="Times New Roman" w:cs="Times New Roman"/>
          <w:sz w:val="28"/>
          <w:szCs w:val="28"/>
        </w:rPr>
        <w:t xml:space="preserve">представлена на рисунке </w:t>
      </w:r>
      <w:r w:rsidR="00780946">
        <w:rPr>
          <w:rFonts w:ascii="Times New Roman" w:hAnsi="Times New Roman" w:cs="Times New Roman"/>
          <w:sz w:val="28"/>
          <w:szCs w:val="28"/>
        </w:rPr>
        <w:t>25</w:t>
      </w:r>
      <w:r w:rsidRPr="00DF4D29">
        <w:rPr>
          <w:rFonts w:ascii="Times New Roman" w:hAnsi="Times New Roman" w:cs="Times New Roman"/>
          <w:sz w:val="28"/>
          <w:szCs w:val="28"/>
        </w:rPr>
        <w:t>.</w:t>
      </w:r>
    </w:p>
    <w:tbl>
      <w:tblPr>
        <w:tblW w:w="9287" w:type="dxa"/>
        <w:tblInd w:w="97" w:type="dxa"/>
        <w:tblLook w:val="04A0"/>
      </w:tblPr>
      <w:tblGrid>
        <w:gridCol w:w="3130"/>
        <w:gridCol w:w="1116"/>
        <w:gridCol w:w="798"/>
        <w:gridCol w:w="1913"/>
        <w:gridCol w:w="2330"/>
      </w:tblGrid>
      <w:tr w:rsidR="008A49F8" w:rsidRPr="008A49F8" w:rsidTr="008A49F8">
        <w:trPr>
          <w:trHeight w:val="420"/>
        </w:trPr>
        <w:tc>
          <w:tcPr>
            <w:tcW w:w="9287" w:type="dxa"/>
            <w:gridSpan w:val="5"/>
            <w:tcBorders>
              <w:top w:val="nil"/>
              <w:left w:val="nil"/>
              <w:bottom w:val="nil"/>
              <w:right w:val="nil"/>
            </w:tcBorders>
            <w:shd w:val="clear" w:color="auto" w:fill="auto"/>
            <w:noWrap/>
            <w:vAlign w:val="bottom"/>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Анализ выполнения плана объема продаж</w:t>
            </w:r>
          </w:p>
        </w:tc>
      </w:tr>
      <w:tr w:rsidR="008A49F8" w:rsidRPr="008A49F8" w:rsidTr="008A49F8">
        <w:trPr>
          <w:trHeight w:val="300"/>
        </w:trPr>
        <w:tc>
          <w:tcPr>
            <w:tcW w:w="3130"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1116"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1913"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2330"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r>
      <w:tr w:rsidR="008A49F8" w:rsidRPr="008A49F8" w:rsidTr="008A49F8">
        <w:trPr>
          <w:trHeight w:val="300"/>
        </w:trPr>
        <w:tc>
          <w:tcPr>
            <w:tcW w:w="4246" w:type="dxa"/>
            <w:gridSpan w:val="2"/>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 xml:space="preserve">Период с 01.01.2010 по 01.07.2010 г. </w:t>
            </w:r>
          </w:p>
        </w:tc>
        <w:tc>
          <w:tcPr>
            <w:tcW w:w="798"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1913"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2330"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r>
      <w:tr w:rsidR="008A49F8" w:rsidRPr="008A49F8" w:rsidTr="008A49F8">
        <w:trPr>
          <w:trHeight w:val="315"/>
        </w:trPr>
        <w:tc>
          <w:tcPr>
            <w:tcW w:w="3130"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1116"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798"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1913"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c>
          <w:tcPr>
            <w:tcW w:w="2330" w:type="dxa"/>
            <w:tcBorders>
              <w:top w:val="nil"/>
              <w:left w:val="nil"/>
              <w:bottom w:val="nil"/>
              <w:right w:val="nil"/>
            </w:tcBorders>
            <w:shd w:val="clear" w:color="auto" w:fill="auto"/>
            <w:noWrap/>
            <w:vAlign w:val="bottom"/>
            <w:hideMark/>
          </w:tcPr>
          <w:p w:rsidR="008A49F8" w:rsidRPr="00801E8F" w:rsidRDefault="008A49F8" w:rsidP="008A49F8">
            <w:pPr>
              <w:rPr>
                <w:rFonts w:ascii="Arial" w:hAnsi="Arial" w:cs="Arial"/>
                <w:color w:val="000000"/>
                <w:sz w:val="20"/>
                <w:szCs w:val="20"/>
              </w:rPr>
            </w:pPr>
          </w:p>
        </w:tc>
      </w:tr>
      <w:tr w:rsidR="008A49F8" w:rsidRPr="008A49F8" w:rsidTr="008A49F8">
        <w:trPr>
          <w:trHeight w:val="375"/>
        </w:trPr>
        <w:tc>
          <w:tcPr>
            <w:tcW w:w="3130" w:type="dxa"/>
            <w:vMerge w:val="restart"/>
            <w:tcBorders>
              <w:top w:val="single" w:sz="8" w:space="0" w:color="auto"/>
              <w:left w:val="single" w:sz="8" w:space="0" w:color="auto"/>
              <w:bottom w:val="double" w:sz="6" w:space="0" w:color="000000"/>
              <w:right w:val="single" w:sz="4" w:space="0" w:color="auto"/>
            </w:tcBorders>
            <w:shd w:val="clear" w:color="000000" w:fill="D8D8D8"/>
            <w:noWrap/>
            <w:vAlign w:val="center"/>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 xml:space="preserve">Наименование </w:t>
            </w:r>
          </w:p>
        </w:tc>
        <w:tc>
          <w:tcPr>
            <w:tcW w:w="6157" w:type="dxa"/>
            <w:gridSpan w:val="4"/>
            <w:tcBorders>
              <w:top w:val="single" w:sz="8" w:space="0" w:color="auto"/>
              <w:left w:val="nil"/>
              <w:bottom w:val="single" w:sz="4" w:space="0" w:color="auto"/>
              <w:right w:val="single" w:sz="8" w:space="0" w:color="000000"/>
            </w:tcBorders>
            <w:shd w:val="clear" w:color="000000" w:fill="D8D8D8"/>
            <w:noWrap/>
            <w:vAlign w:val="center"/>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Объем продаж, м</w:t>
            </w:r>
            <w:r w:rsidRPr="00801E8F">
              <w:rPr>
                <w:rFonts w:ascii="Arial" w:hAnsi="Arial" w:cs="Arial"/>
                <w:b/>
                <w:bCs/>
                <w:color w:val="000000"/>
                <w:sz w:val="20"/>
                <w:szCs w:val="20"/>
                <w:vertAlign w:val="superscript"/>
              </w:rPr>
              <w:t xml:space="preserve">2 </w:t>
            </w:r>
          </w:p>
        </w:tc>
      </w:tr>
      <w:tr w:rsidR="008A49F8" w:rsidRPr="008A49F8" w:rsidTr="008A49F8">
        <w:trPr>
          <w:trHeight w:val="390"/>
        </w:trPr>
        <w:tc>
          <w:tcPr>
            <w:tcW w:w="3130" w:type="dxa"/>
            <w:vMerge/>
            <w:tcBorders>
              <w:top w:val="single" w:sz="8" w:space="0" w:color="auto"/>
              <w:left w:val="single" w:sz="8" w:space="0" w:color="auto"/>
              <w:bottom w:val="double" w:sz="6" w:space="0" w:color="000000"/>
              <w:right w:val="single" w:sz="4" w:space="0" w:color="auto"/>
            </w:tcBorders>
            <w:vAlign w:val="center"/>
            <w:hideMark/>
          </w:tcPr>
          <w:p w:rsidR="008A49F8" w:rsidRPr="00801E8F" w:rsidRDefault="008A49F8" w:rsidP="008A49F8">
            <w:pPr>
              <w:rPr>
                <w:rFonts w:ascii="Arial" w:hAnsi="Arial" w:cs="Arial"/>
                <w:b/>
                <w:bCs/>
                <w:color w:val="000000"/>
                <w:sz w:val="20"/>
                <w:szCs w:val="20"/>
              </w:rPr>
            </w:pPr>
          </w:p>
        </w:tc>
        <w:tc>
          <w:tcPr>
            <w:tcW w:w="1116" w:type="dxa"/>
            <w:tcBorders>
              <w:top w:val="nil"/>
              <w:left w:val="nil"/>
              <w:bottom w:val="double" w:sz="6" w:space="0" w:color="auto"/>
              <w:right w:val="single" w:sz="4" w:space="0" w:color="auto"/>
            </w:tcBorders>
            <w:shd w:val="clear" w:color="000000" w:fill="D8D8D8"/>
            <w:noWrap/>
            <w:vAlign w:val="center"/>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план</w:t>
            </w:r>
          </w:p>
        </w:tc>
        <w:tc>
          <w:tcPr>
            <w:tcW w:w="798" w:type="dxa"/>
            <w:tcBorders>
              <w:top w:val="nil"/>
              <w:left w:val="nil"/>
              <w:bottom w:val="double" w:sz="6" w:space="0" w:color="auto"/>
              <w:right w:val="single" w:sz="4" w:space="0" w:color="auto"/>
            </w:tcBorders>
            <w:shd w:val="clear" w:color="000000" w:fill="D8D8D8"/>
            <w:noWrap/>
            <w:vAlign w:val="center"/>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факт</w:t>
            </w:r>
          </w:p>
        </w:tc>
        <w:tc>
          <w:tcPr>
            <w:tcW w:w="1913" w:type="dxa"/>
            <w:tcBorders>
              <w:top w:val="nil"/>
              <w:left w:val="nil"/>
              <w:bottom w:val="double" w:sz="6" w:space="0" w:color="auto"/>
              <w:right w:val="single" w:sz="4" w:space="0" w:color="auto"/>
            </w:tcBorders>
            <w:shd w:val="clear" w:color="000000" w:fill="D8D8D8"/>
            <w:noWrap/>
            <w:vAlign w:val="center"/>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отклонение +/-</w:t>
            </w:r>
          </w:p>
        </w:tc>
        <w:tc>
          <w:tcPr>
            <w:tcW w:w="2330" w:type="dxa"/>
            <w:tcBorders>
              <w:top w:val="nil"/>
              <w:left w:val="nil"/>
              <w:bottom w:val="double" w:sz="6" w:space="0" w:color="auto"/>
              <w:right w:val="single" w:sz="8" w:space="0" w:color="auto"/>
            </w:tcBorders>
            <w:shd w:val="clear" w:color="000000" w:fill="D8D8D8"/>
            <w:noWrap/>
            <w:vAlign w:val="center"/>
            <w:hideMark/>
          </w:tcPr>
          <w:p w:rsidR="008A49F8" w:rsidRPr="00801E8F" w:rsidRDefault="008A49F8" w:rsidP="008A49F8">
            <w:pPr>
              <w:jc w:val="center"/>
              <w:rPr>
                <w:rFonts w:ascii="Arial" w:hAnsi="Arial" w:cs="Arial"/>
                <w:b/>
                <w:bCs/>
                <w:color w:val="000000"/>
                <w:sz w:val="20"/>
                <w:szCs w:val="20"/>
              </w:rPr>
            </w:pPr>
            <w:r w:rsidRPr="00801E8F">
              <w:rPr>
                <w:rFonts w:ascii="Arial" w:hAnsi="Arial" w:cs="Arial"/>
                <w:b/>
                <w:bCs/>
                <w:color w:val="000000"/>
                <w:sz w:val="20"/>
                <w:szCs w:val="20"/>
              </w:rPr>
              <w:t>% выполнения</w:t>
            </w:r>
          </w:p>
        </w:tc>
      </w:tr>
      <w:tr w:rsidR="008A49F8" w:rsidRPr="008A49F8" w:rsidTr="008A49F8">
        <w:trPr>
          <w:trHeight w:val="315"/>
        </w:trPr>
        <w:tc>
          <w:tcPr>
            <w:tcW w:w="3130" w:type="dxa"/>
            <w:tcBorders>
              <w:top w:val="nil"/>
              <w:left w:val="single" w:sz="8" w:space="0" w:color="auto"/>
              <w:bottom w:val="single" w:sz="4" w:space="0" w:color="auto"/>
              <w:right w:val="single" w:sz="4" w:space="0" w:color="auto"/>
            </w:tcBorders>
            <w:shd w:val="clear" w:color="auto" w:fill="auto"/>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террасная доска</w:t>
            </w:r>
          </w:p>
        </w:tc>
        <w:tc>
          <w:tcPr>
            <w:tcW w:w="1116"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1777</w:t>
            </w:r>
          </w:p>
        </w:tc>
        <w:tc>
          <w:tcPr>
            <w:tcW w:w="798"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1789</w:t>
            </w:r>
          </w:p>
        </w:tc>
        <w:tc>
          <w:tcPr>
            <w:tcW w:w="1913"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12</w:t>
            </w:r>
          </w:p>
        </w:tc>
        <w:tc>
          <w:tcPr>
            <w:tcW w:w="2330" w:type="dxa"/>
            <w:tcBorders>
              <w:top w:val="nil"/>
              <w:left w:val="nil"/>
              <w:bottom w:val="single" w:sz="4" w:space="0" w:color="auto"/>
              <w:right w:val="single" w:sz="8"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100,68</w:t>
            </w:r>
          </w:p>
        </w:tc>
      </w:tr>
      <w:tr w:rsidR="008A49F8" w:rsidRPr="008A49F8" w:rsidTr="008A49F8">
        <w:trPr>
          <w:trHeight w:val="300"/>
        </w:trPr>
        <w:tc>
          <w:tcPr>
            <w:tcW w:w="3130" w:type="dxa"/>
            <w:tcBorders>
              <w:top w:val="nil"/>
              <w:left w:val="single" w:sz="8" w:space="0" w:color="auto"/>
              <w:bottom w:val="single" w:sz="4" w:space="0" w:color="auto"/>
              <w:right w:val="single" w:sz="4" w:space="0" w:color="auto"/>
            </w:tcBorders>
            <w:shd w:val="clear" w:color="000000" w:fill="EEECE1"/>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паркет</w:t>
            </w:r>
          </w:p>
        </w:tc>
        <w:tc>
          <w:tcPr>
            <w:tcW w:w="1116"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135</w:t>
            </w:r>
          </w:p>
        </w:tc>
        <w:tc>
          <w:tcPr>
            <w:tcW w:w="798"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165</w:t>
            </w:r>
          </w:p>
        </w:tc>
        <w:tc>
          <w:tcPr>
            <w:tcW w:w="1913"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30</w:t>
            </w:r>
          </w:p>
        </w:tc>
        <w:tc>
          <w:tcPr>
            <w:tcW w:w="2330" w:type="dxa"/>
            <w:tcBorders>
              <w:top w:val="nil"/>
              <w:left w:val="nil"/>
              <w:bottom w:val="single" w:sz="4" w:space="0" w:color="auto"/>
              <w:right w:val="single" w:sz="8"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122,22</w:t>
            </w:r>
          </w:p>
        </w:tc>
      </w:tr>
      <w:tr w:rsidR="008A49F8" w:rsidRPr="008A49F8" w:rsidTr="008A49F8">
        <w:trPr>
          <w:trHeight w:val="300"/>
        </w:trPr>
        <w:tc>
          <w:tcPr>
            <w:tcW w:w="3130" w:type="dxa"/>
            <w:tcBorders>
              <w:top w:val="nil"/>
              <w:left w:val="single" w:sz="8" w:space="0" w:color="auto"/>
              <w:bottom w:val="single" w:sz="4" w:space="0" w:color="auto"/>
              <w:right w:val="single" w:sz="4" w:space="0" w:color="auto"/>
            </w:tcBorders>
            <w:shd w:val="clear" w:color="auto" w:fill="auto"/>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брус монтажный</w:t>
            </w:r>
          </w:p>
        </w:tc>
        <w:tc>
          <w:tcPr>
            <w:tcW w:w="1116"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1381</w:t>
            </w:r>
          </w:p>
        </w:tc>
        <w:tc>
          <w:tcPr>
            <w:tcW w:w="798"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1611</w:t>
            </w:r>
          </w:p>
        </w:tc>
        <w:tc>
          <w:tcPr>
            <w:tcW w:w="1913"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230</w:t>
            </w:r>
          </w:p>
        </w:tc>
        <w:tc>
          <w:tcPr>
            <w:tcW w:w="2330" w:type="dxa"/>
            <w:tcBorders>
              <w:top w:val="nil"/>
              <w:left w:val="nil"/>
              <w:bottom w:val="single" w:sz="4" w:space="0" w:color="auto"/>
              <w:right w:val="single" w:sz="8"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116,65</w:t>
            </w:r>
          </w:p>
        </w:tc>
      </w:tr>
      <w:tr w:rsidR="008A49F8" w:rsidRPr="008A49F8" w:rsidTr="008A49F8">
        <w:trPr>
          <w:trHeight w:val="300"/>
        </w:trPr>
        <w:tc>
          <w:tcPr>
            <w:tcW w:w="3130" w:type="dxa"/>
            <w:tcBorders>
              <w:top w:val="nil"/>
              <w:left w:val="single" w:sz="8" w:space="0" w:color="auto"/>
              <w:bottom w:val="single" w:sz="4" w:space="0" w:color="auto"/>
              <w:right w:val="single" w:sz="4" w:space="0" w:color="auto"/>
            </w:tcBorders>
            <w:shd w:val="clear" w:color="000000" w:fill="EEECE1"/>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евровагонка лиственница</w:t>
            </w:r>
          </w:p>
        </w:tc>
        <w:tc>
          <w:tcPr>
            <w:tcW w:w="1116"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2146</w:t>
            </w:r>
          </w:p>
        </w:tc>
        <w:tc>
          <w:tcPr>
            <w:tcW w:w="798"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2138</w:t>
            </w:r>
          </w:p>
        </w:tc>
        <w:tc>
          <w:tcPr>
            <w:tcW w:w="1913"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-8</w:t>
            </w:r>
          </w:p>
        </w:tc>
        <w:tc>
          <w:tcPr>
            <w:tcW w:w="2330" w:type="dxa"/>
            <w:tcBorders>
              <w:top w:val="nil"/>
              <w:left w:val="nil"/>
              <w:bottom w:val="single" w:sz="4" w:space="0" w:color="auto"/>
              <w:right w:val="single" w:sz="8"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99,63</w:t>
            </w:r>
          </w:p>
        </w:tc>
      </w:tr>
      <w:tr w:rsidR="008A49F8" w:rsidRPr="008A49F8" w:rsidTr="008A49F8">
        <w:trPr>
          <w:trHeight w:val="300"/>
        </w:trPr>
        <w:tc>
          <w:tcPr>
            <w:tcW w:w="3130" w:type="dxa"/>
            <w:tcBorders>
              <w:top w:val="nil"/>
              <w:left w:val="single" w:sz="8" w:space="0" w:color="auto"/>
              <w:bottom w:val="single" w:sz="4" w:space="0" w:color="auto"/>
              <w:right w:val="single" w:sz="4" w:space="0" w:color="auto"/>
            </w:tcBorders>
            <w:shd w:val="clear" w:color="auto" w:fill="auto"/>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евровагонка сосна</w:t>
            </w:r>
          </w:p>
        </w:tc>
        <w:tc>
          <w:tcPr>
            <w:tcW w:w="1116"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659</w:t>
            </w:r>
          </w:p>
        </w:tc>
        <w:tc>
          <w:tcPr>
            <w:tcW w:w="798"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591</w:t>
            </w:r>
          </w:p>
        </w:tc>
        <w:tc>
          <w:tcPr>
            <w:tcW w:w="1913" w:type="dxa"/>
            <w:tcBorders>
              <w:top w:val="nil"/>
              <w:left w:val="nil"/>
              <w:bottom w:val="single" w:sz="4"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-68</w:t>
            </w:r>
          </w:p>
        </w:tc>
        <w:tc>
          <w:tcPr>
            <w:tcW w:w="2330" w:type="dxa"/>
            <w:tcBorders>
              <w:top w:val="nil"/>
              <w:left w:val="nil"/>
              <w:bottom w:val="single" w:sz="4" w:space="0" w:color="auto"/>
              <w:right w:val="single" w:sz="8"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89,68</w:t>
            </w:r>
          </w:p>
        </w:tc>
      </w:tr>
      <w:tr w:rsidR="008A49F8" w:rsidRPr="008A49F8" w:rsidTr="008A49F8">
        <w:trPr>
          <w:trHeight w:val="300"/>
        </w:trPr>
        <w:tc>
          <w:tcPr>
            <w:tcW w:w="3130" w:type="dxa"/>
            <w:tcBorders>
              <w:top w:val="nil"/>
              <w:left w:val="single" w:sz="8" w:space="0" w:color="auto"/>
              <w:bottom w:val="single" w:sz="4" w:space="0" w:color="auto"/>
              <w:right w:val="single" w:sz="4" w:space="0" w:color="auto"/>
            </w:tcBorders>
            <w:shd w:val="clear" w:color="000000" w:fill="EEECE1"/>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паркетная доска</w:t>
            </w:r>
          </w:p>
        </w:tc>
        <w:tc>
          <w:tcPr>
            <w:tcW w:w="1116"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2610</w:t>
            </w:r>
          </w:p>
        </w:tc>
        <w:tc>
          <w:tcPr>
            <w:tcW w:w="798"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2198</w:t>
            </w:r>
          </w:p>
        </w:tc>
        <w:tc>
          <w:tcPr>
            <w:tcW w:w="1913" w:type="dxa"/>
            <w:tcBorders>
              <w:top w:val="nil"/>
              <w:left w:val="nil"/>
              <w:bottom w:val="single" w:sz="4" w:space="0" w:color="auto"/>
              <w:right w:val="single" w:sz="4"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-412</w:t>
            </w:r>
          </w:p>
        </w:tc>
        <w:tc>
          <w:tcPr>
            <w:tcW w:w="2330" w:type="dxa"/>
            <w:tcBorders>
              <w:top w:val="nil"/>
              <w:left w:val="nil"/>
              <w:bottom w:val="single" w:sz="4" w:space="0" w:color="auto"/>
              <w:right w:val="single" w:sz="8" w:space="0" w:color="auto"/>
            </w:tcBorders>
            <w:shd w:val="clear" w:color="000000" w:fill="EEECE1"/>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84,21</w:t>
            </w:r>
          </w:p>
        </w:tc>
      </w:tr>
      <w:tr w:rsidR="008A49F8" w:rsidRPr="008A49F8" w:rsidTr="008A49F8">
        <w:trPr>
          <w:trHeight w:val="315"/>
        </w:trPr>
        <w:tc>
          <w:tcPr>
            <w:tcW w:w="3130" w:type="dxa"/>
            <w:tcBorders>
              <w:top w:val="nil"/>
              <w:left w:val="single" w:sz="8" w:space="0" w:color="auto"/>
              <w:bottom w:val="single" w:sz="8" w:space="0" w:color="auto"/>
              <w:right w:val="single" w:sz="4" w:space="0" w:color="auto"/>
            </w:tcBorders>
            <w:shd w:val="clear" w:color="auto" w:fill="auto"/>
            <w:noWrap/>
            <w:vAlign w:val="bottom"/>
            <w:hideMark/>
          </w:tcPr>
          <w:p w:rsidR="008A49F8" w:rsidRPr="00801E8F" w:rsidRDefault="008A49F8" w:rsidP="008A49F8">
            <w:pPr>
              <w:rPr>
                <w:rFonts w:ascii="Arial" w:hAnsi="Arial" w:cs="Arial"/>
                <w:color w:val="000000"/>
                <w:sz w:val="20"/>
                <w:szCs w:val="20"/>
              </w:rPr>
            </w:pPr>
            <w:r w:rsidRPr="00801E8F">
              <w:rPr>
                <w:rFonts w:ascii="Arial" w:hAnsi="Arial" w:cs="Arial"/>
                <w:color w:val="000000"/>
                <w:sz w:val="20"/>
                <w:szCs w:val="20"/>
              </w:rPr>
              <w:t>ламинат</w:t>
            </w:r>
          </w:p>
        </w:tc>
        <w:tc>
          <w:tcPr>
            <w:tcW w:w="1116" w:type="dxa"/>
            <w:tcBorders>
              <w:top w:val="nil"/>
              <w:left w:val="nil"/>
              <w:bottom w:val="single" w:sz="8"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1356</w:t>
            </w:r>
          </w:p>
        </w:tc>
        <w:tc>
          <w:tcPr>
            <w:tcW w:w="798" w:type="dxa"/>
            <w:tcBorders>
              <w:top w:val="nil"/>
              <w:left w:val="nil"/>
              <w:bottom w:val="single" w:sz="8"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1834</w:t>
            </w:r>
          </w:p>
        </w:tc>
        <w:tc>
          <w:tcPr>
            <w:tcW w:w="1913" w:type="dxa"/>
            <w:tcBorders>
              <w:top w:val="nil"/>
              <w:left w:val="nil"/>
              <w:bottom w:val="single" w:sz="8" w:space="0" w:color="auto"/>
              <w:right w:val="single" w:sz="4"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478</w:t>
            </w:r>
          </w:p>
        </w:tc>
        <w:tc>
          <w:tcPr>
            <w:tcW w:w="2330" w:type="dxa"/>
            <w:tcBorders>
              <w:top w:val="nil"/>
              <w:left w:val="nil"/>
              <w:bottom w:val="single" w:sz="8" w:space="0" w:color="auto"/>
              <w:right w:val="single" w:sz="8" w:space="0" w:color="auto"/>
            </w:tcBorders>
            <w:shd w:val="clear" w:color="auto" w:fill="auto"/>
            <w:noWrap/>
            <w:vAlign w:val="bottom"/>
            <w:hideMark/>
          </w:tcPr>
          <w:p w:rsidR="008A49F8" w:rsidRPr="00801E8F" w:rsidRDefault="008A49F8" w:rsidP="008A49F8">
            <w:pPr>
              <w:jc w:val="center"/>
              <w:rPr>
                <w:rFonts w:ascii="Arial" w:hAnsi="Arial" w:cs="Arial"/>
                <w:color w:val="000000"/>
                <w:sz w:val="20"/>
                <w:szCs w:val="20"/>
              </w:rPr>
            </w:pPr>
            <w:r w:rsidRPr="00801E8F">
              <w:rPr>
                <w:rFonts w:ascii="Arial" w:hAnsi="Arial" w:cs="Arial"/>
                <w:color w:val="000000"/>
                <w:sz w:val="20"/>
                <w:szCs w:val="20"/>
              </w:rPr>
              <w:t>135,25</w:t>
            </w:r>
          </w:p>
        </w:tc>
      </w:tr>
    </w:tbl>
    <w:p w:rsidR="000B33E4" w:rsidRDefault="000B33E4" w:rsidP="003A6FD1">
      <w:pPr>
        <w:pStyle w:val="aff9"/>
      </w:pPr>
      <w:r>
        <w:t xml:space="preserve">Рисунок </w:t>
      </w:r>
      <w:r w:rsidR="00780946">
        <w:t>25</w:t>
      </w:r>
      <w:r w:rsidRPr="00424F5B">
        <w:t xml:space="preserve"> –</w:t>
      </w:r>
      <w:r w:rsidR="001022AF">
        <w:t xml:space="preserve">Отчет </w:t>
      </w:r>
      <w:r>
        <w:t>«Анализ выполнения плана объема продаж»</w:t>
      </w:r>
    </w:p>
    <w:p w:rsidR="000B33E4" w:rsidRDefault="000B33E4" w:rsidP="00702B6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Аналогичные расчеты проводятся и в других отчетах. Поэтому рассмотрим расчет других показателей. Графа «рейтинг» позволяет пользователю определить, какое количество </w:t>
      </w:r>
      <w:r w:rsidR="008A49F8">
        <w:rPr>
          <w:rFonts w:ascii="Times New Roman" w:hAnsi="Times New Roman" w:cs="Times New Roman"/>
          <w:sz w:val="28"/>
          <w:szCs w:val="28"/>
        </w:rPr>
        <w:t>изделий</w:t>
      </w:r>
      <w:r>
        <w:rPr>
          <w:rFonts w:ascii="Times New Roman" w:hAnsi="Times New Roman" w:cs="Times New Roman"/>
          <w:sz w:val="28"/>
          <w:szCs w:val="28"/>
        </w:rPr>
        <w:t xml:space="preserve"> было продано больше всего. Сравнив семь показателей можно сказать, что </w:t>
      </w:r>
      <w:r w:rsidR="000F3D6A">
        <w:rPr>
          <w:rFonts w:ascii="Times New Roman" w:hAnsi="Times New Roman" w:cs="Times New Roman"/>
          <w:sz w:val="28"/>
          <w:szCs w:val="28"/>
        </w:rPr>
        <w:t>паркета</w:t>
      </w:r>
      <w:r>
        <w:rPr>
          <w:rFonts w:ascii="Times New Roman" w:hAnsi="Times New Roman" w:cs="Times New Roman"/>
          <w:sz w:val="28"/>
          <w:szCs w:val="28"/>
        </w:rPr>
        <w:t xml:space="preserve"> было продано меньше всего. </w:t>
      </w:r>
    </w:p>
    <w:p w:rsidR="000B33E4" w:rsidRDefault="000B33E4" w:rsidP="00702B6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Графа «Доход от продаж». Проведем расчет относительно товара «</w:t>
      </w:r>
      <w:r w:rsidR="000F3D6A">
        <w:rPr>
          <w:rFonts w:ascii="Times New Roman" w:hAnsi="Times New Roman" w:cs="Times New Roman"/>
          <w:sz w:val="28"/>
          <w:szCs w:val="28"/>
        </w:rPr>
        <w:t>паркет</w:t>
      </w:r>
      <w:r>
        <w:rPr>
          <w:rFonts w:ascii="Times New Roman" w:hAnsi="Times New Roman" w:cs="Times New Roman"/>
          <w:sz w:val="28"/>
          <w:szCs w:val="28"/>
        </w:rPr>
        <w:t>»:</w:t>
      </w:r>
    </w:p>
    <w:p w:rsidR="000B33E4" w:rsidRDefault="000B33E4" w:rsidP="000B33E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(165*100)-(165*50)=8 250 руб., что подтверждает правильность расчетов.</w:t>
      </w:r>
    </w:p>
    <w:p w:rsidR="000B33E4" w:rsidRDefault="000B33E4" w:rsidP="000B33E4">
      <w:pPr>
        <w:pStyle w:val="af1"/>
        <w:spacing w:line="360" w:lineRule="auto"/>
        <w:ind w:firstLine="708"/>
        <w:jc w:val="both"/>
        <w:rPr>
          <w:rFonts w:ascii="Times New Roman" w:hAnsi="Times New Roman" w:cs="Times New Roman"/>
          <w:sz w:val="28"/>
          <w:szCs w:val="28"/>
        </w:rPr>
      </w:pPr>
      <w:r w:rsidRPr="00FE7CE9">
        <w:rPr>
          <w:rFonts w:ascii="Times New Roman" w:hAnsi="Times New Roman" w:cs="Times New Roman"/>
          <w:sz w:val="28"/>
          <w:szCs w:val="28"/>
        </w:rPr>
        <w:t xml:space="preserve">Экранная форма </w:t>
      </w:r>
      <w:r>
        <w:rPr>
          <w:rFonts w:ascii="Times New Roman" w:hAnsi="Times New Roman" w:cs="Times New Roman"/>
          <w:sz w:val="28"/>
          <w:szCs w:val="28"/>
        </w:rPr>
        <w:t xml:space="preserve">отчета </w:t>
      </w:r>
      <w:r w:rsidRPr="00FE7CE9">
        <w:rPr>
          <w:rFonts w:ascii="Times New Roman" w:hAnsi="Times New Roman" w:cs="Times New Roman"/>
          <w:sz w:val="28"/>
          <w:szCs w:val="28"/>
        </w:rPr>
        <w:t>«</w:t>
      </w:r>
      <w:r>
        <w:rPr>
          <w:rFonts w:ascii="Times New Roman" w:hAnsi="Times New Roman" w:cs="Times New Roman"/>
          <w:sz w:val="28"/>
          <w:szCs w:val="28"/>
        </w:rPr>
        <w:t>Рейтинг продаж по ассортименту</w:t>
      </w:r>
      <w:r w:rsidRPr="00FE7CE9">
        <w:rPr>
          <w:rFonts w:ascii="Times New Roman" w:hAnsi="Times New Roman" w:cs="Times New Roman"/>
          <w:sz w:val="28"/>
          <w:szCs w:val="28"/>
        </w:rPr>
        <w:t>»</w:t>
      </w:r>
      <w:r>
        <w:rPr>
          <w:rFonts w:ascii="Times New Roman" w:hAnsi="Times New Roman" w:cs="Times New Roman"/>
          <w:sz w:val="28"/>
          <w:szCs w:val="28"/>
        </w:rPr>
        <w:t xml:space="preserve"> </w:t>
      </w:r>
      <w:r w:rsidRPr="00FE7CE9">
        <w:rPr>
          <w:rFonts w:ascii="Times New Roman" w:hAnsi="Times New Roman" w:cs="Times New Roman"/>
          <w:sz w:val="28"/>
          <w:szCs w:val="28"/>
        </w:rPr>
        <w:t xml:space="preserve">представлена </w:t>
      </w:r>
      <w:r w:rsidRPr="00DF4D29">
        <w:rPr>
          <w:rFonts w:ascii="Times New Roman" w:hAnsi="Times New Roman" w:cs="Times New Roman"/>
          <w:sz w:val="28"/>
          <w:szCs w:val="28"/>
        </w:rPr>
        <w:t xml:space="preserve">на рисунке </w:t>
      </w:r>
      <w:r w:rsidR="00780946">
        <w:rPr>
          <w:rFonts w:ascii="Times New Roman" w:hAnsi="Times New Roman" w:cs="Times New Roman"/>
          <w:sz w:val="28"/>
          <w:szCs w:val="28"/>
        </w:rPr>
        <w:t>26</w:t>
      </w:r>
      <w:r w:rsidRPr="00DF4D29">
        <w:rPr>
          <w:rFonts w:ascii="Times New Roman" w:hAnsi="Times New Roman" w:cs="Times New Roman"/>
          <w:sz w:val="28"/>
          <w:szCs w:val="28"/>
        </w:rPr>
        <w:t>.</w:t>
      </w:r>
    </w:p>
    <w:tbl>
      <w:tblPr>
        <w:tblW w:w="9379" w:type="dxa"/>
        <w:tblInd w:w="93" w:type="dxa"/>
        <w:tblLayout w:type="fixed"/>
        <w:tblLook w:val="04A0"/>
      </w:tblPr>
      <w:tblGrid>
        <w:gridCol w:w="2425"/>
        <w:gridCol w:w="1843"/>
        <w:gridCol w:w="1220"/>
        <w:gridCol w:w="2324"/>
        <w:gridCol w:w="1567"/>
      </w:tblGrid>
      <w:tr w:rsidR="00702B64" w:rsidRPr="00702B64" w:rsidTr="00702B64">
        <w:trPr>
          <w:trHeight w:val="420"/>
        </w:trPr>
        <w:tc>
          <w:tcPr>
            <w:tcW w:w="9379" w:type="dxa"/>
            <w:gridSpan w:val="5"/>
            <w:tcBorders>
              <w:top w:val="nil"/>
              <w:left w:val="nil"/>
              <w:bottom w:val="nil"/>
              <w:right w:val="nil"/>
            </w:tcBorders>
            <w:shd w:val="clear" w:color="auto" w:fill="auto"/>
            <w:noWrap/>
            <w:vAlign w:val="bottom"/>
            <w:hideMark/>
          </w:tcPr>
          <w:p w:rsidR="00702B64" w:rsidRPr="00702B64" w:rsidRDefault="00702B64" w:rsidP="00702B64">
            <w:pPr>
              <w:jc w:val="center"/>
              <w:rPr>
                <w:rFonts w:ascii="Calibri" w:hAnsi="Calibri"/>
                <w:b/>
                <w:bCs/>
                <w:color w:val="000000"/>
                <w:sz w:val="32"/>
                <w:szCs w:val="32"/>
              </w:rPr>
            </w:pPr>
            <w:r w:rsidRPr="00702B64">
              <w:rPr>
                <w:rFonts w:ascii="Calibri" w:hAnsi="Calibri"/>
                <w:b/>
                <w:bCs/>
                <w:color w:val="000000"/>
                <w:sz w:val="32"/>
                <w:szCs w:val="32"/>
              </w:rPr>
              <w:t>Рейтинг продаж по ассортименту</w:t>
            </w:r>
          </w:p>
        </w:tc>
      </w:tr>
      <w:tr w:rsidR="00702B64" w:rsidRPr="00702B64" w:rsidTr="00702B64">
        <w:trPr>
          <w:trHeight w:val="300"/>
        </w:trPr>
        <w:tc>
          <w:tcPr>
            <w:tcW w:w="4268" w:type="dxa"/>
            <w:gridSpan w:val="2"/>
            <w:tcBorders>
              <w:top w:val="nil"/>
              <w:left w:val="nil"/>
              <w:bottom w:val="nil"/>
              <w:right w:val="nil"/>
            </w:tcBorders>
            <w:shd w:val="clear" w:color="auto" w:fill="auto"/>
            <w:noWrap/>
            <w:vAlign w:val="bottom"/>
            <w:hideMark/>
          </w:tcPr>
          <w:p w:rsidR="00702B64" w:rsidRPr="00702B64" w:rsidRDefault="00702B64" w:rsidP="00702B64">
            <w:pPr>
              <w:rPr>
                <w:rFonts w:ascii="Arial" w:hAnsi="Arial" w:cs="Arial"/>
                <w:color w:val="000000"/>
                <w:sz w:val="20"/>
                <w:szCs w:val="20"/>
              </w:rPr>
            </w:pPr>
            <w:r w:rsidRPr="00702B64">
              <w:rPr>
                <w:rFonts w:ascii="Arial" w:hAnsi="Arial" w:cs="Arial"/>
                <w:color w:val="000000"/>
                <w:sz w:val="20"/>
                <w:szCs w:val="20"/>
              </w:rPr>
              <w:t xml:space="preserve">Период с 01.01.2010 по 01.07.2010 г. </w:t>
            </w:r>
          </w:p>
        </w:tc>
        <w:tc>
          <w:tcPr>
            <w:tcW w:w="1220" w:type="dxa"/>
            <w:tcBorders>
              <w:top w:val="nil"/>
              <w:left w:val="nil"/>
              <w:bottom w:val="nil"/>
              <w:right w:val="nil"/>
            </w:tcBorders>
            <w:shd w:val="clear" w:color="auto" w:fill="auto"/>
            <w:noWrap/>
            <w:vAlign w:val="bottom"/>
            <w:hideMark/>
          </w:tcPr>
          <w:p w:rsidR="00702B64" w:rsidRPr="00702B64" w:rsidRDefault="00702B64" w:rsidP="00702B64">
            <w:pPr>
              <w:rPr>
                <w:rFonts w:ascii="Calibri" w:hAnsi="Calibri"/>
                <w:color w:val="000000"/>
              </w:rPr>
            </w:pPr>
          </w:p>
        </w:tc>
        <w:tc>
          <w:tcPr>
            <w:tcW w:w="2324" w:type="dxa"/>
            <w:tcBorders>
              <w:top w:val="nil"/>
              <w:left w:val="nil"/>
              <w:bottom w:val="nil"/>
              <w:right w:val="nil"/>
            </w:tcBorders>
            <w:shd w:val="clear" w:color="auto" w:fill="auto"/>
            <w:noWrap/>
            <w:vAlign w:val="bottom"/>
            <w:hideMark/>
          </w:tcPr>
          <w:p w:rsidR="00702B64" w:rsidRPr="00702B64" w:rsidRDefault="00702B64" w:rsidP="00702B64">
            <w:pPr>
              <w:rPr>
                <w:rFonts w:ascii="Calibri" w:hAnsi="Calibri"/>
                <w:color w:val="000000"/>
              </w:rPr>
            </w:pPr>
          </w:p>
        </w:tc>
        <w:tc>
          <w:tcPr>
            <w:tcW w:w="1567" w:type="dxa"/>
            <w:tcBorders>
              <w:top w:val="nil"/>
              <w:left w:val="nil"/>
              <w:bottom w:val="nil"/>
              <w:right w:val="nil"/>
            </w:tcBorders>
            <w:shd w:val="clear" w:color="auto" w:fill="auto"/>
            <w:noWrap/>
            <w:vAlign w:val="bottom"/>
            <w:hideMark/>
          </w:tcPr>
          <w:p w:rsidR="00702B64" w:rsidRPr="00702B64" w:rsidRDefault="00702B64" w:rsidP="00702B64">
            <w:pPr>
              <w:rPr>
                <w:rFonts w:ascii="Calibri" w:hAnsi="Calibri"/>
                <w:color w:val="000000"/>
              </w:rPr>
            </w:pPr>
          </w:p>
        </w:tc>
      </w:tr>
      <w:tr w:rsidR="00702B64" w:rsidRPr="00702B64" w:rsidTr="00702B64">
        <w:trPr>
          <w:trHeight w:val="690"/>
        </w:trPr>
        <w:tc>
          <w:tcPr>
            <w:tcW w:w="24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02B64" w:rsidRPr="00801E8F" w:rsidRDefault="00702B64" w:rsidP="00702B64">
            <w:pPr>
              <w:jc w:val="center"/>
              <w:rPr>
                <w:rFonts w:ascii="Arial" w:hAnsi="Arial" w:cs="Arial"/>
                <w:b/>
                <w:bCs/>
                <w:color w:val="000000"/>
                <w:sz w:val="20"/>
                <w:szCs w:val="20"/>
              </w:rPr>
            </w:pPr>
            <w:r w:rsidRPr="00801E8F">
              <w:rPr>
                <w:rFonts w:ascii="Arial" w:hAnsi="Arial" w:cs="Arial"/>
                <w:b/>
                <w:bCs/>
                <w:color w:val="000000"/>
                <w:sz w:val="20"/>
                <w:szCs w:val="20"/>
              </w:rPr>
              <w:t xml:space="preserve">Наименование </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rsidR="00702B64" w:rsidRPr="00801E8F" w:rsidRDefault="00702B64" w:rsidP="00702B64">
            <w:pPr>
              <w:jc w:val="center"/>
              <w:rPr>
                <w:rFonts w:ascii="Arial" w:hAnsi="Arial" w:cs="Arial"/>
                <w:b/>
                <w:bCs/>
                <w:color w:val="000000"/>
                <w:sz w:val="20"/>
                <w:szCs w:val="20"/>
              </w:rPr>
            </w:pPr>
            <w:r w:rsidRPr="00801E8F">
              <w:rPr>
                <w:rFonts w:ascii="Arial" w:hAnsi="Arial" w:cs="Arial"/>
                <w:b/>
                <w:bCs/>
                <w:color w:val="000000"/>
                <w:sz w:val="20"/>
                <w:szCs w:val="20"/>
              </w:rPr>
              <w:t>Количество, м</w:t>
            </w:r>
            <w:r w:rsidRPr="00801E8F">
              <w:rPr>
                <w:rFonts w:ascii="Arial" w:hAnsi="Arial" w:cs="Arial"/>
                <w:b/>
                <w:bCs/>
                <w:color w:val="000000"/>
                <w:sz w:val="20"/>
                <w:szCs w:val="20"/>
                <w:vertAlign w:val="superscript"/>
              </w:rPr>
              <w:t xml:space="preserve">2 </w:t>
            </w:r>
          </w:p>
        </w:tc>
        <w:tc>
          <w:tcPr>
            <w:tcW w:w="1220" w:type="dxa"/>
            <w:tcBorders>
              <w:top w:val="single" w:sz="4" w:space="0" w:color="auto"/>
              <w:left w:val="nil"/>
              <w:bottom w:val="single" w:sz="4" w:space="0" w:color="auto"/>
              <w:right w:val="single" w:sz="4" w:space="0" w:color="auto"/>
            </w:tcBorders>
            <w:shd w:val="clear" w:color="000000" w:fill="F2F2F2"/>
            <w:vAlign w:val="center"/>
            <w:hideMark/>
          </w:tcPr>
          <w:p w:rsidR="00702B64" w:rsidRPr="00801E8F" w:rsidRDefault="00702B64" w:rsidP="00702B64">
            <w:pPr>
              <w:jc w:val="center"/>
              <w:rPr>
                <w:rFonts w:ascii="Arial" w:hAnsi="Arial" w:cs="Arial"/>
                <w:b/>
                <w:bCs/>
                <w:color w:val="000000"/>
                <w:sz w:val="20"/>
                <w:szCs w:val="20"/>
              </w:rPr>
            </w:pPr>
            <w:r w:rsidRPr="00801E8F">
              <w:rPr>
                <w:rFonts w:ascii="Arial" w:hAnsi="Arial" w:cs="Arial"/>
                <w:b/>
                <w:bCs/>
                <w:color w:val="000000"/>
                <w:sz w:val="20"/>
                <w:szCs w:val="20"/>
              </w:rPr>
              <w:t>Рейтинг</w:t>
            </w:r>
          </w:p>
        </w:tc>
        <w:tc>
          <w:tcPr>
            <w:tcW w:w="2324" w:type="dxa"/>
            <w:tcBorders>
              <w:top w:val="single" w:sz="4" w:space="0" w:color="auto"/>
              <w:left w:val="nil"/>
              <w:bottom w:val="single" w:sz="4" w:space="0" w:color="auto"/>
              <w:right w:val="single" w:sz="4" w:space="0" w:color="auto"/>
            </w:tcBorders>
            <w:shd w:val="clear" w:color="000000" w:fill="F2F2F2"/>
            <w:vAlign w:val="center"/>
            <w:hideMark/>
          </w:tcPr>
          <w:p w:rsidR="00702B64" w:rsidRPr="00801E8F" w:rsidRDefault="00702B64" w:rsidP="00702B64">
            <w:pPr>
              <w:jc w:val="center"/>
              <w:rPr>
                <w:rFonts w:ascii="Arial" w:hAnsi="Arial" w:cs="Arial"/>
                <w:b/>
                <w:bCs/>
                <w:color w:val="000000"/>
                <w:sz w:val="20"/>
                <w:szCs w:val="20"/>
              </w:rPr>
            </w:pPr>
            <w:r w:rsidRPr="00801E8F">
              <w:rPr>
                <w:rFonts w:ascii="Arial" w:hAnsi="Arial" w:cs="Arial"/>
                <w:b/>
                <w:bCs/>
                <w:color w:val="000000"/>
                <w:sz w:val="20"/>
                <w:szCs w:val="20"/>
              </w:rPr>
              <w:t>Доход от продаж, руб.</w:t>
            </w:r>
          </w:p>
        </w:tc>
        <w:tc>
          <w:tcPr>
            <w:tcW w:w="1567" w:type="dxa"/>
            <w:tcBorders>
              <w:top w:val="single" w:sz="4" w:space="0" w:color="auto"/>
              <w:left w:val="nil"/>
              <w:bottom w:val="single" w:sz="4" w:space="0" w:color="auto"/>
              <w:right w:val="single" w:sz="4" w:space="0" w:color="auto"/>
            </w:tcBorders>
            <w:shd w:val="clear" w:color="000000" w:fill="F2F2F2"/>
            <w:vAlign w:val="center"/>
            <w:hideMark/>
          </w:tcPr>
          <w:p w:rsidR="00702B64" w:rsidRPr="00801E8F" w:rsidRDefault="00702B64" w:rsidP="00702B64">
            <w:pPr>
              <w:jc w:val="center"/>
              <w:rPr>
                <w:rFonts w:ascii="Arial" w:hAnsi="Arial" w:cs="Arial"/>
                <w:b/>
                <w:bCs/>
                <w:color w:val="000000"/>
                <w:sz w:val="20"/>
                <w:szCs w:val="20"/>
              </w:rPr>
            </w:pPr>
            <w:r w:rsidRPr="00801E8F">
              <w:rPr>
                <w:rFonts w:ascii="Arial" w:hAnsi="Arial" w:cs="Arial"/>
                <w:b/>
                <w:bCs/>
                <w:color w:val="000000"/>
                <w:sz w:val="20"/>
                <w:szCs w:val="20"/>
              </w:rPr>
              <w:t>Рейтинг</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ламинат</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1834</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3</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23 842.00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5</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паркетная доска</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2198</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26 376.00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4</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евровагонка сосна</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591</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6</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60 873.00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3</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евровагонка лиственница</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2138</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237 318.00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брус монтажный</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1611</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5</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69 273.00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2</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паркет</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165</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7</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8 250.00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7</w:t>
            </w:r>
          </w:p>
        </w:tc>
      </w:tr>
      <w:tr w:rsidR="00702B64" w:rsidRPr="00702B64" w:rsidTr="00702B64">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02B64" w:rsidRPr="00801E8F" w:rsidRDefault="00702B64" w:rsidP="00702B64">
            <w:pPr>
              <w:rPr>
                <w:rFonts w:ascii="Arial" w:hAnsi="Arial" w:cs="Arial"/>
                <w:color w:val="000000"/>
                <w:sz w:val="20"/>
                <w:szCs w:val="20"/>
              </w:rPr>
            </w:pPr>
            <w:r w:rsidRPr="00801E8F">
              <w:rPr>
                <w:rFonts w:ascii="Arial" w:hAnsi="Arial" w:cs="Arial"/>
                <w:color w:val="000000"/>
                <w:sz w:val="20"/>
                <w:szCs w:val="20"/>
              </w:rPr>
              <w:t>террасная доска</w:t>
            </w:r>
          </w:p>
        </w:tc>
        <w:tc>
          <w:tcPr>
            <w:tcW w:w="1843"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1789</w:t>
            </w:r>
          </w:p>
        </w:tc>
        <w:tc>
          <w:tcPr>
            <w:tcW w:w="1220" w:type="dxa"/>
            <w:tcBorders>
              <w:top w:val="nil"/>
              <w:left w:val="nil"/>
              <w:bottom w:val="single" w:sz="4" w:space="0" w:color="auto"/>
              <w:right w:val="single" w:sz="4" w:space="0" w:color="auto"/>
            </w:tcBorders>
            <w:shd w:val="clear" w:color="auto" w:fill="auto"/>
            <w:noWrap/>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4</w:t>
            </w:r>
          </w:p>
        </w:tc>
        <w:tc>
          <w:tcPr>
            <w:tcW w:w="2324"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19 679.00</w:t>
            </w:r>
          </w:p>
        </w:tc>
        <w:tc>
          <w:tcPr>
            <w:tcW w:w="1567" w:type="dxa"/>
            <w:tcBorders>
              <w:top w:val="nil"/>
              <w:left w:val="nil"/>
              <w:bottom w:val="single" w:sz="4" w:space="0" w:color="auto"/>
              <w:right w:val="single" w:sz="4" w:space="0" w:color="auto"/>
            </w:tcBorders>
            <w:shd w:val="clear" w:color="auto" w:fill="auto"/>
            <w:vAlign w:val="center"/>
            <w:hideMark/>
          </w:tcPr>
          <w:p w:rsidR="00702B64" w:rsidRPr="00801E8F" w:rsidRDefault="00702B64" w:rsidP="00702B64">
            <w:pPr>
              <w:jc w:val="right"/>
              <w:rPr>
                <w:rFonts w:ascii="Arial" w:hAnsi="Arial" w:cs="Arial"/>
                <w:color w:val="000000"/>
                <w:sz w:val="20"/>
                <w:szCs w:val="20"/>
              </w:rPr>
            </w:pPr>
            <w:r w:rsidRPr="00801E8F">
              <w:rPr>
                <w:rFonts w:ascii="Arial" w:hAnsi="Arial" w:cs="Arial"/>
                <w:color w:val="000000"/>
                <w:sz w:val="20"/>
                <w:szCs w:val="20"/>
              </w:rPr>
              <w:t>6</w:t>
            </w:r>
          </w:p>
        </w:tc>
      </w:tr>
    </w:tbl>
    <w:p w:rsidR="000B33E4" w:rsidRDefault="000B33E4" w:rsidP="003A6FD1">
      <w:pPr>
        <w:pStyle w:val="aff9"/>
      </w:pPr>
      <w:r>
        <w:t xml:space="preserve">Рисунок </w:t>
      </w:r>
      <w:r w:rsidR="00780946">
        <w:t>26</w:t>
      </w:r>
      <w:r w:rsidRPr="00424F5B">
        <w:t xml:space="preserve"> – Экранная форма</w:t>
      </w:r>
      <w:r>
        <w:t xml:space="preserve"> отчет «Рейтинг продаж по ассортименту»</w:t>
      </w:r>
    </w:p>
    <w:p w:rsidR="000B33E4" w:rsidRDefault="000B33E4" w:rsidP="00702B64">
      <w:pPr>
        <w:pStyle w:val="af1"/>
        <w:spacing w:line="360" w:lineRule="auto"/>
        <w:ind w:firstLine="708"/>
        <w:jc w:val="both"/>
        <w:rPr>
          <w:rFonts w:ascii="Times New Roman" w:hAnsi="Times New Roman" w:cs="Times New Roman"/>
          <w:sz w:val="28"/>
          <w:szCs w:val="28"/>
        </w:rPr>
      </w:pPr>
    </w:p>
    <w:p w:rsidR="000B33E4" w:rsidRDefault="000B33E4" w:rsidP="00702B64">
      <w:pPr>
        <w:pStyle w:val="af1"/>
        <w:spacing w:line="360" w:lineRule="auto"/>
        <w:ind w:left="1" w:firstLine="708"/>
        <w:jc w:val="both"/>
        <w:rPr>
          <w:rFonts w:ascii="Times New Roman" w:hAnsi="Times New Roman" w:cs="Times New Roman"/>
          <w:sz w:val="28"/>
          <w:szCs w:val="28"/>
        </w:rPr>
      </w:pPr>
      <w:r>
        <w:rPr>
          <w:rFonts w:ascii="Times New Roman" w:hAnsi="Times New Roman" w:cs="Times New Roman"/>
          <w:sz w:val="28"/>
          <w:szCs w:val="28"/>
        </w:rPr>
        <w:t>Рассмотрим отчет «Динамика продаж товара». Графа «абсолютный прирост» рассчитывается следующим образом:</w:t>
      </w:r>
    </w:p>
    <w:p w:rsidR="000B33E4" w:rsidRDefault="000B33E4" w:rsidP="00702B64">
      <w:pPr>
        <w:pStyle w:val="af1"/>
        <w:spacing w:line="360" w:lineRule="auto"/>
        <w:ind w:left="1" w:firstLine="708"/>
        <w:jc w:val="both"/>
        <w:rPr>
          <w:rFonts w:ascii="Times New Roman" w:hAnsi="Times New Roman" w:cs="Times New Roman"/>
          <w:sz w:val="28"/>
          <w:szCs w:val="28"/>
        </w:rPr>
      </w:pPr>
      <w:r>
        <w:rPr>
          <w:rFonts w:ascii="Times New Roman" w:hAnsi="Times New Roman" w:cs="Times New Roman"/>
          <w:sz w:val="28"/>
          <w:szCs w:val="28"/>
        </w:rPr>
        <w:t>Прирост в марте месяце относительно предыдущего периода составил 5кг. Расчет:</w:t>
      </w:r>
    </w:p>
    <w:p w:rsidR="000B33E4" w:rsidRDefault="000B33E4" w:rsidP="000B33E4">
      <w:pPr>
        <w:pStyle w:val="af1"/>
        <w:spacing w:line="360" w:lineRule="auto"/>
        <w:ind w:left="1" w:firstLine="708"/>
        <w:jc w:val="both"/>
        <w:rPr>
          <w:rFonts w:ascii="Times New Roman" w:hAnsi="Times New Roman" w:cs="Times New Roman"/>
          <w:sz w:val="28"/>
          <w:szCs w:val="28"/>
        </w:rPr>
      </w:pPr>
      <w:r>
        <w:rPr>
          <w:rFonts w:ascii="Times New Roman" w:hAnsi="Times New Roman" w:cs="Times New Roman"/>
          <w:sz w:val="28"/>
          <w:szCs w:val="28"/>
        </w:rPr>
        <w:t>10кг (март) – 5кг (февраль) = 5 кг, что подтверждает правильность расчетов.</w:t>
      </w:r>
    </w:p>
    <w:p w:rsidR="000B33E4" w:rsidRDefault="000B33E4" w:rsidP="000B33E4">
      <w:pPr>
        <w:pStyle w:val="af1"/>
        <w:spacing w:line="360" w:lineRule="auto"/>
        <w:ind w:left="1" w:firstLine="708"/>
        <w:jc w:val="both"/>
        <w:rPr>
          <w:rFonts w:ascii="Times New Roman" w:hAnsi="Times New Roman" w:cs="Times New Roman"/>
          <w:sz w:val="28"/>
          <w:szCs w:val="28"/>
        </w:rPr>
      </w:pPr>
      <w:r>
        <w:rPr>
          <w:rFonts w:ascii="Times New Roman" w:hAnsi="Times New Roman" w:cs="Times New Roman"/>
          <w:sz w:val="28"/>
          <w:szCs w:val="28"/>
        </w:rPr>
        <w:t>Графа «Темп роста» значение за март месяц равно 200%. Расчет:</w:t>
      </w:r>
    </w:p>
    <w:p w:rsidR="000B33E4" w:rsidRDefault="000B33E4" w:rsidP="000B33E4">
      <w:pPr>
        <w:pStyle w:val="af1"/>
        <w:spacing w:line="360" w:lineRule="auto"/>
        <w:ind w:left="1" w:firstLine="708"/>
        <w:jc w:val="both"/>
        <w:rPr>
          <w:rFonts w:ascii="Times New Roman" w:hAnsi="Times New Roman" w:cs="Times New Roman"/>
          <w:sz w:val="28"/>
          <w:szCs w:val="28"/>
        </w:rPr>
      </w:pPr>
      <w:r>
        <w:rPr>
          <w:rFonts w:ascii="Times New Roman" w:hAnsi="Times New Roman" w:cs="Times New Roman"/>
          <w:sz w:val="28"/>
          <w:szCs w:val="28"/>
        </w:rPr>
        <w:lastRenderedPageBreak/>
        <w:t>500 руб. (март) / 250 руб. (февраль)*100% = 200%, что подтверждает правильность расчетов.</w:t>
      </w:r>
    </w:p>
    <w:p w:rsidR="000B33E4" w:rsidRDefault="000B33E4" w:rsidP="000B33E4">
      <w:pPr>
        <w:pStyle w:val="af1"/>
        <w:spacing w:line="360" w:lineRule="auto"/>
        <w:ind w:firstLine="708"/>
        <w:jc w:val="both"/>
        <w:rPr>
          <w:rFonts w:ascii="Times New Roman" w:hAnsi="Times New Roman" w:cs="Times New Roman"/>
          <w:sz w:val="28"/>
          <w:szCs w:val="28"/>
        </w:rPr>
      </w:pPr>
      <w:r w:rsidRPr="00FE7CE9">
        <w:rPr>
          <w:rFonts w:ascii="Times New Roman" w:hAnsi="Times New Roman" w:cs="Times New Roman"/>
          <w:sz w:val="28"/>
          <w:szCs w:val="28"/>
        </w:rPr>
        <w:t xml:space="preserve">Экранная форма </w:t>
      </w:r>
      <w:r>
        <w:rPr>
          <w:rFonts w:ascii="Times New Roman" w:hAnsi="Times New Roman" w:cs="Times New Roman"/>
          <w:sz w:val="28"/>
          <w:szCs w:val="28"/>
        </w:rPr>
        <w:t xml:space="preserve">отчета </w:t>
      </w:r>
      <w:r w:rsidRPr="00FE7CE9">
        <w:rPr>
          <w:rFonts w:ascii="Times New Roman" w:hAnsi="Times New Roman" w:cs="Times New Roman"/>
          <w:sz w:val="28"/>
          <w:szCs w:val="28"/>
        </w:rPr>
        <w:t>«</w:t>
      </w:r>
      <w:r>
        <w:rPr>
          <w:rFonts w:ascii="Times New Roman" w:hAnsi="Times New Roman" w:cs="Times New Roman"/>
          <w:sz w:val="28"/>
          <w:szCs w:val="28"/>
        </w:rPr>
        <w:t>Динамика продаж товара</w:t>
      </w:r>
      <w:r w:rsidRPr="00FE7CE9">
        <w:rPr>
          <w:rFonts w:ascii="Times New Roman" w:hAnsi="Times New Roman" w:cs="Times New Roman"/>
          <w:sz w:val="28"/>
          <w:szCs w:val="28"/>
        </w:rPr>
        <w:t>»</w:t>
      </w:r>
      <w:r>
        <w:rPr>
          <w:rFonts w:ascii="Times New Roman" w:hAnsi="Times New Roman" w:cs="Times New Roman"/>
          <w:sz w:val="28"/>
          <w:szCs w:val="28"/>
        </w:rPr>
        <w:t xml:space="preserve"> </w:t>
      </w:r>
      <w:r w:rsidRPr="00FE7CE9">
        <w:rPr>
          <w:rFonts w:ascii="Times New Roman" w:hAnsi="Times New Roman" w:cs="Times New Roman"/>
          <w:sz w:val="28"/>
          <w:szCs w:val="28"/>
        </w:rPr>
        <w:t xml:space="preserve">представлена на </w:t>
      </w:r>
      <w:r w:rsidRPr="00DF4D29">
        <w:rPr>
          <w:rFonts w:ascii="Times New Roman" w:hAnsi="Times New Roman" w:cs="Times New Roman"/>
          <w:sz w:val="28"/>
          <w:szCs w:val="28"/>
        </w:rPr>
        <w:t xml:space="preserve">рисунке </w:t>
      </w:r>
      <w:r w:rsidR="00780946">
        <w:rPr>
          <w:rFonts w:ascii="Times New Roman" w:hAnsi="Times New Roman" w:cs="Times New Roman"/>
          <w:sz w:val="28"/>
          <w:szCs w:val="28"/>
        </w:rPr>
        <w:t>27</w:t>
      </w:r>
      <w:r w:rsidRPr="00DF4D29">
        <w:rPr>
          <w:rFonts w:ascii="Times New Roman" w:hAnsi="Times New Roman" w:cs="Times New Roman"/>
          <w:sz w:val="28"/>
          <w:szCs w:val="28"/>
        </w:rPr>
        <w:t>.</w:t>
      </w:r>
    </w:p>
    <w:tbl>
      <w:tblPr>
        <w:tblW w:w="9793" w:type="dxa"/>
        <w:tblInd w:w="93" w:type="dxa"/>
        <w:tblLook w:val="04A0"/>
      </w:tblPr>
      <w:tblGrid>
        <w:gridCol w:w="1858"/>
        <w:gridCol w:w="1900"/>
        <w:gridCol w:w="2020"/>
        <w:gridCol w:w="2175"/>
        <w:gridCol w:w="1840"/>
      </w:tblGrid>
      <w:tr w:rsidR="008B6437" w:rsidRPr="008B6437" w:rsidTr="008B6437">
        <w:trPr>
          <w:trHeight w:val="420"/>
        </w:trPr>
        <w:tc>
          <w:tcPr>
            <w:tcW w:w="9793" w:type="dxa"/>
            <w:gridSpan w:val="5"/>
            <w:tcBorders>
              <w:top w:val="nil"/>
              <w:left w:val="nil"/>
              <w:bottom w:val="nil"/>
              <w:right w:val="nil"/>
            </w:tcBorders>
            <w:shd w:val="clear" w:color="auto" w:fill="auto"/>
            <w:noWrap/>
            <w:vAlign w:val="bottom"/>
            <w:hideMark/>
          </w:tcPr>
          <w:p w:rsidR="008B6437" w:rsidRPr="00801E8F" w:rsidRDefault="008B6437" w:rsidP="008B6437">
            <w:pPr>
              <w:jc w:val="center"/>
              <w:rPr>
                <w:rFonts w:ascii="Arial" w:hAnsi="Arial" w:cs="Arial"/>
                <w:b/>
                <w:bCs/>
                <w:color w:val="000000"/>
                <w:sz w:val="20"/>
                <w:szCs w:val="20"/>
              </w:rPr>
            </w:pPr>
            <w:r w:rsidRPr="00801E8F">
              <w:rPr>
                <w:rFonts w:ascii="Arial" w:hAnsi="Arial" w:cs="Arial"/>
                <w:b/>
                <w:bCs/>
                <w:color w:val="000000"/>
                <w:sz w:val="20"/>
                <w:szCs w:val="20"/>
              </w:rPr>
              <w:t>Динамика продаж товара</w:t>
            </w:r>
          </w:p>
        </w:tc>
      </w:tr>
      <w:tr w:rsidR="008B6437" w:rsidRPr="008B6437" w:rsidTr="008B6437">
        <w:trPr>
          <w:trHeight w:val="300"/>
        </w:trPr>
        <w:tc>
          <w:tcPr>
            <w:tcW w:w="3758" w:type="dxa"/>
            <w:gridSpan w:val="2"/>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 xml:space="preserve">Наименование продукции: паркетная доска </w:t>
            </w:r>
          </w:p>
        </w:tc>
        <w:tc>
          <w:tcPr>
            <w:tcW w:w="2020"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c>
          <w:tcPr>
            <w:tcW w:w="2175"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c>
          <w:tcPr>
            <w:tcW w:w="1840"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r>
      <w:tr w:rsidR="008B6437" w:rsidRPr="008B6437" w:rsidTr="008B6437">
        <w:trPr>
          <w:trHeight w:val="300"/>
        </w:trPr>
        <w:tc>
          <w:tcPr>
            <w:tcW w:w="1858"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 xml:space="preserve">Период 2010 год </w:t>
            </w:r>
          </w:p>
        </w:tc>
        <w:tc>
          <w:tcPr>
            <w:tcW w:w="1900"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c>
          <w:tcPr>
            <w:tcW w:w="2020"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c>
          <w:tcPr>
            <w:tcW w:w="2175"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c>
          <w:tcPr>
            <w:tcW w:w="1840" w:type="dxa"/>
            <w:tcBorders>
              <w:top w:val="nil"/>
              <w:left w:val="nil"/>
              <w:bottom w:val="nil"/>
              <w:right w:val="nil"/>
            </w:tcBorders>
            <w:shd w:val="clear" w:color="auto" w:fill="auto"/>
            <w:noWrap/>
            <w:vAlign w:val="bottom"/>
            <w:hideMark/>
          </w:tcPr>
          <w:p w:rsidR="008B6437" w:rsidRPr="00801E8F" w:rsidRDefault="008B6437" w:rsidP="008B6437">
            <w:pPr>
              <w:rPr>
                <w:rFonts w:ascii="Arial" w:hAnsi="Arial" w:cs="Arial"/>
                <w:color w:val="000000"/>
                <w:sz w:val="20"/>
                <w:szCs w:val="20"/>
              </w:rPr>
            </w:pPr>
          </w:p>
        </w:tc>
      </w:tr>
      <w:tr w:rsidR="008B6437" w:rsidRPr="008B6437" w:rsidTr="008B6437">
        <w:trPr>
          <w:trHeight w:val="705"/>
        </w:trPr>
        <w:tc>
          <w:tcPr>
            <w:tcW w:w="1858" w:type="dxa"/>
            <w:tcBorders>
              <w:top w:val="single" w:sz="8" w:space="0" w:color="auto"/>
              <w:left w:val="single" w:sz="8" w:space="0" w:color="auto"/>
              <w:bottom w:val="double" w:sz="6" w:space="0" w:color="auto"/>
              <w:right w:val="single" w:sz="4" w:space="0" w:color="auto"/>
            </w:tcBorders>
            <w:shd w:val="clear" w:color="000000" w:fill="F2F2F2"/>
            <w:vAlign w:val="center"/>
            <w:hideMark/>
          </w:tcPr>
          <w:p w:rsidR="008B6437" w:rsidRPr="00801E8F" w:rsidRDefault="008B6437" w:rsidP="008B6437">
            <w:pPr>
              <w:jc w:val="center"/>
              <w:rPr>
                <w:rFonts w:ascii="Arial" w:hAnsi="Arial" w:cs="Arial"/>
                <w:b/>
                <w:bCs/>
                <w:color w:val="000000"/>
                <w:sz w:val="20"/>
                <w:szCs w:val="20"/>
              </w:rPr>
            </w:pPr>
            <w:r w:rsidRPr="00801E8F">
              <w:rPr>
                <w:rFonts w:ascii="Arial" w:hAnsi="Arial" w:cs="Arial"/>
                <w:b/>
                <w:bCs/>
                <w:color w:val="000000"/>
                <w:sz w:val="20"/>
                <w:szCs w:val="20"/>
              </w:rPr>
              <w:t>Месяц</w:t>
            </w:r>
          </w:p>
        </w:tc>
        <w:tc>
          <w:tcPr>
            <w:tcW w:w="1900" w:type="dxa"/>
            <w:tcBorders>
              <w:top w:val="single" w:sz="8" w:space="0" w:color="auto"/>
              <w:left w:val="nil"/>
              <w:bottom w:val="double" w:sz="6" w:space="0" w:color="auto"/>
              <w:right w:val="single" w:sz="4" w:space="0" w:color="auto"/>
            </w:tcBorders>
            <w:shd w:val="clear" w:color="000000" w:fill="F2F2F2"/>
            <w:vAlign w:val="center"/>
            <w:hideMark/>
          </w:tcPr>
          <w:p w:rsidR="008B6437" w:rsidRPr="00801E8F" w:rsidRDefault="008B6437" w:rsidP="008B6437">
            <w:pPr>
              <w:jc w:val="center"/>
              <w:rPr>
                <w:rFonts w:ascii="Arial" w:hAnsi="Arial" w:cs="Arial"/>
                <w:b/>
                <w:bCs/>
                <w:color w:val="000000"/>
                <w:sz w:val="20"/>
                <w:szCs w:val="20"/>
              </w:rPr>
            </w:pPr>
            <w:r w:rsidRPr="00801E8F">
              <w:rPr>
                <w:rFonts w:ascii="Arial" w:hAnsi="Arial" w:cs="Arial"/>
                <w:b/>
                <w:bCs/>
                <w:color w:val="000000"/>
                <w:sz w:val="20"/>
                <w:szCs w:val="20"/>
              </w:rPr>
              <w:t>Объем продаж, м</w:t>
            </w:r>
            <w:r w:rsidRPr="00801E8F">
              <w:rPr>
                <w:rFonts w:ascii="Arial" w:hAnsi="Arial" w:cs="Arial"/>
                <w:b/>
                <w:bCs/>
                <w:color w:val="000000"/>
                <w:sz w:val="20"/>
                <w:szCs w:val="20"/>
                <w:vertAlign w:val="superscript"/>
              </w:rPr>
              <w:t xml:space="preserve">2 </w:t>
            </w:r>
          </w:p>
        </w:tc>
        <w:tc>
          <w:tcPr>
            <w:tcW w:w="2020" w:type="dxa"/>
            <w:tcBorders>
              <w:top w:val="single" w:sz="8" w:space="0" w:color="auto"/>
              <w:left w:val="nil"/>
              <w:bottom w:val="double" w:sz="6" w:space="0" w:color="auto"/>
              <w:right w:val="single" w:sz="4" w:space="0" w:color="auto"/>
            </w:tcBorders>
            <w:shd w:val="clear" w:color="000000" w:fill="F2F2F2"/>
            <w:vAlign w:val="center"/>
            <w:hideMark/>
          </w:tcPr>
          <w:p w:rsidR="008B6437" w:rsidRPr="00801E8F" w:rsidRDefault="008B6437" w:rsidP="008B6437">
            <w:pPr>
              <w:jc w:val="center"/>
              <w:rPr>
                <w:rFonts w:ascii="Arial" w:hAnsi="Arial" w:cs="Arial"/>
                <w:b/>
                <w:bCs/>
                <w:color w:val="000000"/>
                <w:sz w:val="20"/>
                <w:szCs w:val="20"/>
              </w:rPr>
            </w:pPr>
            <w:r w:rsidRPr="00801E8F">
              <w:rPr>
                <w:rFonts w:ascii="Arial" w:hAnsi="Arial" w:cs="Arial"/>
                <w:b/>
                <w:bCs/>
                <w:color w:val="000000"/>
                <w:sz w:val="20"/>
                <w:szCs w:val="20"/>
              </w:rPr>
              <w:t>Объем продаж, руб.</w:t>
            </w:r>
          </w:p>
        </w:tc>
        <w:tc>
          <w:tcPr>
            <w:tcW w:w="2175" w:type="dxa"/>
            <w:tcBorders>
              <w:top w:val="single" w:sz="8" w:space="0" w:color="auto"/>
              <w:left w:val="nil"/>
              <w:bottom w:val="double" w:sz="6" w:space="0" w:color="auto"/>
              <w:right w:val="single" w:sz="4" w:space="0" w:color="auto"/>
            </w:tcBorders>
            <w:shd w:val="clear" w:color="000000" w:fill="F2F2F2"/>
            <w:vAlign w:val="center"/>
            <w:hideMark/>
          </w:tcPr>
          <w:p w:rsidR="008B6437" w:rsidRPr="00801E8F" w:rsidRDefault="008B6437" w:rsidP="008B6437">
            <w:pPr>
              <w:jc w:val="center"/>
              <w:rPr>
                <w:rFonts w:ascii="Arial" w:hAnsi="Arial" w:cs="Arial"/>
                <w:b/>
                <w:bCs/>
                <w:color w:val="000000"/>
                <w:sz w:val="20"/>
                <w:szCs w:val="20"/>
              </w:rPr>
            </w:pPr>
            <w:r w:rsidRPr="00801E8F">
              <w:rPr>
                <w:rFonts w:ascii="Arial" w:hAnsi="Arial" w:cs="Arial"/>
                <w:b/>
                <w:bCs/>
                <w:color w:val="000000"/>
                <w:sz w:val="20"/>
                <w:szCs w:val="20"/>
              </w:rPr>
              <w:t>Абсолютный прирост, м</w:t>
            </w:r>
            <w:r w:rsidRPr="00801E8F">
              <w:rPr>
                <w:rFonts w:ascii="Arial" w:hAnsi="Arial" w:cs="Arial"/>
                <w:b/>
                <w:bCs/>
                <w:color w:val="000000"/>
                <w:sz w:val="20"/>
                <w:szCs w:val="20"/>
                <w:vertAlign w:val="superscript"/>
              </w:rPr>
              <w:t>2</w:t>
            </w:r>
          </w:p>
        </w:tc>
        <w:tc>
          <w:tcPr>
            <w:tcW w:w="1840" w:type="dxa"/>
            <w:tcBorders>
              <w:top w:val="single" w:sz="8" w:space="0" w:color="auto"/>
              <w:left w:val="nil"/>
              <w:bottom w:val="double" w:sz="6" w:space="0" w:color="auto"/>
              <w:right w:val="single" w:sz="8" w:space="0" w:color="auto"/>
            </w:tcBorders>
            <w:shd w:val="clear" w:color="000000" w:fill="F2F2F2"/>
            <w:vAlign w:val="center"/>
            <w:hideMark/>
          </w:tcPr>
          <w:p w:rsidR="008B6437" w:rsidRPr="00801E8F" w:rsidRDefault="008B6437" w:rsidP="008B6437">
            <w:pPr>
              <w:jc w:val="center"/>
              <w:rPr>
                <w:rFonts w:ascii="Arial" w:hAnsi="Arial" w:cs="Arial"/>
                <w:b/>
                <w:bCs/>
                <w:color w:val="000000"/>
                <w:sz w:val="20"/>
                <w:szCs w:val="20"/>
              </w:rPr>
            </w:pPr>
            <w:r w:rsidRPr="00801E8F">
              <w:rPr>
                <w:rFonts w:ascii="Arial" w:hAnsi="Arial" w:cs="Arial"/>
                <w:b/>
                <w:bCs/>
                <w:color w:val="000000"/>
                <w:sz w:val="20"/>
                <w:szCs w:val="20"/>
              </w:rPr>
              <w:t>Темп роста, %</w:t>
            </w:r>
          </w:p>
        </w:tc>
      </w:tr>
      <w:tr w:rsidR="008B6437" w:rsidRPr="008B6437" w:rsidTr="008B6437">
        <w:trPr>
          <w:trHeight w:val="315"/>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 xml:space="preserve">январь </w:t>
            </w:r>
          </w:p>
        </w:tc>
        <w:tc>
          <w:tcPr>
            <w:tcW w:w="190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50.00</w:t>
            </w:r>
          </w:p>
        </w:tc>
        <w:tc>
          <w:tcPr>
            <w:tcW w:w="202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2 500.00</w:t>
            </w:r>
          </w:p>
        </w:tc>
        <w:tc>
          <w:tcPr>
            <w:tcW w:w="2175" w:type="dxa"/>
            <w:tcBorders>
              <w:top w:val="nil"/>
              <w:left w:val="nil"/>
              <w:bottom w:val="single" w:sz="4" w:space="0" w:color="auto"/>
              <w:right w:val="single" w:sz="4"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 </w:t>
            </w:r>
          </w:p>
        </w:tc>
        <w:tc>
          <w:tcPr>
            <w:tcW w:w="1840" w:type="dxa"/>
            <w:tcBorders>
              <w:top w:val="nil"/>
              <w:left w:val="nil"/>
              <w:bottom w:val="single" w:sz="4" w:space="0" w:color="auto"/>
              <w:right w:val="single" w:sz="8"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 </w:t>
            </w:r>
          </w:p>
        </w:tc>
      </w:tr>
      <w:tr w:rsidR="008B6437" w:rsidRPr="008B6437" w:rsidTr="008B6437">
        <w:trPr>
          <w:trHeight w:val="300"/>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февраль</w:t>
            </w:r>
          </w:p>
        </w:tc>
        <w:tc>
          <w:tcPr>
            <w:tcW w:w="190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5.00</w:t>
            </w:r>
          </w:p>
        </w:tc>
        <w:tc>
          <w:tcPr>
            <w:tcW w:w="202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250.00</w:t>
            </w:r>
          </w:p>
        </w:tc>
        <w:tc>
          <w:tcPr>
            <w:tcW w:w="2175" w:type="dxa"/>
            <w:tcBorders>
              <w:top w:val="nil"/>
              <w:left w:val="nil"/>
              <w:bottom w:val="single" w:sz="4" w:space="0" w:color="auto"/>
              <w:right w:val="single" w:sz="4"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-45.00</w:t>
            </w:r>
          </w:p>
        </w:tc>
        <w:tc>
          <w:tcPr>
            <w:tcW w:w="1840" w:type="dxa"/>
            <w:tcBorders>
              <w:top w:val="nil"/>
              <w:left w:val="nil"/>
              <w:bottom w:val="single" w:sz="4" w:space="0" w:color="auto"/>
              <w:right w:val="single" w:sz="8"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10.00</w:t>
            </w:r>
          </w:p>
        </w:tc>
      </w:tr>
      <w:tr w:rsidR="008B6437" w:rsidRPr="008B6437" w:rsidTr="008B6437">
        <w:trPr>
          <w:trHeight w:val="300"/>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март</w:t>
            </w:r>
          </w:p>
        </w:tc>
        <w:tc>
          <w:tcPr>
            <w:tcW w:w="190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10.00</w:t>
            </w:r>
          </w:p>
        </w:tc>
        <w:tc>
          <w:tcPr>
            <w:tcW w:w="202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500.00</w:t>
            </w:r>
          </w:p>
        </w:tc>
        <w:tc>
          <w:tcPr>
            <w:tcW w:w="2175" w:type="dxa"/>
            <w:tcBorders>
              <w:top w:val="nil"/>
              <w:left w:val="nil"/>
              <w:bottom w:val="single" w:sz="4" w:space="0" w:color="auto"/>
              <w:right w:val="single" w:sz="4"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5.00</w:t>
            </w:r>
          </w:p>
        </w:tc>
        <w:tc>
          <w:tcPr>
            <w:tcW w:w="1840" w:type="dxa"/>
            <w:tcBorders>
              <w:top w:val="nil"/>
              <w:left w:val="nil"/>
              <w:bottom w:val="single" w:sz="4" w:space="0" w:color="auto"/>
              <w:right w:val="single" w:sz="8"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200.00</w:t>
            </w:r>
          </w:p>
        </w:tc>
      </w:tr>
      <w:tr w:rsidR="008B6437" w:rsidRPr="008B6437" w:rsidTr="008B6437">
        <w:trPr>
          <w:trHeight w:val="300"/>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апрель</w:t>
            </w:r>
          </w:p>
        </w:tc>
        <w:tc>
          <w:tcPr>
            <w:tcW w:w="190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30.00</w:t>
            </w:r>
          </w:p>
        </w:tc>
        <w:tc>
          <w:tcPr>
            <w:tcW w:w="202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1 500.00</w:t>
            </w:r>
          </w:p>
        </w:tc>
        <w:tc>
          <w:tcPr>
            <w:tcW w:w="2175" w:type="dxa"/>
            <w:tcBorders>
              <w:top w:val="nil"/>
              <w:left w:val="nil"/>
              <w:bottom w:val="single" w:sz="4" w:space="0" w:color="auto"/>
              <w:right w:val="single" w:sz="4"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20.00</w:t>
            </w:r>
          </w:p>
        </w:tc>
        <w:tc>
          <w:tcPr>
            <w:tcW w:w="1840" w:type="dxa"/>
            <w:tcBorders>
              <w:top w:val="nil"/>
              <w:left w:val="nil"/>
              <w:bottom w:val="single" w:sz="4" w:space="0" w:color="auto"/>
              <w:right w:val="single" w:sz="8"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300.00</w:t>
            </w:r>
          </w:p>
        </w:tc>
      </w:tr>
      <w:tr w:rsidR="008B6437" w:rsidRPr="008B6437" w:rsidTr="008B6437">
        <w:trPr>
          <w:trHeight w:val="300"/>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май</w:t>
            </w:r>
          </w:p>
        </w:tc>
        <w:tc>
          <w:tcPr>
            <w:tcW w:w="190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50.00</w:t>
            </w:r>
          </w:p>
        </w:tc>
        <w:tc>
          <w:tcPr>
            <w:tcW w:w="202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2 500.00</w:t>
            </w:r>
          </w:p>
        </w:tc>
        <w:tc>
          <w:tcPr>
            <w:tcW w:w="2175" w:type="dxa"/>
            <w:tcBorders>
              <w:top w:val="nil"/>
              <w:left w:val="nil"/>
              <w:bottom w:val="single" w:sz="4" w:space="0" w:color="auto"/>
              <w:right w:val="single" w:sz="4"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20.00</w:t>
            </w:r>
          </w:p>
        </w:tc>
        <w:tc>
          <w:tcPr>
            <w:tcW w:w="1840" w:type="dxa"/>
            <w:tcBorders>
              <w:top w:val="nil"/>
              <w:left w:val="nil"/>
              <w:bottom w:val="single" w:sz="4" w:space="0" w:color="auto"/>
              <w:right w:val="single" w:sz="8"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166.67</w:t>
            </w:r>
          </w:p>
        </w:tc>
      </w:tr>
      <w:tr w:rsidR="008B6437" w:rsidRPr="008B6437" w:rsidTr="008B6437">
        <w:trPr>
          <w:trHeight w:val="300"/>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rsidR="008B6437" w:rsidRPr="00801E8F" w:rsidRDefault="008B6437" w:rsidP="008B6437">
            <w:pPr>
              <w:rPr>
                <w:rFonts w:ascii="Arial" w:hAnsi="Arial" w:cs="Arial"/>
                <w:color w:val="000000"/>
                <w:sz w:val="20"/>
                <w:szCs w:val="20"/>
              </w:rPr>
            </w:pPr>
            <w:r w:rsidRPr="00801E8F">
              <w:rPr>
                <w:rFonts w:ascii="Arial" w:hAnsi="Arial" w:cs="Arial"/>
                <w:color w:val="000000"/>
                <w:sz w:val="20"/>
                <w:szCs w:val="20"/>
              </w:rPr>
              <w:t>июнь</w:t>
            </w:r>
          </w:p>
        </w:tc>
        <w:tc>
          <w:tcPr>
            <w:tcW w:w="190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20.00</w:t>
            </w:r>
          </w:p>
        </w:tc>
        <w:tc>
          <w:tcPr>
            <w:tcW w:w="2020" w:type="dxa"/>
            <w:tcBorders>
              <w:top w:val="nil"/>
              <w:left w:val="nil"/>
              <w:bottom w:val="single" w:sz="4" w:space="0" w:color="auto"/>
              <w:right w:val="single" w:sz="4" w:space="0" w:color="auto"/>
            </w:tcBorders>
            <w:shd w:val="clear" w:color="auto" w:fill="auto"/>
            <w:noWrap/>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1 000.00</w:t>
            </w:r>
          </w:p>
        </w:tc>
        <w:tc>
          <w:tcPr>
            <w:tcW w:w="2175" w:type="dxa"/>
            <w:tcBorders>
              <w:top w:val="nil"/>
              <w:left w:val="nil"/>
              <w:bottom w:val="single" w:sz="4" w:space="0" w:color="auto"/>
              <w:right w:val="single" w:sz="4"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-30.00</w:t>
            </w:r>
          </w:p>
        </w:tc>
        <w:tc>
          <w:tcPr>
            <w:tcW w:w="1840" w:type="dxa"/>
            <w:tcBorders>
              <w:top w:val="nil"/>
              <w:left w:val="nil"/>
              <w:bottom w:val="single" w:sz="4" w:space="0" w:color="auto"/>
              <w:right w:val="single" w:sz="8" w:space="0" w:color="auto"/>
            </w:tcBorders>
            <w:shd w:val="clear" w:color="auto" w:fill="auto"/>
            <w:vAlign w:val="center"/>
            <w:hideMark/>
          </w:tcPr>
          <w:p w:rsidR="008B6437" w:rsidRPr="00801E8F" w:rsidRDefault="008B6437" w:rsidP="008B6437">
            <w:pPr>
              <w:jc w:val="right"/>
              <w:rPr>
                <w:rFonts w:ascii="Arial" w:hAnsi="Arial" w:cs="Arial"/>
                <w:color w:val="000000"/>
                <w:sz w:val="20"/>
                <w:szCs w:val="20"/>
              </w:rPr>
            </w:pPr>
            <w:r w:rsidRPr="00801E8F">
              <w:rPr>
                <w:rFonts w:ascii="Arial" w:hAnsi="Arial" w:cs="Arial"/>
                <w:color w:val="000000"/>
                <w:sz w:val="20"/>
                <w:szCs w:val="20"/>
              </w:rPr>
              <w:t>40.00</w:t>
            </w:r>
          </w:p>
        </w:tc>
      </w:tr>
    </w:tbl>
    <w:p w:rsidR="000B33E4" w:rsidRDefault="000B33E4" w:rsidP="003A6FD1">
      <w:pPr>
        <w:pStyle w:val="aff9"/>
      </w:pPr>
      <w:r>
        <w:t xml:space="preserve">Рисунок </w:t>
      </w:r>
      <w:r w:rsidR="00780946">
        <w:t>27</w:t>
      </w:r>
      <w:r w:rsidRPr="00424F5B">
        <w:t xml:space="preserve"> – Экранная форма</w:t>
      </w:r>
      <w:r>
        <w:t xml:space="preserve"> отчет «Динамика продаж товара»</w:t>
      </w:r>
    </w:p>
    <w:p w:rsidR="000B33E4" w:rsidRDefault="000B33E4" w:rsidP="000B33E4">
      <w:pPr>
        <w:pStyle w:val="af1"/>
        <w:spacing w:line="360" w:lineRule="auto"/>
        <w:ind w:left="1134" w:hanging="425"/>
        <w:rPr>
          <w:rFonts w:ascii="Times New Roman" w:hAnsi="Times New Roman" w:cs="Times New Roman"/>
          <w:b/>
          <w:sz w:val="28"/>
          <w:szCs w:val="28"/>
        </w:rPr>
      </w:pPr>
    </w:p>
    <w:p w:rsidR="000B33E4" w:rsidRDefault="000B33E4" w:rsidP="000F3D6A">
      <w:pPr>
        <w:pStyle w:val="af1"/>
        <w:spacing w:line="360" w:lineRule="auto"/>
        <w:ind w:firstLine="709"/>
        <w:jc w:val="both"/>
        <w:rPr>
          <w:rFonts w:ascii="Times New Roman" w:hAnsi="Times New Roman" w:cs="Times New Roman"/>
          <w:sz w:val="28"/>
          <w:szCs w:val="28"/>
        </w:rPr>
      </w:pPr>
      <w:r w:rsidRPr="00FE13E7">
        <w:rPr>
          <w:rFonts w:ascii="Times New Roman" w:hAnsi="Times New Roman" w:cs="Times New Roman"/>
          <w:sz w:val="28"/>
          <w:szCs w:val="28"/>
        </w:rPr>
        <w:t>Далее проанализируем расчет показателей отчета «Динамика спроса на товары»</w:t>
      </w:r>
      <w:r>
        <w:rPr>
          <w:rFonts w:ascii="Times New Roman" w:hAnsi="Times New Roman" w:cs="Times New Roman"/>
          <w:sz w:val="28"/>
          <w:szCs w:val="28"/>
        </w:rPr>
        <w:t xml:space="preserve">. </w:t>
      </w:r>
      <w:r w:rsidR="000F3D6A">
        <w:rPr>
          <w:rFonts w:ascii="Times New Roman" w:hAnsi="Times New Roman" w:cs="Times New Roman"/>
          <w:sz w:val="28"/>
          <w:szCs w:val="28"/>
        </w:rPr>
        <w:t xml:space="preserve">Паркета </w:t>
      </w:r>
      <w:r>
        <w:rPr>
          <w:rFonts w:ascii="Times New Roman" w:hAnsi="Times New Roman" w:cs="Times New Roman"/>
          <w:sz w:val="28"/>
          <w:szCs w:val="28"/>
        </w:rPr>
        <w:t>было продано за первый квартал 65 кг. Расчет:</w:t>
      </w:r>
    </w:p>
    <w:p w:rsidR="000B33E4" w:rsidRPr="00FE13E7" w:rsidRDefault="000B33E4" w:rsidP="000F3D6A">
      <w:pPr>
        <w:pStyle w:val="af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0F3D6A">
        <w:rPr>
          <w:rFonts w:ascii="Times New Roman" w:hAnsi="Times New Roman" w:cs="Times New Roman"/>
          <w:sz w:val="28"/>
          <w:szCs w:val="28"/>
        </w:rPr>
        <w:t xml:space="preserve"> м</w:t>
      </w:r>
      <w:r w:rsidR="000F3D6A" w:rsidRPr="000F3D6A">
        <w:rPr>
          <w:rFonts w:ascii="Times New Roman" w:hAnsi="Times New Roman" w:cs="Times New Roman"/>
          <w:sz w:val="28"/>
          <w:szCs w:val="28"/>
          <w:vertAlign w:val="superscript"/>
        </w:rPr>
        <w:t>2</w:t>
      </w:r>
      <w:r>
        <w:rPr>
          <w:rFonts w:ascii="Times New Roman" w:hAnsi="Times New Roman" w:cs="Times New Roman"/>
          <w:sz w:val="28"/>
          <w:szCs w:val="28"/>
        </w:rPr>
        <w:t xml:space="preserve"> (январь) + 5</w:t>
      </w:r>
      <w:r w:rsidR="000F3D6A" w:rsidRPr="000F3D6A">
        <w:rPr>
          <w:rFonts w:ascii="Times New Roman" w:hAnsi="Times New Roman" w:cs="Times New Roman"/>
          <w:sz w:val="28"/>
          <w:szCs w:val="28"/>
        </w:rPr>
        <w:t xml:space="preserve"> </w:t>
      </w:r>
      <w:r w:rsidR="000F3D6A">
        <w:rPr>
          <w:rFonts w:ascii="Times New Roman" w:hAnsi="Times New Roman" w:cs="Times New Roman"/>
          <w:sz w:val="28"/>
          <w:szCs w:val="28"/>
        </w:rPr>
        <w:t>м</w:t>
      </w:r>
      <w:r w:rsidR="000F3D6A" w:rsidRPr="000F3D6A">
        <w:rPr>
          <w:rFonts w:ascii="Times New Roman" w:hAnsi="Times New Roman" w:cs="Times New Roman"/>
          <w:sz w:val="28"/>
          <w:szCs w:val="28"/>
          <w:vertAlign w:val="superscript"/>
        </w:rPr>
        <w:t>2</w:t>
      </w:r>
      <w:r w:rsidR="000F3D6A">
        <w:rPr>
          <w:rFonts w:ascii="Times New Roman" w:hAnsi="Times New Roman" w:cs="Times New Roman"/>
          <w:sz w:val="28"/>
          <w:szCs w:val="28"/>
        </w:rPr>
        <w:t xml:space="preserve"> </w:t>
      </w:r>
      <w:r>
        <w:rPr>
          <w:rFonts w:ascii="Times New Roman" w:hAnsi="Times New Roman" w:cs="Times New Roman"/>
          <w:sz w:val="28"/>
          <w:szCs w:val="28"/>
        </w:rPr>
        <w:t>(февраль) + 10</w:t>
      </w:r>
      <w:r w:rsidR="000F3D6A" w:rsidRPr="000F3D6A">
        <w:rPr>
          <w:rFonts w:ascii="Times New Roman" w:hAnsi="Times New Roman" w:cs="Times New Roman"/>
          <w:sz w:val="28"/>
          <w:szCs w:val="28"/>
        </w:rPr>
        <w:t xml:space="preserve"> </w:t>
      </w:r>
      <w:r w:rsidR="000F3D6A">
        <w:rPr>
          <w:rFonts w:ascii="Times New Roman" w:hAnsi="Times New Roman" w:cs="Times New Roman"/>
          <w:sz w:val="28"/>
          <w:szCs w:val="28"/>
        </w:rPr>
        <w:t>м</w:t>
      </w:r>
      <w:r w:rsidR="000F3D6A" w:rsidRPr="000F3D6A">
        <w:rPr>
          <w:rFonts w:ascii="Times New Roman" w:hAnsi="Times New Roman" w:cs="Times New Roman"/>
          <w:sz w:val="28"/>
          <w:szCs w:val="28"/>
          <w:vertAlign w:val="superscript"/>
        </w:rPr>
        <w:t>2</w:t>
      </w:r>
      <w:r>
        <w:rPr>
          <w:rFonts w:ascii="Times New Roman" w:hAnsi="Times New Roman" w:cs="Times New Roman"/>
          <w:sz w:val="28"/>
          <w:szCs w:val="28"/>
        </w:rPr>
        <w:t xml:space="preserve"> (март) =65</w:t>
      </w:r>
      <w:r w:rsidR="000F3D6A" w:rsidRPr="000F3D6A">
        <w:rPr>
          <w:rFonts w:ascii="Times New Roman" w:hAnsi="Times New Roman" w:cs="Times New Roman"/>
          <w:sz w:val="28"/>
          <w:szCs w:val="28"/>
        </w:rPr>
        <w:t xml:space="preserve"> </w:t>
      </w:r>
      <w:r w:rsidR="000F3D6A">
        <w:rPr>
          <w:rFonts w:ascii="Times New Roman" w:hAnsi="Times New Roman" w:cs="Times New Roman"/>
          <w:sz w:val="28"/>
          <w:szCs w:val="28"/>
        </w:rPr>
        <w:t>м</w:t>
      </w:r>
      <w:r w:rsidR="000F3D6A" w:rsidRPr="000F3D6A">
        <w:rPr>
          <w:rFonts w:ascii="Times New Roman" w:hAnsi="Times New Roman" w:cs="Times New Roman"/>
          <w:sz w:val="28"/>
          <w:szCs w:val="28"/>
          <w:vertAlign w:val="superscript"/>
        </w:rPr>
        <w:t>2</w:t>
      </w:r>
      <w:r>
        <w:rPr>
          <w:rFonts w:ascii="Times New Roman" w:hAnsi="Times New Roman" w:cs="Times New Roman"/>
          <w:sz w:val="28"/>
          <w:szCs w:val="28"/>
        </w:rPr>
        <w:t>, что подтверждает правильность расчетов.</w:t>
      </w:r>
    </w:p>
    <w:p w:rsidR="000B33E4" w:rsidRPr="00DF4D29" w:rsidRDefault="000B33E4" w:rsidP="000F3D6A">
      <w:pPr>
        <w:pStyle w:val="af1"/>
        <w:spacing w:line="360" w:lineRule="auto"/>
        <w:ind w:firstLine="708"/>
        <w:jc w:val="both"/>
        <w:rPr>
          <w:rFonts w:ascii="Times New Roman" w:hAnsi="Times New Roman" w:cs="Times New Roman"/>
          <w:sz w:val="28"/>
          <w:szCs w:val="28"/>
        </w:rPr>
      </w:pPr>
      <w:r w:rsidRPr="00FE7CE9">
        <w:rPr>
          <w:rFonts w:ascii="Times New Roman" w:hAnsi="Times New Roman" w:cs="Times New Roman"/>
          <w:sz w:val="28"/>
          <w:szCs w:val="28"/>
        </w:rPr>
        <w:t xml:space="preserve">Экранная форма </w:t>
      </w:r>
      <w:r>
        <w:rPr>
          <w:rFonts w:ascii="Times New Roman" w:hAnsi="Times New Roman" w:cs="Times New Roman"/>
          <w:sz w:val="28"/>
          <w:szCs w:val="28"/>
        </w:rPr>
        <w:t xml:space="preserve">отчета </w:t>
      </w:r>
      <w:r w:rsidRPr="00FE7CE9">
        <w:rPr>
          <w:rFonts w:ascii="Times New Roman" w:hAnsi="Times New Roman" w:cs="Times New Roman"/>
          <w:sz w:val="28"/>
          <w:szCs w:val="28"/>
        </w:rPr>
        <w:t>«</w:t>
      </w:r>
      <w:r w:rsidRPr="00FE13E7">
        <w:rPr>
          <w:rFonts w:ascii="Times New Roman" w:hAnsi="Times New Roman" w:cs="Times New Roman"/>
          <w:sz w:val="28"/>
          <w:szCs w:val="28"/>
        </w:rPr>
        <w:t>Динамика спроса на товары</w:t>
      </w:r>
      <w:r w:rsidRPr="00FE7CE9">
        <w:rPr>
          <w:rFonts w:ascii="Times New Roman" w:hAnsi="Times New Roman" w:cs="Times New Roman"/>
          <w:sz w:val="28"/>
          <w:szCs w:val="28"/>
        </w:rPr>
        <w:t>»</w:t>
      </w:r>
      <w:r>
        <w:rPr>
          <w:rFonts w:ascii="Times New Roman" w:hAnsi="Times New Roman" w:cs="Times New Roman"/>
          <w:sz w:val="28"/>
          <w:szCs w:val="28"/>
        </w:rPr>
        <w:t xml:space="preserve"> </w:t>
      </w:r>
      <w:r w:rsidRPr="00FE7CE9">
        <w:rPr>
          <w:rFonts w:ascii="Times New Roman" w:hAnsi="Times New Roman" w:cs="Times New Roman"/>
          <w:sz w:val="28"/>
          <w:szCs w:val="28"/>
        </w:rPr>
        <w:t xml:space="preserve">представлена на </w:t>
      </w:r>
      <w:r w:rsidRPr="00DF4D29">
        <w:rPr>
          <w:rFonts w:ascii="Times New Roman" w:hAnsi="Times New Roman" w:cs="Times New Roman"/>
          <w:sz w:val="28"/>
          <w:szCs w:val="28"/>
        </w:rPr>
        <w:t xml:space="preserve">рисунке </w:t>
      </w:r>
      <w:r w:rsidR="00780946">
        <w:rPr>
          <w:rFonts w:ascii="Times New Roman" w:hAnsi="Times New Roman" w:cs="Times New Roman"/>
          <w:sz w:val="28"/>
          <w:szCs w:val="28"/>
        </w:rPr>
        <w:t>28</w:t>
      </w:r>
      <w:r w:rsidRPr="00DF4D29">
        <w:rPr>
          <w:rFonts w:ascii="Times New Roman" w:hAnsi="Times New Roman" w:cs="Times New Roman"/>
          <w:sz w:val="28"/>
          <w:szCs w:val="28"/>
        </w:rPr>
        <w:t xml:space="preserve">. Аналогичные расчеты проводятся и в других отчетах, </w:t>
      </w:r>
      <w:r w:rsidRPr="003F3228">
        <w:rPr>
          <w:rFonts w:ascii="Times New Roman" w:hAnsi="Times New Roman" w:cs="Times New Roman"/>
          <w:sz w:val="28"/>
          <w:szCs w:val="28"/>
        </w:rPr>
        <w:t>представлен</w:t>
      </w:r>
      <w:r w:rsidR="003F3228" w:rsidRPr="003F3228">
        <w:rPr>
          <w:rFonts w:ascii="Times New Roman" w:hAnsi="Times New Roman" w:cs="Times New Roman"/>
          <w:sz w:val="28"/>
          <w:szCs w:val="28"/>
        </w:rPr>
        <w:t>н</w:t>
      </w:r>
      <w:r w:rsidRPr="003F3228">
        <w:rPr>
          <w:rFonts w:ascii="Times New Roman" w:hAnsi="Times New Roman" w:cs="Times New Roman"/>
          <w:sz w:val="28"/>
          <w:szCs w:val="28"/>
        </w:rPr>
        <w:t>ы</w:t>
      </w:r>
      <w:r w:rsidR="003F3228" w:rsidRPr="003F3228">
        <w:rPr>
          <w:rFonts w:ascii="Times New Roman" w:hAnsi="Times New Roman" w:cs="Times New Roman"/>
          <w:sz w:val="28"/>
          <w:szCs w:val="28"/>
        </w:rPr>
        <w:t>х в</w:t>
      </w:r>
      <w:r w:rsidRPr="003F3228">
        <w:rPr>
          <w:rFonts w:ascii="Times New Roman" w:hAnsi="Times New Roman" w:cs="Times New Roman"/>
          <w:sz w:val="28"/>
          <w:szCs w:val="28"/>
        </w:rPr>
        <w:t xml:space="preserve"> приложении </w:t>
      </w:r>
      <w:r w:rsidR="00780946" w:rsidRPr="003F3228">
        <w:rPr>
          <w:rFonts w:ascii="Times New Roman" w:hAnsi="Times New Roman" w:cs="Times New Roman"/>
          <w:sz w:val="28"/>
          <w:szCs w:val="28"/>
        </w:rPr>
        <w:t>Е</w:t>
      </w:r>
      <w:r w:rsidRPr="003F3228">
        <w:rPr>
          <w:rFonts w:ascii="Times New Roman" w:hAnsi="Times New Roman" w:cs="Times New Roman"/>
          <w:sz w:val="28"/>
          <w:szCs w:val="28"/>
        </w:rPr>
        <w:t>.</w:t>
      </w:r>
    </w:p>
    <w:tbl>
      <w:tblPr>
        <w:tblW w:w="8945" w:type="dxa"/>
        <w:tblInd w:w="93" w:type="dxa"/>
        <w:tblLook w:val="04A0"/>
      </w:tblPr>
      <w:tblGrid>
        <w:gridCol w:w="2850"/>
        <w:gridCol w:w="1386"/>
        <w:gridCol w:w="1733"/>
        <w:gridCol w:w="1559"/>
        <w:gridCol w:w="1417"/>
      </w:tblGrid>
      <w:tr w:rsidR="001D3F4A" w:rsidRPr="001D3F4A" w:rsidTr="001D3F4A">
        <w:trPr>
          <w:trHeight w:val="420"/>
        </w:trPr>
        <w:tc>
          <w:tcPr>
            <w:tcW w:w="8945" w:type="dxa"/>
            <w:gridSpan w:val="5"/>
            <w:tcBorders>
              <w:top w:val="nil"/>
              <w:left w:val="nil"/>
              <w:bottom w:val="nil"/>
              <w:right w:val="nil"/>
            </w:tcBorders>
            <w:shd w:val="clear" w:color="auto" w:fill="auto"/>
            <w:noWrap/>
            <w:vAlign w:val="bottom"/>
            <w:hideMark/>
          </w:tcPr>
          <w:p w:rsidR="001D3F4A" w:rsidRPr="00801E8F" w:rsidRDefault="001D3F4A" w:rsidP="001D3F4A">
            <w:pPr>
              <w:jc w:val="center"/>
              <w:rPr>
                <w:rFonts w:ascii="Arial" w:hAnsi="Arial" w:cs="Arial"/>
                <w:b/>
                <w:bCs/>
                <w:color w:val="000000"/>
                <w:sz w:val="20"/>
                <w:szCs w:val="20"/>
              </w:rPr>
            </w:pPr>
            <w:r w:rsidRPr="00801E8F">
              <w:rPr>
                <w:rFonts w:ascii="Arial" w:hAnsi="Arial" w:cs="Arial"/>
                <w:b/>
                <w:bCs/>
                <w:color w:val="000000"/>
                <w:sz w:val="20"/>
                <w:szCs w:val="20"/>
              </w:rPr>
              <w:t>Динамика спроса на товары</w:t>
            </w:r>
          </w:p>
        </w:tc>
      </w:tr>
      <w:tr w:rsidR="001D3F4A" w:rsidRPr="001D3F4A" w:rsidTr="001D3F4A">
        <w:trPr>
          <w:trHeight w:val="300"/>
        </w:trPr>
        <w:tc>
          <w:tcPr>
            <w:tcW w:w="2850" w:type="dxa"/>
            <w:tcBorders>
              <w:top w:val="nil"/>
              <w:left w:val="nil"/>
              <w:bottom w:val="nil"/>
              <w:right w:val="nil"/>
            </w:tcBorders>
            <w:shd w:val="clear" w:color="auto" w:fill="auto"/>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 xml:space="preserve">Период 2010 год </w:t>
            </w:r>
          </w:p>
        </w:tc>
        <w:tc>
          <w:tcPr>
            <w:tcW w:w="1386" w:type="dxa"/>
            <w:tcBorders>
              <w:top w:val="nil"/>
              <w:left w:val="nil"/>
              <w:bottom w:val="nil"/>
              <w:right w:val="nil"/>
            </w:tcBorders>
            <w:shd w:val="clear" w:color="auto" w:fill="auto"/>
            <w:noWrap/>
            <w:vAlign w:val="bottom"/>
            <w:hideMark/>
          </w:tcPr>
          <w:p w:rsidR="001D3F4A" w:rsidRPr="00801E8F" w:rsidRDefault="001D3F4A" w:rsidP="001D3F4A">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rsidR="001D3F4A" w:rsidRPr="00801E8F" w:rsidRDefault="001D3F4A" w:rsidP="001D3F4A">
            <w:pPr>
              <w:rPr>
                <w:rFonts w:ascii="Arial" w:hAnsi="Arial" w:cs="Arial"/>
                <w:color w:val="000000"/>
                <w:sz w:val="20"/>
                <w:szCs w:val="20"/>
              </w:rPr>
            </w:pPr>
          </w:p>
        </w:tc>
        <w:tc>
          <w:tcPr>
            <w:tcW w:w="1559" w:type="dxa"/>
            <w:tcBorders>
              <w:top w:val="nil"/>
              <w:left w:val="nil"/>
              <w:bottom w:val="nil"/>
              <w:right w:val="nil"/>
            </w:tcBorders>
            <w:shd w:val="clear" w:color="auto" w:fill="auto"/>
            <w:noWrap/>
            <w:vAlign w:val="bottom"/>
            <w:hideMark/>
          </w:tcPr>
          <w:p w:rsidR="001D3F4A" w:rsidRPr="00801E8F" w:rsidRDefault="001D3F4A" w:rsidP="001D3F4A">
            <w:pPr>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1D3F4A" w:rsidRPr="00801E8F" w:rsidRDefault="001D3F4A" w:rsidP="001D3F4A">
            <w:pPr>
              <w:rPr>
                <w:rFonts w:ascii="Arial" w:hAnsi="Arial" w:cs="Arial"/>
                <w:color w:val="000000"/>
                <w:sz w:val="20"/>
                <w:szCs w:val="20"/>
              </w:rPr>
            </w:pPr>
          </w:p>
        </w:tc>
      </w:tr>
      <w:tr w:rsidR="001D3F4A" w:rsidRPr="001D3F4A" w:rsidTr="001D3F4A">
        <w:trPr>
          <w:trHeight w:val="645"/>
        </w:trPr>
        <w:tc>
          <w:tcPr>
            <w:tcW w:w="2850" w:type="dxa"/>
            <w:tcBorders>
              <w:top w:val="single" w:sz="8" w:space="0" w:color="auto"/>
              <w:left w:val="single" w:sz="8" w:space="0" w:color="auto"/>
              <w:bottom w:val="double" w:sz="6" w:space="0" w:color="auto"/>
              <w:right w:val="single" w:sz="4" w:space="0" w:color="auto"/>
            </w:tcBorders>
            <w:shd w:val="clear" w:color="000000" w:fill="F2F2F2"/>
            <w:vAlign w:val="center"/>
            <w:hideMark/>
          </w:tcPr>
          <w:p w:rsidR="001D3F4A" w:rsidRPr="00801E8F" w:rsidRDefault="001D3F4A" w:rsidP="001D3F4A">
            <w:pPr>
              <w:jc w:val="center"/>
              <w:rPr>
                <w:rFonts w:ascii="Arial" w:hAnsi="Arial" w:cs="Arial"/>
                <w:b/>
                <w:bCs/>
                <w:color w:val="000000"/>
                <w:sz w:val="20"/>
                <w:szCs w:val="20"/>
              </w:rPr>
            </w:pPr>
            <w:r w:rsidRPr="00801E8F">
              <w:rPr>
                <w:rFonts w:ascii="Arial" w:hAnsi="Arial" w:cs="Arial"/>
                <w:b/>
                <w:bCs/>
                <w:color w:val="000000"/>
                <w:sz w:val="20"/>
                <w:szCs w:val="20"/>
              </w:rPr>
              <w:t>Наименование товара</w:t>
            </w:r>
          </w:p>
        </w:tc>
        <w:tc>
          <w:tcPr>
            <w:tcW w:w="1386" w:type="dxa"/>
            <w:tcBorders>
              <w:top w:val="single" w:sz="8" w:space="0" w:color="auto"/>
              <w:left w:val="nil"/>
              <w:bottom w:val="double" w:sz="6" w:space="0" w:color="auto"/>
              <w:right w:val="single" w:sz="4" w:space="0" w:color="auto"/>
            </w:tcBorders>
            <w:shd w:val="clear" w:color="000000" w:fill="F2F2F2"/>
            <w:vAlign w:val="center"/>
            <w:hideMark/>
          </w:tcPr>
          <w:p w:rsidR="001D3F4A" w:rsidRPr="00801E8F" w:rsidRDefault="001D3F4A" w:rsidP="001D3F4A">
            <w:pPr>
              <w:jc w:val="center"/>
              <w:rPr>
                <w:rFonts w:ascii="Arial" w:hAnsi="Arial" w:cs="Arial"/>
                <w:b/>
                <w:bCs/>
                <w:color w:val="000000"/>
                <w:sz w:val="20"/>
                <w:szCs w:val="20"/>
              </w:rPr>
            </w:pPr>
            <w:r w:rsidRPr="00801E8F">
              <w:rPr>
                <w:rFonts w:ascii="Arial" w:hAnsi="Arial" w:cs="Arial"/>
                <w:b/>
                <w:bCs/>
                <w:color w:val="000000"/>
                <w:sz w:val="20"/>
                <w:szCs w:val="20"/>
              </w:rPr>
              <w:t>1 квартал</w:t>
            </w:r>
          </w:p>
        </w:tc>
        <w:tc>
          <w:tcPr>
            <w:tcW w:w="1733" w:type="dxa"/>
            <w:tcBorders>
              <w:top w:val="single" w:sz="8" w:space="0" w:color="auto"/>
              <w:left w:val="nil"/>
              <w:bottom w:val="double" w:sz="6" w:space="0" w:color="auto"/>
              <w:right w:val="single" w:sz="4" w:space="0" w:color="auto"/>
            </w:tcBorders>
            <w:shd w:val="clear" w:color="000000" w:fill="F2F2F2"/>
            <w:vAlign w:val="center"/>
            <w:hideMark/>
          </w:tcPr>
          <w:p w:rsidR="001D3F4A" w:rsidRPr="00801E8F" w:rsidRDefault="001D3F4A" w:rsidP="001D3F4A">
            <w:pPr>
              <w:jc w:val="center"/>
              <w:rPr>
                <w:rFonts w:ascii="Arial" w:hAnsi="Arial" w:cs="Arial"/>
                <w:b/>
                <w:bCs/>
                <w:color w:val="000000"/>
                <w:sz w:val="20"/>
                <w:szCs w:val="20"/>
              </w:rPr>
            </w:pPr>
            <w:r w:rsidRPr="00801E8F">
              <w:rPr>
                <w:rFonts w:ascii="Arial" w:hAnsi="Arial" w:cs="Arial"/>
                <w:b/>
                <w:bCs/>
                <w:color w:val="000000"/>
                <w:sz w:val="20"/>
                <w:szCs w:val="20"/>
              </w:rPr>
              <w:t>2 квартал</w:t>
            </w:r>
          </w:p>
        </w:tc>
        <w:tc>
          <w:tcPr>
            <w:tcW w:w="1559" w:type="dxa"/>
            <w:tcBorders>
              <w:top w:val="single" w:sz="8" w:space="0" w:color="auto"/>
              <w:left w:val="nil"/>
              <w:bottom w:val="double" w:sz="6" w:space="0" w:color="auto"/>
              <w:right w:val="single" w:sz="4" w:space="0" w:color="auto"/>
            </w:tcBorders>
            <w:shd w:val="clear" w:color="000000" w:fill="F2F2F2"/>
            <w:vAlign w:val="center"/>
            <w:hideMark/>
          </w:tcPr>
          <w:p w:rsidR="001D3F4A" w:rsidRPr="00801E8F" w:rsidRDefault="001D3F4A" w:rsidP="001D3F4A">
            <w:pPr>
              <w:jc w:val="center"/>
              <w:rPr>
                <w:rFonts w:ascii="Arial" w:hAnsi="Arial" w:cs="Arial"/>
                <w:b/>
                <w:bCs/>
                <w:color w:val="000000"/>
                <w:sz w:val="20"/>
                <w:szCs w:val="20"/>
              </w:rPr>
            </w:pPr>
            <w:r w:rsidRPr="00801E8F">
              <w:rPr>
                <w:rFonts w:ascii="Arial" w:hAnsi="Arial" w:cs="Arial"/>
                <w:b/>
                <w:bCs/>
                <w:color w:val="000000"/>
                <w:sz w:val="20"/>
                <w:szCs w:val="20"/>
              </w:rPr>
              <w:t>3 квартал</w:t>
            </w:r>
          </w:p>
        </w:tc>
        <w:tc>
          <w:tcPr>
            <w:tcW w:w="1417" w:type="dxa"/>
            <w:tcBorders>
              <w:top w:val="single" w:sz="8" w:space="0" w:color="auto"/>
              <w:left w:val="nil"/>
              <w:bottom w:val="double" w:sz="6" w:space="0" w:color="auto"/>
              <w:right w:val="single" w:sz="8" w:space="0" w:color="auto"/>
            </w:tcBorders>
            <w:shd w:val="clear" w:color="000000" w:fill="F2F2F2"/>
            <w:vAlign w:val="center"/>
            <w:hideMark/>
          </w:tcPr>
          <w:p w:rsidR="001D3F4A" w:rsidRPr="00801E8F" w:rsidRDefault="001D3F4A" w:rsidP="001D3F4A">
            <w:pPr>
              <w:jc w:val="center"/>
              <w:rPr>
                <w:rFonts w:ascii="Arial" w:hAnsi="Arial" w:cs="Arial"/>
                <w:b/>
                <w:bCs/>
                <w:color w:val="000000"/>
                <w:sz w:val="20"/>
                <w:szCs w:val="20"/>
              </w:rPr>
            </w:pPr>
            <w:r w:rsidRPr="00801E8F">
              <w:rPr>
                <w:rFonts w:ascii="Arial" w:hAnsi="Arial" w:cs="Arial"/>
                <w:b/>
                <w:bCs/>
                <w:color w:val="000000"/>
                <w:sz w:val="20"/>
                <w:szCs w:val="20"/>
              </w:rPr>
              <w:t>4 квартал</w:t>
            </w:r>
          </w:p>
        </w:tc>
      </w:tr>
      <w:tr w:rsidR="001D3F4A" w:rsidRPr="001D3F4A" w:rsidTr="001D3F4A">
        <w:trPr>
          <w:trHeight w:val="315"/>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террасная доска</w:t>
            </w:r>
          </w:p>
        </w:tc>
        <w:tc>
          <w:tcPr>
            <w:tcW w:w="1386" w:type="dxa"/>
            <w:tcBorders>
              <w:top w:val="nil"/>
              <w:left w:val="nil"/>
              <w:bottom w:val="single" w:sz="4"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903.00</w:t>
            </w:r>
          </w:p>
        </w:tc>
        <w:tc>
          <w:tcPr>
            <w:tcW w:w="1733" w:type="dxa"/>
            <w:tcBorders>
              <w:top w:val="nil"/>
              <w:left w:val="nil"/>
              <w:bottom w:val="single" w:sz="4"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886.00</w:t>
            </w:r>
          </w:p>
        </w:tc>
        <w:tc>
          <w:tcPr>
            <w:tcW w:w="1559" w:type="dxa"/>
            <w:tcBorders>
              <w:top w:val="nil"/>
              <w:left w:val="nil"/>
              <w:bottom w:val="single" w:sz="4" w:space="0" w:color="auto"/>
              <w:right w:val="single" w:sz="4"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r w:rsidR="001D3F4A" w:rsidRPr="001D3F4A" w:rsidTr="001D3F4A">
        <w:trPr>
          <w:trHeight w:val="300"/>
        </w:trPr>
        <w:tc>
          <w:tcPr>
            <w:tcW w:w="2850" w:type="dxa"/>
            <w:tcBorders>
              <w:top w:val="nil"/>
              <w:left w:val="single" w:sz="8" w:space="0" w:color="auto"/>
              <w:bottom w:val="single" w:sz="4" w:space="0" w:color="auto"/>
              <w:right w:val="single" w:sz="4" w:space="0" w:color="auto"/>
            </w:tcBorders>
            <w:shd w:val="clear" w:color="000000" w:fill="DBE5F1"/>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паркет</w:t>
            </w:r>
          </w:p>
        </w:tc>
        <w:tc>
          <w:tcPr>
            <w:tcW w:w="1386" w:type="dxa"/>
            <w:tcBorders>
              <w:top w:val="nil"/>
              <w:left w:val="nil"/>
              <w:bottom w:val="single" w:sz="4" w:space="0" w:color="auto"/>
              <w:right w:val="single" w:sz="4" w:space="0" w:color="auto"/>
            </w:tcBorders>
            <w:shd w:val="clear" w:color="000000" w:fill="DBE5F1"/>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65.00</w:t>
            </w:r>
          </w:p>
        </w:tc>
        <w:tc>
          <w:tcPr>
            <w:tcW w:w="1733" w:type="dxa"/>
            <w:tcBorders>
              <w:top w:val="nil"/>
              <w:left w:val="nil"/>
              <w:bottom w:val="single" w:sz="4" w:space="0" w:color="auto"/>
              <w:right w:val="single" w:sz="4" w:space="0" w:color="auto"/>
            </w:tcBorders>
            <w:shd w:val="clear" w:color="000000" w:fill="DBE5F1"/>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100.00</w:t>
            </w:r>
          </w:p>
        </w:tc>
        <w:tc>
          <w:tcPr>
            <w:tcW w:w="1559" w:type="dxa"/>
            <w:tcBorders>
              <w:top w:val="nil"/>
              <w:left w:val="nil"/>
              <w:bottom w:val="single" w:sz="4" w:space="0" w:color="auto"/>
              <w:right w:val="single" w:sz="4" w:space="0" w:color="auto"/>
            </w:tcBorders>
            <w:shd w:val="clear" w:color="000000" w:fill="DBE5F1"/>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4" w:space="0" w:color="auto"/>
              <w:right w:val="single" w:sz="8" w:space="0" w:color="auto"/>
            </w:tcBorders>
            <w:shd w:val="clear" w:color="000000" w:fill="DBE5F1"/>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r w:rsidR="001D3F4A" w:rsidRPr="001D3F4A" w:rsidTr="001D3F4A">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брус монтажный</w:t>
            </w:r>
          </w:p>
        </w:tc>
        <w:tc>
          <w:tcPr>
            <w:tcW w:w="1386" w:type="dxa"/>
            <w:tcBorders>
              <w:top w:val="nil"/>
              <w:left w:val="nil"/>
              <w:bottom w:val="single" w:sz="4"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844.00</w:t>
            </w:r>
          </w:p>
        </w:tc>
        <w:tc>
          <w:tcPr>
            <w:tcW w:w="1733" w:type="dxa"/>
            <w:tcBorders>
              <w:top w:val="nil"/>
              <w:left w:val="nil"/>
              <w:bottom w:val="single" w:sz="4"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767.00</w:t>
            </w:r>
          </w:p>
        </w:tc>
        <w:tc>
          <w:tcPr>
            <w:tcW w:w="1559" w:type="dxa"/>
            <w:tcBorders>
              <w:top w:val="nil"/>
              <w:left w:val="nil"/>
              <w:bottom w:val="single" w:sz="4" w:space="0" w:color="auto"/>
              <w:right w:val="single" w:sz="4"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r w:rsidR="001D3F4A" w:rsidRPr="001D3F4A" w:rsidTr="001D3F4A">
        <w:trPr>
          <w:trHeight w:val="300"/>
        </w:trPr>
        <w:tc>
          <w:tcPr>
            <w:tcW w:w="2850" w:type="dxa"/>
            <w:tcBorders>
              <w:top w:val="nil"/>
              <w:left w:val="single" w:sz="8" w:space="0" w:color="auto"/>
              <w:bottom w:val="single" w:sz="4" w:space="0" w:color="auto"/>
              <w:right w:val="single" w:sz="4" w:space="0" w:color="auto"/>
            </w:tcBorders>
            <w:shd w:val="clear" w:color="000000" w:fill="DBE5F1"/>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евровагонка лиственница</w:t>
            </w:r>
          </w:p>
        </w:tc>
        <w:tc>
          <w:tcPr>
            <w:tcW w:w="1386" w:type="dxa"/>
            <w:tcBorders>
              <w:top w:val="nil"/>
              <w:left w:val="nil"/>
              <w:bottom w:val="single" w:sz="4" w:space="0" w:color="auto"/>
              <w:right w:val="single" w:sz="4" w:space="0" w:color="auto"/>
            </w:tcBorders>
            <w:shd w:val="clear" w:color="000000" w:fill="DBE5F1"/>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768.00</w:t>
            </w:r>
          </w:p>
        </w:tc>
        <w:tc>
          <w:tcPr>
            <w:tcW w:w="1733" w:type="dxa"/>
            <w:tcBorders>
              <w:top w:val="nil"/>
              <w:left w:val="nil"/>
              <w:bottom w:val="single" w:sz="4" w:space="0" w:color="auto"/>
              <w:right w:val="single" w:sz="4" w:space="0" w:color="auto"/>
            </w:tcBorders>
            <w:shd w:val="clear" w:color="000000" w:fill="DBE5F1"/>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1 370.00</w:t>
            </w:r>
          </w:p>
        </w:tc>
        <w:tc>
          <w:tcPr>
            <w:tcW w:w="1559" w:type="dxa"/>
            <w:tcBorders>
              <w:top w:val="nil"/>
              <w:left w:val="nil"/>
              <w:bottom w:val="single" w:sz="4" w:space="0" w:color="auto"/>
              <w:right w:val="single" w:sz="4" w:space="0" w:color="auto"/>
            </w:tcBorders>
            <w:shd w:val="clear" w:color="000000" w:fill="DBE5F1"/>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4" w:space="0" w:color="auto"/>
              <w:right w:val="single" w:sz="8" w:space="0" w:color="auto"/>
            </w:tcBorders>
            <w:shd w:val="clear" w:color="000000" w:fill="DBE5F1"/>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r w:rsidR="001D3F4A" w:rsidRPr="001D3F4A" w:rsidTr="001D3F4A">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евровагонка сосна</w:t>
            </w:r>
          </w:p>
        </w:tc>
        <w:tc>
          <w:tcPr>
            <w:tcW w:w="1386" w:type="dxa"/>
            <w:tcBorders>
              <w:top w:val="nil"/>
              <w:left w:val="nil"/>
              <w:bottom w:val="single" w:sz="4"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182.00</w:t>
            </w:r>
          </w:p>
        </w:tc>
        <w:tc>
          <w:tcPr>
            <w:tcW w:w="1733" w:type="dxa"/>
            <w:tcBorders>
              <w:top w:val="nil"/>
              <w:left w:val="nil"/>
              <w:bottom w:val="single" w:sz="4"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409.00</w:t>
            </w:r>
          </w:p>
        </w:tc>
        <w:tc>
          <w:tcPr>
            <w:tcW w:w="1559" w:type="dxa"/>
            <w:tcBorders>
              <w:top w:val="nil"/>
              <w:left w:val="nil"/>
              <w:bottom w:val="single" w:sz="4" w:space="0" w:color="auto"/>
              <w:right w:val="single" w:sz="4"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r w:rsidR="001D3F4A" w:rsidRPr="001D3F4A" w:rsidTr="001D3F4A">
        <w:trPr>
          <w:trHeight w:val="300"/>
        </w:trPr>
        <w:tc>
          <w:tcPr>
            <w:tcW w:w="2850" w:type="dxa"/>
            <w:tcBorders>
              <w:top w:val="nil"/>
              <w:left w:val="single" w:sz="8" w:space="0" w:color="auto"/>
              <w:bottom w:val="single" w:sz="4" w:space="0" w:color="auto"/>
              <w:right w:val="single" w:sz="4" w:space="0" w:color="auto"/>
            </w:tcBorders>
            <w:shd w:val="clear" w:color="000000" w:fill="DBE5F1"/>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паркетная доска</w:t>
            </w:r>
          </w:p>
        </w:tc>
        <w:tc>
          <w:tcPr>
            <w:tcW w:w="1386" w:type="dxa"/>
            <w:tcBorders>
              <w:top w:val="nil"/>
              <w:left w:val="nil"/>
              <w:bottom w:val="single" w:sz="4" w:space="0" w:color="auto"/>
              <w:right w:val="single" w:sz="4" w:space="0" w:color="auto"/>
            </w:tcBorders>
            <w:shd w:val="clear" w:color="000000" w:fill="DBE5F1"/>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793.00</w:t>
            </w:r>
          </w:p>
        </w:tc>
        <w:tc>
          <w:tcPr>
            <w:tcW w:w="1733" w:type="dxa"/>
            <w:tcBorders>
              <w:top w:val="nil"/>
              <w:left w:val="nil"/>
              <w:bottom w:val="single" w:sz="4" w:space="0" w:color="auto"/>
              <w:right w:val="single" w:sz="4" w:space="0" w:color="auto"/>
            </w:tcBorders>
            <w:shd w:val="clear" w:color="000000" w:fill="DBE5F1"/>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1 405.00</w:t>
            </w:r>
          </w:p>
        </w:tc>
        <w:tc>
          <w:tcPr>
            <w:tcW w:w="1559" w:type="dxa"/>
            <w:tcBorders>
              <w:top w:val="nil"/>
              <w:left w:val="nil"/>
              <w:bottom w:val="single" w:sz="4" w:space="0" w:color="auto"/>
              <w:right w:val="single" w:sz="4" w:space="0" w:color="auto"/>
            </w:tcBorders>
            <w:shd w:val="clear" w:color="000000" w:fill="DBE5F1"/>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4" w:space="0" w:color="auto"/>
              <w:right w:val="single" w:sz="8" w:space="0" w:color="auto"/>
            </w:tcBorders>
            <w:shd w:val="clear" w:color="000000" w:fill="DBE5F1"/>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r w:rsidR="001D3F4A" w:rsidRPr="001D3F4A" w:rsidTr="001D3F4A">
        <w:trPr>
          <w:trHeight w:val="315"/>
        </w:trPr>
        <w:tc>
          <w:tcPr>
            <w:tcW w:w="2850" w:type="dxa"/>
            <w:tcBorders>
              <w:top w:val="nil"/>
              <w:left w:val="single" w:sz="8" w:space="0" w:color="auto"/>
              <w:bottom w:val="single" w:sz="8" w:space="0" w:color="auto"/>
              <w:right w:val="single" w:sz="4" w:space="0" w:color="auto"/>
            </w:tcBorders>
            <w:shd w:val="clear" w:color="auto" w:fill="auto"/>
            <w:noWrap/>
            <w:vAlign w:val="bottom"/>
            <w:hideMark/>
          </w:tcPr>
          <w:p w:rsidR="001D3F4A" w:rsidRPr="00801E8F" w:rsidRDefault="001D3F4A" w:rsidP="001D3F4A">
            <w:pPr>
              <w:rPr>
                <w:rFonts w:ascii="Arial" w:hAnsi="Arial" w:cs="Arial"/>
                <w:color w:val="000000"/>
                <w:sz w:val="20"/>
                <w:szCs w:val="20"/>
              </w:rPr>
            </w:pPr>
            <w:r w:rsidRPr="00801E8F">
              <w:rPr>
                <w:rFonts w:ascii="Arial" w:hAnsi="Arial" w:cs="Arial"/>
                <w:color w:val="000000"/>
                <w:sz w:val="20"/>
                <w:szCs w:val="20"/>
              </w:rPr>
              <w:t>ламинат</w:t>
            </w:r>
          </w:p>
        </w:tc>
        <w:tc>
          <w:tcPr>
            <w:tcW w:w="1386" w:type="dxa"/>
            <w:tcBorders>
              <w:top w:val="nil"/>
              <w:left w:val="nil"/>
              <w:bottom w:val="single" w:sz="8"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637.00</w:t>
            </w:r>
          </w:p>
        </w:tc>
        <w:tc>
          <w:tcPr>
            <w:tcW w:w="1733" w:type="dxa"/>
            <w:tcBorders>
              <w:top w:val="nil"/>
              <w:left w:val="nil"/>
              <w:bottom w:val="single" w:sz="8" w:space="0" w:color="auto"/>
              <w:right w:val="single" w:sz="4" w:space="0" w:color="auto"/>
            </w:tcBorders>
            <w:shd w:val="clear" w:color="auto" w:fill="auto"/>
            <w:noWrap/>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1 197.00</w:t>
            </w:r>
          </w:p>
        </w:tc>
        <w:tc>
          <w:tcPr>
            <w:tcW w:w="1559" w:type="dxa"/>
            <w:tcBorders>
              <w:top w:val="nil"/>
              <w:left w:val="nil"/>
              <w:bottom w:val="single" w:sz="8" w:space="0" w:color="auto"/>
              <w:right w:val="single" w:sz="4"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hideMark/>
          </w:tcPr>
          <w:p w:rsidR="001D3F4A" w:rsidRPr="00801E8F" w:rsidRDefault="001D3F4A" w:rsidP="001D3F4A">
            <w:pPr>
              <w:jc w:val="right"/>
              <w:rPr>
                <w:rFonts w:ascii="Arial" w:hAnsi="Arial" w:cs="Arial"/>
                <w:color w:val="000000"/>
                <w:sz w:val="20"/>
                <w:szCs w:val="20"/>
              </w:rPr>
            </w:pPr>
            <w:r w:rsidRPr="00801E8F">
              <w:rPr>
                <w:rFonts w:ascii="Arial" w:hAnsi="Arial" w:cs="Arial"/>
                <w:color w:val="000000"/>
                <w:sz w:val="20"/>
                <w:szCs w:val="20"/>
              </w:rPr>
              <w:t> </w:t>
            </w:r>
          </w:p>
        </w:tc>
      </w:tr>
    </w:tbl>
    <w:p w:rsidR="007F194D" w:rsidRDefault="000B33E4" w:rsidP="003A6FD1">
      <w:pPr>
        <w:pStyle w:val="aff9"/>
      </w:pPr>
      <w:r>
        <w:t xml:space="preserve">Рисунок </w:t>
      </w:r>
      <w:r w:rsidR="00780946">
        <w:t>28</w:t>
      </w:r>
      <w:r w:rsidRPr="00424F5B">
        <w:t xml:space="preserve"> – Экранная форма</w:t>
      </w:r>
      <w:r>
        <w:t xml:space="preserve"> отчет «Динамика спроса на товары»</w:t>
      </w:r>
      <w:r w:rsidR="007F194D">
        <w:br w:type="page"/>
      </w:r>
    </w:p>
    <w:p w:rsidR="00801E8F" w:rsidRDefault="00801E8F" w:rsidP="00993E39">
      <w:pPr>
        <w:pStyle w:val="1"/>
        <w:numPr>
          <w:ilvl w:val="0"/>
          <w:numId w:val="40"/>
        </w:numPr>
        <w:tabs>
          <w:tab w:val="left" w:pos="993"/>
        </w:tabs>
        <w:spacing w:before="0" w:after="0"/>
        <w:ind w:left="993" w:hanging="284"/>
        <w:jc w:val="both"/>
        <w:rPr>
          <w:rFonts w:ascii="Times New Roman" w:hAnsi="Times New Roman"/>
          <w:sz w:val="28"/>
          <w:szCs w:val="28"/>
        </w:rPr>
      </w:pPr>
      <w:bookmarkStart w:id="48" w:name="_Toc346963607"/>
      <w:r>
        <w:rPr>
          <w:rFonts w:ascii="Times New Roman" w:hAnsi="Times New Roman"/>
          <w:sz w:val="28"/>
          <w:szCs w:val="28"/>
        </w:rPr>
        <w:lastRenderedPageBreak/>
        <w:t>ОБОСНОВАНИЕ ЭКОНОМИЧЕСКОЙ ЭФФЕКТИВНОСТИ ПРОЕКТА ИНФОРМАЦИОННОЙ СИСТЕМЫ</w:t>
      </w:r>
      <w:bookmarkEnd w:id="48"/>
    </w:p>
    <w:p w:rsidR="00801E8F" w:rsidRDefault="00801E8F" w:rsidP="00801E8F">
      <w:pPr>
        <w:pStyle w:val="afd"/>
        <w:ind w:left="600"/>
      </w:pPr>
    </w:p>
    <w:p w:rsidR="00801E8F" w:rsidRPr="00CB7EE1" w:rsidRDefault="00801E8F" w:rsidP="00801E8F">
      <w:pPr>
        <w:pStyle w:val="1"/>
        <w:spacing w:before="0" w:after="0"/>
        <w:ind w:firstLine="709"/>
        <w:rPr>
          <w:rFonts w:ascii="Times New Roman" w:hAnsi="Times New Roman"/>
          <w:sz w:val="28"/>
          <w:szCs w:val="28"/>
        </w:rPr>
      </w:pPr>
      <w:bookmarkStart w:id="49" w:name="_Toc346963608"/>
      <w:r w:rsidRPr="00CB7EE1">
        <w:rPr>
          <w:rFonts w:ascii="Times New Roman" w:hAnsi="Times New Roman"/>
          <w:sz w:val="28"/>
          <w:szCs w:val="28"/>
        </w:rPr>
        <w:t>3.1</w:t>
      </w:r>
      <w:r>
        <w:rPr>
          <w:rFonts w:ascii="Times New Roman" w:hAnsi="Times New Roman"/>
          <w:sz w:val="28"/>
          <w:szCs w:val="28"/>
        </w:rPr>
        <w:t xml:space="preserve"> </w:t>
      </w:r>
      <w:r w:rsidRPr="00CB7EE1">
        <w:rPr>
          <w:rFonts w:ascii="Times New Roman" w:hAnsi="Times New Roman"/>
          <w:sz w:val="28"/>
          <w:szCs w:val="28"/>
        </w:rPr>
        <w:t xml:space="preserve"> Оценка параметров надежности программных средств</w:t>
      </w:r>
      <w:bookmarkEnd w:id="49"/>
      <w:r w:rsidRPr="00CB7EE1">
        <w:rPr>
          <w:rFonts w:ascii="Times New Roman" w:hAnsi="Times New Roman"/>
          <w:sz w:val="28"/>
          <w:szCs w:val="28"/>
        </w:rPr>
        <w:t xml:space="preserve"> </w:t>
      </w:r>
    </w:p>
    <w:p w:rsidR="00801E8F" w:rsidRDefault="00801E8F" w:rsidP="00801E8F">
      <w:pPr>
        <w:rPr>
          <w:spacing w:val="8"/>
          <w:sz w:val="28"/>
        </w:rPr>
      </w:pPr>
    </w:p>
    <w:p w:rsidR="00801E8F" w:rsidRDefault="00801E8F" w:rsidP="00801E8F">
      <w:pPr>
        <w:jc w:val="both"/>
        <w:rPr>
          <w:spacing w:val="8"/>
          <w:sz w:val="28"/>
        </w:rPr>
      </w:pPr>
    </w:p>
    <w:p w:rsidR="00801E8F" w:rsidRPr="00083A4E" w:rsidRDefault="00801E8F" w:rsidP="00801E8F">
      <w:pPr>
        <w:spacing w:line="360" w:lineRule="auto"/>
        <w:ind w:firstLine="709"/>
        <w:jc w:val="both"/>
        <w:rPr>
          <w:sz w:val="28"/>
          <w:szCs w:val="28"/>
        </w:rPr>
      </w:pPr>
      <w:r w:rsidRPr="00083A4E">
        <w:rPr>
          <w:sz w:val="28"/>
          <w:szCs w:val="28"/>
        </w:rPr>
        <w:t>Надежность программ является категорией их потребительского качества. Ненадежность программных средств (ПС) влечет за собой, прежде всего, экономические потери. Причинами отказов ПС являются ошибки, которые могут быть вызваны внутренним свойством программы или реакцией на изменение внешней среды функционирования. Даже при самом тщательном тестировании не удается избавиться от всех внутренних ошибок.</w:t>
      </w:r>
    </w:p>
    <w:p w:rsidR="00801E8F" w:rsidRPr="00083A4E" w:rsidRDefault="00801E8F" w:rsidP="00801E8F">
      <w:pPr>
        <w:spacing w:line="360" w:lineRule="auto"/>
        <w:ind w:firstLine="709"/>
        <w:jc w:val="both"/>
        <w:rPr>
          <w:sz w:val="28"/>
          <w:szCs w:val="28"/>
        </w:rPr>
      </w:pPr>
      <w:r w:rsidRPr="00083A4E">
        <w:rPr>
          <w:sz w:val="28"/>
          <w:szCs w:val="28"/>
        </w:rPr>
        <w:t>Под надежностью понимают свойство ПС сохранять работоспособность в течение определенного периода времени в заданных условиях эксплуатации. Работоспособным называют такое состояние ПС, при котором оно способно выполнять заданные функции с параметрами, установленными требованиями к изделию. При этом, переход ПС в неработоспособное состояние называют отказом. Очевидно, что причинами отказа ПС не может быть ни физический (так как он для ПС отсутствует), ни моральный износ (который не может быть причиной нарушения работы). К числу основных количественных параметров надежности ПС относят вероятность безотказной работы, вероятность отказа, интенсивность отказов системы, среднюю наработку на отказ, среднее время восстановления и коэффициент готовности. Определение параметров надежности необходимо для оценивания, измерения и предсказания количественных характеристик надежности изделия.</w:t>
      </w:r>
    </w:p>
    <w:p w:rsidR="00801E8F" w:rsidRPr="00083A4E" w:rsidRDefault="00801E8F" w:rsidP="00801E8F">
      <w:pPr>
        <w:spacing w:line="360" w:lineRule="auto"/>
        <w:ind w:firstLine="709"/>
        <w:jc w:val="both"/>
        <w:rPr>
          <w:sz w:val="28"/>
          <w:szCs w:val="28"/>
        </w:rPr>
      </w:pPr>
      <w:r w:rsidRPr="00083A4E">
        <w:rPr>
          <w:sz w:val="28"/>
          <w:szCs w:val="28"/>
        </w:rPr>
        <w:t xml:space="preserve">Надежность (вероятность безотказной работы) ПС в течение i-го этапа равна  </w:t>
      </w:r>
    </w:p>
    <w:p w:rsidR="00801E8F" w:rsidRPr="0069228E" w:rsidRDefault="00801E8F" w:rsidP="00801E8F">
      <w:pPr>
        <w:pStyle w:val="35"/>
        <w:tabs>
          <w:tab w:val="left" w:pos="9072"/>
          <w:tab w:val="left" w:pos="10065"/>
        </w:tabs>
        <w:spacing w:line="360" w:lineRule="auto"/>
        <w:ind w:firstLine="669"/>
        <w:rPr>
          <w:rFonts w:ascii="Times New Roman" w:hAnsi="Times New Roman"/>
          <w:snapToGrid/>
          <w:sz w:val="28"/>
          <w:szCs w:val="28"/>
        </w:rPr>
      </w:pPr>
      <w:r w:rsidRPr="0069228E">
        <w:rPr>
          <w:rFonts w:ascii="Times New Roman" w:hAnsi="Times New Roman"/>
          <w:snapToGrid/>
          <w:sz w:val="28"/>
          <w:szCs w:val="28"/>
        </w:rPr>
        <w:t>R(t) = R</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 - A/ i ,                                                                                       (</w:t>
      </w:r>
      <w:r w:rsidR="00662E96">
        <w:rPr>
          <w:rFonts w:ascii="Times New Roman" w:hAnsi="Times New Roman"/>
          <w:snapToGrid/>
          <w:sz w:val="28"/>
          <w:szCs w:val="28"/>
        </w:rPr>
        <w:t>11</w:t>
      </w:r>
      <w:r w:rsidRPr="0069228E">
        <w:rPr>
          <w:rFonts w:ascii="Times New Roman" w:hAnsi="Times New Roman"/>
          <w:snapToGrid/>
          <w:sz w:val="28"/>
          <w:szCs w:val="28"/>
        </w:rPr>
        <w:t>)</w:t>
      </w:r>
    </w:p>
    <w:p w:rsidR="00801E8F" w:rsidRPr="0069228E" w:rsidRDefault="00801E8F" w:rsidP="00801E8F">
      <w:pPr>
        <w:pStyle w:val="35"/>
        <w:spacing w:line="360" w:lineRule="auto"/>
        <w:ind w:left="1440" w:hanging="731"/>
        <w:rPr>
          <w:rFonts w:ascii="Times New Roman" w:hAnsi="Times New Roman"/>
          <w:snapToGrid/>
          <w:sz w:val="28"/>
          <w:szCs w:val="28"/>
        </w:rPr>
      </w:pPr>
      <w:r w:rsidRPr="0069228E">
        <w:rPr>
          <w:rFonts w:ascii="Times New Roman" w:hAnsi="Times New Roman"/>
          <w:snapToGrid/>
          <w:sz w:val="28"/>
          <w:szCs w:val="28"/>
        </w:rPr>
        <w:t>где R</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 = limR</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(i), при i </w:t>
      </w:r>
      <w:r w:rsidRPr="0069228E">
        <w:rPr>
          <w:rFonts w:ascii="Times New Roman" w:hAnsi="Times New Roman"/>
          <w:snapToGrid/>
          <w:sz w:val="28"/>
          <w:szCs w:val="28"/>
        </w:rPr>
        <w:sym w:font="Symbol" w:char="F0AE"/>
      </w:r>
      <w:r w:rsidRPr="0069228E">
        <w:rPr>
          <w:rFonts w:ascii="Times New Roman" w:hAnsi="Times New Roman"/>
          <w:snapToGrid/>
          <w:sz w:val="28"/>
          <w:szCs w:val="28"/>
        </w:rPr>
        <w:sym w:font="Symbol" w:char="F0A5"/>
      </w:r>
      <w:r w:rsidRPr="0069228E">
        <w:rPr>
          <w:rFonts w:ascii="Times New Roman" w:hAnsi="Times New Roman"/>
          <w:snapToGrid/>
          <w:sz w:val="28"/>
          <w:szCs w:val="28"/>
        </w:rPr>
        <w:t>, предельная надежность ПС;</w:t>
      </w:r>
    </w:p>
    <w:p w:rsidR="00801E8F" w:rsidRPr="0069228E" w:rsidRDefault="00801E8F" w:rsidP="00801E8F">
      <w:pPr>
        <w:pStyle w:val="35"/>
        <w:spacing w:line="360" w:lineRule="auto"/>
        <w:ind w:left="1701" w:hanging="425"/>
        <w:rPr>
          <w:rFonts w:ascii="Times New Roman" w:hAnsi="Times New Roman"/>
          <w:snapToGrid/>
          <w:sz w:val="28"/>
          <w:szCs w:val="28"/>
        </w:rPr>
      </w:pPr>
      <w:r w:rsidRPr="0069228E">
        <w:rPr>
          <w:rFonts w:ascii="Times New Roman" w:hAnsi="Times New Roman"/>
          <w:snapToGrid/>
          <w:sz w:val="28"/>
          <w:szCs w:val="28"/>
        </w:rPr>
        <w:t>i = 1, 2, . . . m;</w:t>
      </w:r>
    </w:p>
    <w:p w:rsidR="00801E8F" w:rsidRPr="00083A4E" w:rsidRDefault="00801E8F" w:rsidP="00801E8F">
      <w:pPr>
        <w:spacing w:line="360" w:lineRule="auto"/>
        <w:ind w:firstLine="1134"/>
        <w:rPr>
          <w:sz w:val="28"/>
          <w:szCs w:val="28"/>
        </w:rPr>
      </w:pPr>
      <w:r w:rsidRPr="00083A4E">
        <w:rPr>
          <w:sz w:val="28"/>
          <w:szCs w:val="28"/>
        </w:rPr>
        <w:t>А - параметр роста.</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lastRenderedPageBreak/>
        <w:t>Неизвестные параметры модели R</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 и А вычисляются на основе собранной информации об отказах, исходя из следующих соотношений:</w:t>
      </w:r>
    </w:p>
    <w:p w:rsidR="00801E8F" w:rsidRPr="0069228E" w:rsidRDefault="00801E8F" w:rsidP="00801E8F">
      <w:pPr>
        <w:pStyle w:val="35"/>
        <w:tabs>
          <w:tab w:val="left" w:pos="-6096"/>
          <w:tab w:val="right" w:pos="9214"/>
        </w:tabs>
        <w:spacing w:line="360" w:lineRule="auto"/>
        <w:ind w:firstLine="669"/>
        <w:rPr>
          <w:rFonts w:ascii="Times New Roman" w:hAnsi="Times New Roman"/>
          <w:snapToGrid/>
          <w:sz w:val="28"/>
          <w:szCs w:val="28"/>
          <w:lang w:val="en-US"/>
        </w:rPr>
      </w:pPr>
      <w:r w:rsidRPr="0069228E">
        <w:rPr>
          <w:rFonts w:ascii="Times New Roman" w:hAnsi="Times New Roman"/>
          <w:snapToGrid/>
          <w:sz w:val="28"/>
          <w:szCs w:val="28"/>
        </w:rPr>
        <w:sym w:font="Symbol" w:char="F0E5"/>
      </w:r>
      <w:r w:rsidRPr="0069228E">
        <w:rPr>
          <w:rFonts w:ascii="Times New Roman" w:hAnsi="Times New Roman"/>
          <w:snapToGrid/>
          <w:sz w:val="28"/>
          <w:szCs w:val="28"/>
          <w:lang w:val="en-US"/>
        </w:rPr>
        <w:t>(S</w:t>
      </w:r>
      <w:r w:rsidRPr="0069228E">
        <w:rPr>
          <w:rFonts w:ascii="Times New Roman" w:hAnsi="Times New Roman"/>
          <w:snapToGrid/>
          <w:sz w:val="28"/>
          <w:szCs w:val="28"/>
          <w:vertAlign w:val="subscript"/>
          <w:lang w:val="en-US"/>
        </w:rPr>
        <w:t>i</w:t>
      </w:r>
      <w:r w:rsidRPr="0069228E">
        <w:rPr>
          <w:rFonts w:ascii="Times New Roman" w:hAnsi="Times New Roman"/>
          <w:snapToGrid/>
          <w:sz w:val="28"/>
          <w:szCs w:val="28"/>
          <w:lang w:val="en-US"/>
        </w:rPr>
        <w:t xml:space="preserve"> - m</w:t>
      </w:r>
      <w:r w:rsidRPr="0069228E">
        <w:rPr>
          <w:rFonts w:ascii="Times New Roman" w:hAnsi="Times New Roman"/>
          <w:snapToGrid/>
          <w:sz w:val="28"/>
          <w:szCs w:val="28"/>
          <w:vertAlign w:val="subscript"/>
          <w:lang w:val="en-US"/>
        </w:rPr>
        <w:t>i</w:t>
      </w:r>
      <w:r w:rsidRPr="0069228E">
        <w:rPr>
          <w:rFonts w:ascii="Times New Roman" w:hAnsi="Times New Roman"/>
          <w:snapToGrid/>
          <w:sz w:val="28"/>
          <w:szCs w:val="28"/>
          <w:lang w:val="en-US"/>
        </w:rPr>
        <w:t>)/S</w:t>
      </w:r>
      <w:r w:rsidRPr="0069228E">
        <w:rPr>
          <w:rFonts w:ascii="Times New Roman" w:hAnsi="Times New Roman"/>
          <w:snapToGrid/>
          <w:sz w:val="28"/>
          <w:szCs w:val="28"/>
          <w:vertAlign w:val="subscript"/>
          <w:lang w:val="en-US"/>
        </w:rPr>
        <w:t>i</w:t>
      </w:r>
      <w:r w:rsidRPr="0069228E">
        <w:rPr>
          <w:rFonts w:ascii="Times New Roman" w:hAnsi="Times New Roman"/>
          <w:snapToGrid/>
          <w:sz w:val="28"/>
          <w:szCs w:val="28"/>
          <w:lang w:val="en-US"/>
        </w:rPr>
        <w:t xml:space="preserve"> - R</w:t>
      </w:r>
      <w:r w:rsidRPr="0069228E">
        <w:rPr>
          <w:rFonts w:ascii="Times New Roman" w:hAnsi="Times New Roman"/>
          <w:snapToGrid/>
          <w:sz w:val="28"/>
          <w:szCs w:val="28"/>
          <w:vertAlign w:val="subscript"/>
        </w:rPr>
        <w:t>п</w:t>
      </w:r>
      <w:r w:rsidRPr="0069228E">
        <w:rPr>
          <w:rFonts w:ascii="Times New Roman" w:hAnsi="Times New Roman"/>
          <w:snapToGrid/>
          <w:sz w:val="28"/>
          <w:szCs w:val="28"/>
          <w:lang w:val="en-US"/>
        </w:rPr>
        <w:t xml:space="preserve"> + A/i = 0,                                                                         (</w:t>
      </w:r>
      <w:r w:rsidR="00662E96" w:rsidRPr="00662E96">
        <w:rPr>
          <w:rFonts w:ascii="Times New Roman" w:hAnsi="Times New Roman"/>
          <w:snapToGrid/>
          <w:sz w:val="28"/>
          <w:szCs w:val="28"/>
          <w:lang w:val="en-US"/>
        </w:rPr>
        <w:t>12</w:t>
      </w:r>
      <w:r w:rsidRPr="0069228E">
        <w:rPr>
          <w:rFonts w:ascii="Times New Roman" w:hAnsi="Times New Roman"/>
          <w:snapToGrid/>
          <w:sz w:val="28"/>
          <w:szCs w:val="28"/>
          <w:lang w:val="en-US"/>
        </w:rPr>
        <w:t>)</w:t>
      </w:r>
    </w:p>
    <w:p w:rsidR="00801E8F" w:rsidRPr="0069228E" w:rsidRDefault="00801E8F" w:rsidP="00801E8F">
      <w:pPr>
        <w:pStyle w:val="35"/>
        <w:tabs>
          <w:tab w:val="right" w:pos="9781"/>
        </w:tabs>
        <w:spacing w:line="360" w:lineRule="auto"/>
        <w:ind w:right="-2" w:firstLine="669"/>
        <w:rPr>
          <w:rFonts w:ascii="Times New Roman" w:hAnsi="Times New Roman"/>
          <w:snapToGrid/>
          <w:sz w:val="28"/>
          <w:szCs w:val="28"/>
          <w:lang w:val="en-US"/>
        </w:rPr>
      </w:pPr>
      <w:r w:rsidRPr="0069228E">
        <w:rPr>
          <w:rFonts w:ascii="Times New Roman" w:hAnsi="Times New Roman"/>
          <w:snapToGrid/>
          <w:sz w:val="28"/>
          <w:szCs w:val="28"/>
        </w:rPr>
        <w:sym w:font="Symbol" w:char="F0E5"/>
      </w:r>
      <w:r w:rsidRPr="0069228E">
        <w:rPr>
          <w:rFonts w:ascii="Times New Roman" w:hAnsi="Times New Roman"/>
          <w:snapToGrid/>
          <w:sz w:val="28"/>
          <w:szCs w:val="28"/>
          <w:lang w:val="en-US"/>
        </w:rPr>
        <w:t>(S</w:t>
      </w:r>
      <w:r w:rsidRPr="0069228E">
        <w:rPr>
          <w:rFonts w:ascii="Times New Roman" w:hAnsi="Times New Roman"/>
          <w:snapToGrid/>
          <w:sz w:val="28"/>
          <w:szCs w:val="28"/>
          <w:vertAlign w:val="subscript"/>
          <w:lang w:val="en-US"/>
        </w:rPr>
        <w:t>i</w:t>
      </w:r>
      <w:r w:rsidRPr="0069228E">
        <w:rPr>
          <w:rFonts w:ascii="Times New Roman" w:hAnsi="Times New Roman"/>
          <w:snapToGrid/>
          <w:sz w:val="28"/>
          <w:szCs w:val="28"/>
          <w:lang w:val="en-US"/>
        </w:rPr>
        <w:t xml:space="preserve"> - m</w:t>
      </w:r>
      <w:r w:rsidRPr="0069228E">
        <w:rPr>
          <w:rFonts w:ascii="Times New Roman" w:hAnsi="Times New Roman"/>
          <w:snapToGrid/>
          <w:sz w:val="28"/>
          <w:szCs w:val="28"/>
          <w:vertAlign w:val="subscript"/>
          <w:lang w:val="en-US"/>
        </w:rPr>
        <w:t>i</w:t>
      </w:r>
      <w:r w:rsidRPr="0069228E">
        <w:rPr>
          <w:rFonts w:ascii="Times New Roman" w:hAnsi="Times New Roman"/>
          <w:snapToGrid/>
          <w:sz w:val="28"/>
          <w:szCs w:val="28"/>
          <w:lang w:val="en-US"/>
        </w:rPr>
        <w:t>)/S</w:t>
      </w:r>
      <w:r w:rsidRPr="0069228E">
        <w:rPr>
          <w:rFonts w:ascii="Times New Roman" w:hAnsi="Times New Roman"/>
          <w:snapToGrid/>
          <w:sz w:val="28"/>
          <w:szCs w:val="28"/>
          <w:vertAlign w:val="subscript"/>
          <w:lang w:val="en-US"/>
        </w:rPr>
        <w:t>i</w:t>
      </w:r>
      <w:r w:rsidRPr="0069228E">
        <w:rPr>
          <w:rFonts w:ascii="Times New Roman" w:hAnsi="Times New Roman"/>
          <w:snapToGrid/>
          <w:sz w:val="28"/>
          <w:szCs w:val="28"/>
          <w:lang w:val="en-US"/>
        </w:rPr>
        <w:t xml:space="preserve"> - R</w:t>
      </w:r>
      <w:r w:rsidRPr="0069228E">
        <w:rPr>
          <w:rFonts w:ascii="Times New Roman" w:hAnsi="Times New Roman"/>
          <w:snapToGrid/>
          <w:sz w:val="28"/>
          <w:szCs w:val="28"/>
          <w:vertAlign w:val="subscript"/>
        </w:rPr>
        <w:t>п</w:t>
      </w:r>
      <w:r w:rsidRPr="0069228E">
        <w:rPr>
          <w:rFonts w:ascii="Times New Roman" w:hAnsi="Times New Roman"/>
          <w:snapToGrid/>
          <w:sz w:val="28"/>
          <w:szCs w:val="28"/>
          <w:lang w:val="en-US"/>
        </w:rPr>
        <w:t xml:space="preserve"> + A/i) x (1/ i) = 0,                                                       </w:t>
      </w:r>
      <w:r w:rsidRPr="00D316C7">
        <w:rPr>
          <w:rFonts w:ascii="Times New Roman" w:hAnsi="Times New Roman"/>
          <w:snapToGrid/>
          <w:sz w:val="28"/>
          <w:szCs w:val="28"/>
          <w:lang w:val="en-US"/>
        </w:rPr>
        <w:t xml:space="preserve">  </w:t>
      </w:r>
      <w:r w:rsidRPr="0069228E">
        <w:rPr>
          <w:rFonts w:ascii="Times New Roman" w:hAnsi="Times New Roman"/>
          <w:snapToGrid/>
          <w:sz w:val="28"/>
          <w:szCs w:val="28"/>
          <w:lang w:val="en-US"/>
        </w:rPr>
        <w:t xml:space="preserve">  (</w:t>
      </w:r>
      <w:r w:rsidR="00662E96" w:rsidRPr="00662E96">
        <w:rPr>
          <w:rFonts w:ascii="Times New Roman" w:hAnsi="Times New Roman"/>
          <w:snapToGrid/>
          <w:sz w:val="28"/>
          <w:szCs w:val="28"/>
          <w:lang w:val="en-US"/>
        </w:rPr>
        <w:t>13</w:t>
      </w:r>
      <w:r w:rsidRPr="0069228E">
        <w:rPr>
          <w:rFonts w:ascii="Times New Roman" w:hAnsi="Times New Roman"/>
          <w:snapToGrid/>
          <w:sz w:val="28"/>
          <w:szCs w:val="28"/>
          <w:lang w:val="en-US"/>
        </w:rPr>
        <w:t>)</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где S</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 число тестов на i-ом этапе;</w:t>
      </w:r>
    </w:p>
    <w:p w:rsidR="00801E8F" w:rsidRPr="0069228E" w:rsidRDefault="00801E8F" w:rsidP="00801E8F">
      <w:pPr>
        <w:pStyle w:val="35"/>
        <w:spacing w:line="360" w:lineRule="auto"/>
        <w:ind w:firstLine="1236"/>
        <w:rPr>
          <w:rFonts w:ascii="Times New Roman" w:hAnsi="Times New Roman"/>
          <w:snapToGrid/>
          <w:sz w:val="28"/>
          <w:szCs w:val="28"/>
        </w:rPr>
      </w:pPr>
      <w:r w:rsidRPr="0069228E">
        <w:rPr>
          <w:rFonts w:ascii="Times New Roman" w:hAnsi="Times New Roman"/>
          <w:snapToGrid/>
          <w:sz w:val="28"/>
          <w:szCs w:val="28"/>
        </w:rPr>
        <w:t>m</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 число отказов на i-ом этапе.</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Определяемый по этой модели показатель есть надежность ПС на i-ом этапе:</w:t>
      </w:r>
    </w:p>
    <w:p w:rsidR="00801E8F" w:rsidRPr="0069228E" w:rsidRDefault="00801E8F" w:rsidP="00801E8F">
      <w:pPr>
        <w:pStyle w:val="35"/>
        <w:tabs>
          <w:tab w:val="right" w:pos="9781"/>
        </w:tabs>
        <w:spacing w:line="360" w:lineRule="auto"/>
        <w:ind w:right="-2" w:firstLine="669"/>
        <w:rPr>
          <w:rFonts w:ascii="Times New Roman" w:hAnsi="Times New Roman"/>
          <w:snapToGrid/>
          <w:sz w:val="28"/>
          <w:szCs w:val="28"/>
          <w:lang w:val="en-US"/>
        </w:rPr>
      </w:pPr>
      <w:r w:rsidRPr="0069228E">
        <w:rPr>
          <w:rFonts w:ascii="Times New Roman" w:hAnsi="Times New Roman"/>
          <w:snapToGrid/>
          <w:sz w:val="28"/>
          <w:szCs w:val="28"/>
          <w:lang w:val="en-US"/>
        </w:rPr>
        <w:t>R(i) = R</w:t>
      </w:r>
      <w:r w:rsidRPr="0069228E">
        <w:rPr>
          <w:rFonts w:ascii="Times New Roman" w:hAnsi="Times New Roman"/>
          <w:snapToGrid/>
          <w:sz w:val="28"/>
          <w:szCs w:val="28"/>
          <w:vertAlign w:val="subscript"/>
        </w:rPr>
        <w:t>п</w:t>
      </w:r>
      <w:r w:rsidRPr="0069228E">
        <w:rPr>
          <w:rFonts w:ascii="Times New Roman" w:hAnsi="Times New Roman"/>
          <w:snapToGrid/>
          <w:sz w:val="28"/>
          <w:szCs w:val="28"/>
          <w:lang w:val="en-US"/>
        </w:rPr>
        <w:t xml:space="preserve"> - A/ i ,                                                                                          (</w:t>
      </w:r>
      <w:r w:rsidR="00662E96">
        <w:rPr>
          <w:rFonts w:ascii="Times New Roman" w:hAnsi="Times New Roman"/>
          <w:snapToGrid/>
          <w:sz w:val="28"/>
          <w:szCs w:val="28"/>
          <w:lang w:val="en-US"/>
        </w:rPr>
        <w:t>1</w:t>
      </w:r>
      <w:r w:rsidR="00662E96" w:rsidRPr="00A47EE4">
        <w:rPr>
          <w:rFonts w:ascii="Times New Roman" w:hAnsi="Times New Roman"/>
          <w:snapToGrid/>
          <w:sz w:val="28"/>
          <w:szCs w:val="28"/>
          <w:lang w:val="en-US"/>
        </w:rPr>
        <w:t>4</w:t>
      </w:r>
      <w:r w:rsidRPr="0069228E">
        <w:rPr>
          <w:rFonts w:ascii="Times New Roman" w:hAnsi="Times New Roman"/>
          <w:snapToGrid/>
          <w:sz w:val="28"/>
          <w:szCs w:val="28"/>
          <w:lang w:val="en-US"/>
        </w:rPr>
        <w:t>)</w:t>
      </w:r>
    </w:p>
    <w:p w:rsidR="00801E8F" w:rsidRPr="0069228E" w:rsidRDefault="00801E8F" w:rsidP="00801E8F">
      <w:pPr>
        <w:pStyle w:val="35"/>
        <w:spacing w:line="360" w:lineRule="auto"/>
        <w:ind w:firstLine="709"/>
        <w:rPr>
          <w:rFonts w:ascii="Times New Roman" w:hAnsi="Times New Roman"/>
          <w:snapToGrid/>
          <w:sz w:val="28"/>
          <w:szCs w:val="28"/>
          <w:lang w:val="en-US"/>
        </w:rPr>
      </w:pPr>
      <w:r w:rsidRPr="0069228E">
        <w:rPr>
          <w:rFonts w:ascii="Times New Roman" w:hAnsi="Times New Roman"/>
          <w:snapToGrid/>
          <w:sz w:val="28"/>
          <w:szCs w:val="28"/>
        </w:rPr>
        <w:t>где</w:t>
      </w:r>
      <w:r w:rsidRPr="0069228E">
        <w:rPr>
          <w:rFonts w:ascii="Times New Roman" w:hAnsi="Times New Roman"/>
          <w:snapToGrid/>
          <w:sz w:val="28"/>
          <w:szCs w:val="28"/>
          <w:lang w:val="en-US"/>
        </w:rPr>
        <w:t xml:space="preserve">i = m + </w:t>
      </w:r>
      <w:smartTag w:uri="urn:schemas-microsoft-com:office:smarttags" w:element="metricconverter">
        <w:smartTagPr>
          <w:attr w:name="ProductID" w:val="1, m"/>
        </w:smartTagPr>
        <w:r w:rsidRPr="0069228E">
          <w:rPr>
            <w:rFonts w:ascii="Times New Roman" w:hAnsi="Times New Roman"/>
            <w:snapToGrid/>
            <w:sz w:val="28"/>
            <w:szCs w:val="28"/>
            <w:lang w:val="en-US"/>
          </w:rPr>
          <w:t>1, m</w:t>
        </w:r>
      </w:smartTag>
      <w:r w:rsidRPr="0069228E">
        <w:rPr>
          <w:rFonts w:ascii="Times New Roman" w:hAnsi="Times New Roman"/>
          <w:snapToGrid/>
          <w:sz w:val="28"/>
          <w:szCs w:val="28"/>
          <w:lang w:val="en-US"/>
        </w:rPr>
        <w:t xml:space="preserve"> + 2… </w:t>
      </w:r>
    </w:p>
    <w:p w:rsidR="00801E8F" w:rsidRPr="00C35B9C" w:rsidRDefault="00801E8F" w:rsidP="00801E8F">
      <w:pPr>
        <w:spacing w:line="360" w:lineRule="auto"/>
        <w:ind w:firstLine="709"/>
        <w:rPr>
          <w:sz w:val="28"/>
          <w:szCs w:val="28"/>
        </w:rPr>
      </w:pPr>
      <w:r w:rsidRPr="00083A4E">
        <w:rPr>
          <w:sz w:val="28"/>
          <w:szCs w:val="28"/>
        </w:rPr>
        <w:t xml:space="preserve">Рассмотрим расчет параметров модели и показателя надежности тестируемого ПС. Исходные </w:t>
      </w:r>
      <w:r w:rsidR="00C70930">
        <w:rPr>
          <w:sz w:val="28"/>
          <w:szCs w:val="28"/>
        </w:rPr>
        <w:t xml:space="preserve"> данные представлены в таблице </w:t>
      </w:r>
      <w:r w:rsidR="00662E96">
        <w:rPr>
          <w:sz w:val="28"/>
          <w:szCs w:val="28"/>
        </w:rPr>
        <w:t>1</w:t>
      </w:r>
      <w:r>
        <w:rPr>
          <w:sz w:val="28"/>
          <w:szCs w:val="28"/>
        </w:rPr>
        <w:t>4</w:t>
      </w:r>
      <w:r w:rsidRPr="00083A4E">
        <w:rPr>
          <w:sz w:val="28"/>
          <w:szCs w:val="28"/>
        </w:rPr>
        <w:t xml:space="preserve">. </w:t>
      </w:r>
    </w:p>
    <w:p w:rsidR="00801E8F" w:rsidRPr="00C35B9C" w:rsidRDefault="00801E8F" w:rsidP="00C70930">
      <w:pPr>
        <w:ind w:firstLine="709"/>
        <w:rPr>
          <w:sz w:val="28"/>
          <w:szCs w:val="28"/>
        </w:rPr>
      </w:pPr>
    </w:p>
    <w:p w:rsidR="00801E8F" w:rsidRPr="0069228E" w:rsidRDefault="00801E8F" w:rsidP="00C70930">
      <w:pPr>
        <w:pStyle w:val="35"/>
        <w:tabs>
          <w:tab w:val="left" w:pos="9072"/>
        </w:tabs>
        <w:spacing w:line="240" w:lineRule="auto"/>
        <w:ind w:left="2268" w:hanging="2268"/>
        <w:jc w:val="right"/>
        <w:rPr>
          <w:rFonts w:ascii="Times New Roman" w:hAnsi="Times New Roman"/>
          <w:snapToGrid/>
          <w:spacing w:val="-8"/>
          <w:sz w:val="28"/>
          <w:szCs w:val="28"/>
        </w:rPr>
      </w:pPr>
      <w:r w:rsidRPr="0069228E">
        <w:rPr>
          <w:rFonts w:ascii="Times New Roman" w:hAnsi="Times New Roman"/>
          <w:snapToGrid/>
          <w:spacing w:val="-8"/>
          <w:sz w:val="28"/>
          <w:szCs w:val="28"/>
        </w:rPr>
        <w:t>Таблица</w:t>
      </w:r>
      <w:r>
        <w:rPr>
          <w:rFonts w:ascii="Times New Roman" w:hAnsi="Times New Roman"/>
          <w:snapToGrid/>
          <w:spacing w:val="-8"/>
          <w:sz w:val="28"/>
          <w:szCs w:val="28"/>
        </w:rPr>
        <w:t xml:space="preserve"> </w:t>
      </w:r>
      <w:r w:rsidR="00662E96">
        <w:rPr>
          <w:rFonts w:ascii="Times New Roman" w:hAnsi="Times New Roman"/>
          <w:snapToGrid/>
          <w:spacing w:val="-8"/>
          <w:sz w:val="28"/>
          <w:szCs w:val="28"/>
        </w:rPr>
        <w:t>1</w:t>
      </w:r>
      <w:r>
        <w:rPr>
          <w:rFonts w:ascii="Times New Roman" w:hAnsi="Times New Roman"/>
          <w:snapToGrid/>
          <w:spacing w:val="-8"/>
          <w:sz w:val="28"/>
          <w:szCs w:val="28"/>
        </w:rPr>
        <w:t xml:space="preserve">4 - </w:t>
      </w:r>
      <w:r w:rsidRPr="0069228E">
        <w:rPr>
          <w:rFonts w:ascii="Times New Roman" w:hAnsi="Times New Roman"/>
          <w:snapToGrid/>
          <w:spacing w:val="-8"/>
          <w:sz w:val="28"/>
          <w:szCs w:val="28"/>
        </w:rPr>
        <w:t>Исходные данные для определения надежности тестируемого ПС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2411"/>
        <w:gridCol w:w="708"/>
        <w:gridCol w:w="850"/>
        <w:gridCol w:w="596"/>
        <w:gridCol w:w="723"/>
        <w:gridCol w:w="723"/>
        <w:gridCol w:w="723"/>
        <w:gridCol w:w="723"/>
        <w:gridCol w:w="723"/>
        <w:gridCol w:w="723"/>
      </w:tblGrid>
      <w:tr w:rsidR="00801E8F" w:rsidRPr="0069228E" w:rsidTr="00331D72">
        <w:tc>
          <w:tcPr>
            <w:tcW w:w="2411" w:type="dxa"/>
            <w:vAlign w:val="center"/>
          </w:tcPr>
          <w:p w:rsidR="00801E8F" w:rsidRPr="0069228E" w:rsidRDefault="00801E8F" w:rsidP="00331D72">
            <w:pPr>
              <w:pStyle w:val="caaieiaie9"/>
              <w:jc w:val="center"/>
              <w:rPr>
                <w:snapToGrid w:val="0"/>
                <w:szCs w:val="28"/>
              </w:rPr>
            </w:pPr>
            <w:r w:rsidRPr="0069228E">
              <w:rPr>
                <w:snapToGrid w:val="0"/>
                <w:szCs w:val="28"/>
              </w:rPr>
              <w:t>Номер этапа</w:t>
            </w:r>
          </w:p>
        </w:tc>
        <w:tc>
          <w:tcPr>
            <w:tcW w:w="708" w:type="dxa"/>
            <w:vAlign w:val="center"/>
          </w:tcPr>
          <w:p w:rsidR="00801E8F" w:rsidRPr="0069228E" w:rsidRDefault="00801E8F" w:rsidP="00331D72">
            <w:pPr>
              <w:pStyle w:val="35"/>
              <w:spacing w:line="240" w:lineRule="auto"/>
              <w:ind w:left="-391" w:right="50" w:firstLine="65"/>
              <w:jc w:val="center"/>
              <w:rPr>
                <w:rFonts w:ascii="Times New Roman" w:hAnsi="Times New Roman"/>
                <w:snapToGrid/>
                <w:sz w:val="28"/>
                <w:szCs w:val="28"/>
              </w:rPr>
            </w:pPr>
            <w:r w:rsidRPr="0069228E">
              <w:rPr>
                <w:rFonts w:ascii="Times New Roman" w:hAnsi="Times New Roman"/>
                <w:snapToGrid/>
                <w:sz w:val="28"/>
                <w:szCs w:val="28"/>
              </w:rPr>
              <w:t>1</w:t>
            </w:r>
          </w:p>
        </w:tc>
        <w:tc>
          <w:tcPr>
            <w:tcW w:w="850" w:type="dxa"/>
            <w:vAlign w:val="center"/>
          </w:tcPr>
          <w:p w:rsidR="00801E8F" w:rsidRPr="00083A4E" w:rsidRDefault="00801E8F" w:rsidP="00331D72">
            <w:pPr>
              <w:rPr>
                <w:sz w:val="28"/>
                <w:szCs w:val="28"/>
              </w:rPr>
            </w:pPr>
            <w:r w:rsidRPr="00083A4E">
              <w:rPr>
                <w:sz w:val="28"/>
                <w:szCs w:val="28"/>
              </w:rPr>
              <w:t>2</w:t>
            </w:r>
          </w:p>
        </w:tc>
        <w:tc>
          <w:tcPr>
            <w:tcW w:w="596" w:type="dxa"/>
            <w:vAlign w:val="center"/>
          </w:tcPr>
          <w:p w:rsidR="00801E8F" w:rsidRPr="0069228E" w:rsidRDefault="00801E8F" w:rsidP="00331D72">
            <w:pPr>
              <w:pStyle w:val="35"/>
              <w:spacing w:line="240" w:lineRule="auto"/>
              <w:ind w:left="-675" w:firstLine="349"/>
              <w:jc w:val="center"/>
              <w:rPr>
                <w:rFonts w:ascii="Times New Roman" w:hAnsi="Times New Roman"/>
                <w:snapToGrid/>
                <w:sz w:val="28"/>
                <w:szCs w:val="28"/>
              </w:rPr>
            </w:pPr>
            <w:r w:rsidRPr="0069228E">
              <w:rPr>
                <w:rFonts w:ascii="Times New Roman" w:hAnsi="Times New Roman"/>
                <w:snapToGrid/>
                <w:sz w:val="28"/>
                <w:szCs w:val="28"/>
              </w:rPr>
              <w:t>3</w:t>
            </w:r>
          </w:p>
        </w:tc>
        <w:tc>
          <w:tcPr>
            <w:tcW w:w="723" w:type="dxa"/>
            <w:vAlign w:val="center"/>
          </w:tcPr>
          <w:p w:rsidR="00801E8F" w:rsidRPr="0069228E" w:rsidRDefault="00801E8F" w:rsidP="00331D72">
            <w:pPr>
              <w:pStyle w:val="35"/>
              <w:spacing w:line="240" w:lineRule="auto"/>
              <w:ind w:left="-675" w:firstLine="349"/>
              <w:jc w:val="center"/>
              <w:rPr>
                <w:rFonts w:ascii="Times New Roman" w:hAnsi="Times New Roman"/>
                <w:snapToGrid/>
                <w:sz w:val="28"/>
                <w:szCs w:val="28"/>
              </w:rPr>
            </w:pPr>
            <w:r w:rsidRPr="0069228E">
              <w:rPr>
                <w:rFonts w:ascii="Times New Roman" w:hAnsi="Times New Roman"/>
                <w:snapToGrid/>
                <w:sz w:val="28"/>
                <w:szCs w:val="28"/>
              </w:rPr>
              <w:t>4</w:t>
            </w:r>
          </w:p>
        </w:tc>
        <w:tc>
          <w:tcPr>
            <w:tcW w:w="723" w:type="dxa"/>
            <w:vAlign w:val="center"/>
          </w:tcPr>
          <w:p w:rsidR="00801E8F" w:rsidRPr="0069228E" w:rsidRDefault="00801E8F" w:rsidP="00331D72">
            <w:pPr>
              <w:pStyle w:val="35"/>
              <w:spacing w:line="240" w:lineRule="auto"/>
              <w:ind w:left="-675" w:firstLine="349"/>
              <w:jc w:val="center"/>
              <w:rPr>
                <w:rFonts w:ascii="Times New Roman" w:hAnsi="Times New Roman"/>
                <w:snapToGrid/>
                <w:sz w:val="28"/>
                <w:szCs w:val="28"/>
              </w:rPr>
            </w:pPr>
            <w:r w:rsidRPr="0069228E">
              <w:rPr>
                <w:rFonts w:ascii="Times New Roman" w:hAnsi="Times New Roman"/>
                <w:snapToGrid/>
                <w:sz w:val="28"/>
                <w:szCs w:val="28"/>
              </w:rPr>
              <w:t>5</w:t>
            </w:r>
          </w:p>
        </w:tc>
        <w:tc>
          <w:tcPr>
            <w:tcW w:w="723" w:type="dxa"/>
            <w:vAlign w:val="center"/>
          </w:tcPr>
          <w:p w:rsidR="00801E8F" w:rsidRPr="0069228E" w:rsidRDefault="00801E8F" w:rsidP="00331D72">
            <w:pPr>
              <w:pStyle w:val="35"/>
              <w:spacing w:line="240" w:lineRule="auto"/>
              <w:ind w:left="-675" w:firstLine="349"/>
              <w:jc w:val="center"/>
              <w:rPr>
                <w:rFonts w:ascii="Times New Roman" w:hAnsi="Times New Roman"/>
                <w:snapToGrid/>
                <w:sz w:val="28"/>
                <w:szCs w:val="28"/>
              </w:rPr>
            </w:pPr>
            <w:r w:rsidRPr="0069228E">
              <w:rPr>
                <w:rFonts w:ascii="Times New Roman" w:hAnsi="Times New Roman"/>
                <w:snapToGrid/>
                <w:sz w:val="28"/>
                <w:szCs w:val="28"/>
              </w:rPr>
              <w:t>6</w:t>
            </w:r>
          </w:p>
        </w:tc>
        <w:tc>
          <w:tcPr>
            <w:tcW w:w="723" w:type="dxa"/>
            <w:vAlign w:val="center"/>
          </w:tcPr>
          <w:p w:rsidR="00801E8F" w:rsidRPr="0069228E" w:rsidRDefault="00801E8F" w:rsidP="00331D72">
            <w:pPr>
              <w:pStyle w:val="35"/>
              <w:spacing w:line="240" w:lineRule="auto"/>
              <w:ind w:left="-675" w:firstLine="349"/>
              <w:jc w:val="center"/>
              <w:rPr>
                <w:rFonts w:ascii="Times New Roman" w:hAnsi="Times New Roman"/>
                <w:snapToGrid/>
                <w:sz w:val="28"/>
                <w:szCs w:val="28"/>
              </w:rPr>
            </w:pPr>
            <w:r w:rsidRPr="0069228E">
              <w:rPr>
                <w:rFonts w:ascii="Times New Roman" w:hAnsi="Times New Roman"/>
                <w:snapToGrid/>
                <w:sz w:val="28"/>
                <w:szCs w:val="28"/>
              </w:rPr>
              <w:t>7</w:t>
            </w:r>
          </w:p>
        </w:tc>
        <w:tc>
          <w:tcPr>
            <w:tcW w:w="723" w:type="dxa"/>
            <w:vAlign w:val="center"/>
          </w:tcPr>
          <w:p w:rsidR="00801E8F" w:rsidRPr="0069228E" w:rsidRDefault="00801E8F" w:rsidP="00331D72">
            <w:pPr>
              <w:pStyle w:val="35"/>
              <w:spacing w:line="240" w:lineRule="auto"/>
              <w:ind w:left="-675" w:firstLine="349"/>
              <w:jc w:val="center"/>
              <w:rPr>
                <w:rFonts w:ascii="Times New Roman" w:hAnsi="Times New Roman"/>
                <w:snapToGrid/>
                <w:sz w:val="28"/>
                <w:szCs w:val="28"/>
              </w:rPr>
            </w:pPr>
            <w:r w:rsidRPr="0069228E">
              <w:rPr>
                <w:rFonts w:ascii="Times New Roman" w:hAnsi="Times New Roman"/>
                <w:snapToGrid/>
                <w:sz w:val="28"/>
                <w:szCs w:val="28"/>
              </w:rPr>
              <w:t>8</w:t>
            </w:r>
          </w:p>
        </w:tc>
        <w:tc>
          <w:tcPr>
            <w:tcW w:w="723" w:type="dxa"/>
            <w:vAlign w:val="center"/>
          </w:tcPr>
          <w:p w:rsidR="00801E8F" w:rsidRPr="0069228E" w:rsidRDefault="00801E8F" w:rsidP="00331D72">
            <w:pPr>
              <w:pStyle w:val="35"/>
              <w:tabs>
                <w:tab w:val="left" w:pos="77"/>
              </w:tabs>
              <w:spacing w:line="240" w:lineRule="auto"/>
              <w:ind w:left="-675" w:right="7" w:firstLine="349"/>
              <w:jc w:val="center"/>
              <w:rPr>
                <w:rFonts w:ascii="Times New Roman" w:hAnsi="Times New Roman"/>
                <w:snapToGrid/>
                <w:sz w:val="28"/>
                <w:szCs w:val="28"/>
              </w:rPr>
            </w:pPr>
            <w:r w:rsidRPr="0069228E">
              <w:rPr>
                <w:rFonts w:ascii="Times New Roman" w:hAnsi="Times New Roman"/>
                <w:snapToGrid/>
                <w:sz w:val="28"/>
                <w:szCs w:val="28"/>
              </w:rPr>
              <w:t>9</w:t>
            </w:r>
          </w:p>
        </w:tc>
      </w:tr>
      <w:tr w:rsidR="00801E8F" w:rsidRPr="0069228E" w:rsidTr="00331D72">
        <w:tc>
          <w:tcPr>
            <w:tcW w:w="2411" w:type="dxa"/>
          </w:tcPr>
          <w:p w:rsidR="00801E8F" w:rsidRPr="0069228E" w:rsidRDefault="00801E8F" w:rsidP="00331D72">
            <w:pPr>
              <w:pStyle w:val="35"/>
              <w:spacing w:line="240" w:lineRule="auto"/>
              <w:ind w:firstLine="0"/>
              <w:rPr>
                <w:rFonts w:ascii="Times New Roman" w:hAnsi="Times New Roman"/>
                <w:snapToGrid/>
                <w:sz w:val="28"/>
                <w:szCs w:val="28"/>
              </w:rPr>
            </w:pPr>
            <w:r w:rsidRPr="0069228E">
              <w:rPr>
                <w:rFonts w:ascii="Times New Roman" w:hAnsi="Times New Roman"/>
                <w:snapToGrid/>
                <w:sz w:val="28"/>
                <w:szCs w:val="28"/>
              </w:rPr>
              <w:t>Число тестов</w:t>
            </w:r>
          </w:p>
        </w:tc>
        <w:tc>
          <w:tcPr>
            <w:tcW w:w="708" w:type="dxa"/>
          </w:tcPr>
          <w:p w:rsidR="00801E8F" w:rsidRPr="0069228E" w:rsidRDefault="00801E8F" w:rsidP="00331D72">
            <w:pPr>
              <w:pStyle w:val="35"/>
              <w:tabs>
                <w:tab w:val="left" w:pos="0"/>
                <w:tab w:val="left" w:pos="176"/>
              </w:tabs>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4</w:t>
            </w:r>
          </w:p>
        </w:tc>
        <w:tc>
          <w:tcPr>
            <w:tcW w:w="850" w:type="dxa"/>
          </w:tcPr>
          <w:p w:rsidR="00801E8F" w:rsidRPr="0069228E" w:rsidRDefault="00801E8F" w:rsidP="00331D72">
            <w:pPr>
              <w:pStyle w:val="35"/>
              <w:tabs>
                <w:tab w:val="left" w:pos="0"/>
                <w:tab w:val="left" w:pos="176"/>
              </w:tabs>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3</w:t>
            </w:r>
          </w:p>
        </w:tc>
        <w:tc>
          <w:tcPr>
            <w:tcW w:w="596" w:type="dxa"/>
          </w:tcPr>
          <w:p w:rsidR="00801E8F" w:rsidRPr="0069228E" w:rsidRDefault="00801E8F" w:rsidP="00331D72">
            <w:pPr>
              <w:pStyle w:val="35"/>
              <w:tabs>
                <w:tab w:val="left" w:pos="0"/>
                <w:tab w:val="left" w:pos="176"/>
              </w:tabs>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2</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6</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5</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3</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5</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2</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1</w:t>
            </w:r>
          </w:p>
        </w:tc>
      </w:tr>
      <w:tr w:rsidR="00801E8F" w:rsidRPr="0069228E" w:rsidTr="00331D72">
        <w:tc>
          <w:tcPr>
            <w:tcW w:w="2411" w:type="dxa"/>
          </w:tcPr>
          <w:p w:rsidR="00801E8F" w:rsidRPr="0069228E" w:rsidRDefault="00801E8F" w:rsidP="00331D72">
            <w:pPr>
              <w:pStyle w:val="35"/>
              <w:spacing w:line="240" w:lineRule="auto"/>
              <w:ind w:firstLine="0"/>
              <w:rPr>
                <w:rFonts w:ascii="Times New Roman" w:hAnsi="Times New Roman"/>
                <w:snapToGrid/>
                <w:sz w:val="28"/>
                <w:szCs w:val="28"/>
              </w:rPr>
            </w:pPr>
            <w:r w:rsidRPr="0069228E">
              <w:rPr>
                <w:rFonts w:ascii="Times New Roman" w:hAnsi="Times New Roman"/>
                <w:snapToGrid/>
                <w:sz w:val="28"/>
                <w:szCs w:val="28"/>
              </w:rPr>
              <w:t>Число отказов</w:t>
            </w:r>
          </w:p>
        </w:tc>
        <w:tc>
          <w:tcPr>
            <w:tcW w:w="708"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1</w:t>
            </w:r>
          </w:p>
        </w:tc>
        <w:tc>
          <w:tcPr>
            <w:tcW w:w="850"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2</w:t>
            </w:r>
          </w:p>
        </w:tc>
        <w:tc>
          <w:tcPr>
            <w:tcW w:w="596"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2</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3</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2</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1</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1</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0</w:t>
            </w:r>
          </w:p>
        </w:tc>
        <w:tc>
          <w:tcPr>
            <w:tcW w:w="723" w:type="dxa"/>
          </w:tcPr>
          <w:p w:rsidR="00801E8F" w:rsidRPr="0069228E" w:rsidRDefault="00801E8F" w:rsidP="00331D72">
            <w:pPr>
              <w:pStyle w:val="35"/>
              <w:spacing w:line="240" w:lineRule="auto"/>
              <w:ind w:left="-1242" w:right="50" w:firstLine="1242"/>
              <w:rPr>
                <w:rFonts w:ascii="Times New Roman" w:hAnsi="Times New Roman"/>
                <w:snapToGrid/>
                <w:sz w:val="28"/>
                <w:szCs w:val="28"/>
              </w:rPr>
            </w:pPr>
            <w:r w:rsidRPr="0069228E">
              <w:rPr>
                <w:rFonts w:ascii="Times New Roman" w:hAnsi="Times New Roman"/>
                <w:snapToGrid/>
                <w:sz w:val="28"/>
                <w:szCs w:val="28"/>
              </w:rPr>
              <w:t>1</w:t>
            </w:r>
          </w:p>
        </w:tc>
      </w:tr>
    </w:tbl>
    <w:p w:rsidR="00801E8F" w:rsidRPr="0069228E" w:rsidRDefault="00801E8F" w:rsidP="00C70930">
      <w:pPr>
        <w:pStyle w:val="35"/>
        <w:spacing w:line="240" w:lineRule="auto"/>
        <w:rPr>
          <w:rFonts w:ascii="Times New Roman" w:hAnsi="Times New Roman"/>
          <w:snapToGrid/>
          <w:sz w:val="28"/>
          <w:szCs w:val="28"/>
        </w:rPr>
      </w:pPr>
    </w:p>
    <w:p w:rsidR="00801E8F" w:rsidRPr="0069228E" w:rsidRDefault="00801E8F" w:rsidP="00801E8F">
      <w:pPr>
        <w:pStyle w:val="35"/>
        <w:spacing w:line="360" w:lineRule="auto"/>
        <w:rPr>
          <w:rFonts w:ascii="Times New Roman" w:hAnsi="Times New Roman"/>
          <w:snapToGrid/>
          <w:sz w:val="28"/>
          <w:szCs w:val="28"/>
        </w:rPr>
      </w:pPr>
      <w:r w:rsidRPr="0069228E">
        <w:rPr>
          <w:rFonts w:ascii="Times New Roman" w:hAnsi="Times New Roman"/>
          <w:snapToGrid/>
          <w:sz w:val="28"/>
          <w:szCs w:val="28"/>
        </w:rPr>
        <w:t>Для полученной системы уравнений:</w:t>
      </w:r>
    </w:p>
    <w:p w:rsidR="00801E8F" w:rsidRPr="0069228E" w:rsidRDefault="00801E8F" w:rsidP="00801E8F">
      <w:pPr>
        <w:pStyle w:val="35"/>
        <w:spacing w:line="360" w:lineRule="auto"/>
        <w:rPr>
          <w:rFonts w:ascii="Times New Roman" w:hAnsi="Times New Roman"/>
          <w:snapToGrid/>
          <w:sz w:val="28"/>
          <w:szCs w:val="28"/>
        </w:rPr>
      </w:pPr>
      <w:r w:rsidRPr="0069228E">
        <w:rPr>
          <w:rFonts w:ascii="Times New Roman" w:hAnsi="Times New Roman"/>
          <w:snapToGrid/>
          <w:sz w:val="28"/>
          <w:szCs w:val="28"/>
        </w:rPr>
        <w:t xml:space="preserve"> 4,483- 9 R</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 + 2,829 А = 0,</w:t>
      </w:r>
    </w:p>
    <w:p w:rsidR="00801E8F" w:rsidRPr="0069228E" w:rsidRDefault="00801E8F" w:rsidP="00801E8F">
      <w:pPr>
        <w:pStyle w:val="35"/>
        <w:tabs>
          <w:tab w:val="right" w:pos="9214"/>
        </w:tabs>
        <w:spacing w:line="360" w:lineRule="auto"/>
        <w:rPr>
          <w:rFonts w:ascii="Times New Roman" w:hAnsi="Times New Roman"/>
          <w:snapToGrid/>
          <w:sz w:val="28"/>
          <w:szCs w:val="28"/>
        </w:rPr>
      </w:pPr>
      <w:r w:rsidRPr="0069228E">
        <w:rPr>
          <w:rFonts w:ascii="Times New Roman" w:hAnsi="Times New Roman"/>
          <w:snapToGrid/>
          <w:sz w:val="28"/>
          <w:szCs w:val="28"/>
        </w:rPr>
        <w:t xml:space="preserve"> 1,470 - 2,829 R </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 + </w:t>
      </w:r>
      <w:smartTag w:uri="urn:schemas-microsoft-com:office:smarttags" w:element="metricconverter">
        <w:smartTagPr>
          <w:attr w:name="ProductID" w:val="1,520 A"/>
        </w:smartTagPr>
        <w:r w:rsidRPr="0069228E">
          <w:rPr>
            <w:rFonts w:ascii="Times New Roman" w:hAnsi="Times New Roman"/>
            <w:snapToGrid/>
            <w:sz w:val="28"/>
            <w:szCs w:val="28"/>
          </w:rPr>
          <w:t>1,520 A</w:t>
        </w:r>
      </w:smartTag>
      <w:r w:rsidRPr="0069228E">
        <w:rPr>
          <w:rFonts w:ascii="Times New Roman" w:hAnsi="Times New Roman"/>
          <w:snapToGrid/>
          <w:sz w:val="28"/>
          <w:szCs w:val="28"/>
        </w:rPr>
        <w:t xml:space="preserve"> = 0,   </w:t>
      </w:r>
      <w:r>
        <w:rPr>
          <w:rFonts w:ascii="Times New Roman" w:hAnsi="Times New Roman"/>
          <w:snapToGrid/>
          <w:sz w:val="28"/>
          <w:szCs w:val="28"/>
        </w:rPr>
        <w:t xml:space="preserve"> </w:t>
      </w:r>
      <w:r w:rsidRPr="0069228E">
        <w:rPr>
          <w:rFonts w:ascii="Times New Roman" w:hAnsi="Times New Roman"/>
          <w:snapToGrid/>
          <w:sz w:val="28"/>
          <w:szCs w:val="28"/>
        </w:rPr>
        <w:t xml:space="preserve">                                                     </w:t>
      </w:r>
      <w:r>
        <w:rPr>
          <w:rFonts w:ascii="Times New Roman" w:hAnsi="Times New Roman"/>
          <w:snapToGrid/>
          <w:sz w:val="28"/>
          <w:szCs w:val="28"/>
        </w:rPr>
        <w:t xml:space="preserve">      </w:t>
      </w:r>
      <w:r w:rsidRPr="0069228E">
        <w:rPr>
          <w:rFonts w:ascii="Times New Roman" w:hAnsi="Times New Roman"/>
          <w:snapToGrid/>
          <w:sz w:val="28"/>
          <w:szCs w:val="28"/>
        </w:rPr>
        <w:t>(</w:t>
      </w:r>
      <w:r>
        <w:rPr>
          <w:rFonts w:ascii="Times New Roman" w:hAnsi="Times New Roman"/>
          <w:snapToGrid/>
          <w:sz w:val="28"/>
          <w:szCs w:val="28"/>
        </w:rPr>
        <w:t>1</w:t>
      </w:r>
      <w:r w:rsidR="00662E96">
        <w:rPr>
          <w:rFonts w:ascii="Times New Roman" w:hAnsi="Times New Roman"/>
          <w:snapToGrid/>
          <w:sz w:val="28"/>
          <w:szCs w:val="28"/>
        </w:rPr>
        <w:t>5</w:t>
      </w:r>
      <w:r w:rsidRPr="0069228E">
        <w:rPr>
          <w:rFonts w:ascii="Times New Roman" w:hAnsi="Times New Roman"/>
          <w:snapToGrid/>
          <w:sz w:val="28"/>
          <w:szCs w:val="28"/>
        </w:rPr>
        <w:t>)</w:t>
      </w:r>
    </w:p>
    <w:p w:rsidR="00801E8F" w:rsidRPr="0069228E" w:rsidRDefault="00801E8F" w:rsidP="00801E8F">
      <w:pPr>
        <w:pStyle w:val="35"/>
        <w:spacing w:line="360" w:lineRule="auto"/>
        <w:rPr>
          <w:rFonts w:ascii="Times New Roman" w:hAnsi="Times New Roman"/>
          <w:snapToGrid/>
          <w:sz w:val="28"/>
          <w:szCs w:val="28"/>
        </w:rPr>
      </w:pPr>
      <w:r w:rsidRPr="0069228E">
        <w:rPr>
          <w:rFonts w:ascii="Times New Roman" w:hAnsi="Times New Roman"/>
          <w:snapToGrid/>
          <w:sz w:val="28"/>
          <w:szCs w:val="28"/>
        </w:rPr>
        <w:t>имеем R</w:t>
      </w:r>
      <w:r w:rsidRPr="0069228E">
        <w:rPr>
          <w:rFonts w:ascii="Times New Roman" w:hAnsi="Times New Roman"/>
          <w:snapToGrid/>
          <w:sz w:val="28"/>
          <w:szCs w:val="28"/>
          <w:vertAlign w:val="subscript"/>
        </w:rPr>
        <w:t>п</w:t>
      </w:r>
      <w:r w:rsidRPr="0069228E">
        <w:rPr>
          <w:rFonts w:ascii="Times New Roman" w:hAnsi="Times New Roman"/>
          <w:snapToGrid/>
          <w:sz w:val="28"/>
          <w:szCs w:val="28"/>
        </w:rPr>
        <w:t xml:space="preserve"> = 0,47 и А = 0,097. Поскольку предельная оценка надежности ПС низка (R(9)=0,459), то потребуется дальнейшее тестирование ПС  для улучшения параметра надежности.</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Для дополнительных 10-ти этапов тестирования</w:t>
      </w:r>
    </w:p>
    <w:p w:rsidR="00801E8F" w:rsidRPr="0069228E" w:rsidRDefault="00801E8F" w:rsidP="00801E8F">
      <w:pPr>
        <w:pStyle w:val="35"/>
        <w:spacing w:line="360" w:lineRule="auto"/>
        <w:rPr>
          <w:rFonts w:ascii="Times New Roman" w:hAnsi="Times New Roman"/>
          <w:snapToGrid/>
          <w:sz w:val="28"/>
          <w:szCs w:val="28"/>
        </w:rPr>
      </w:pPr>
      <w:r w:rsidRPr="0069228E">
        <w:rPr>
          <w:rFonts w:ascii="Times New Roman" w:hAnsi="Times New Roman"/>
          <w:snapToGrid/>
          <w:sz w:val="28"/>
          <w:szCs w:val="28"/>
        </w:rPr>
        <w:t>(i=9+10=19) R(19) = 0,465.</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Надежность по статической модели Коркорэна относится к аналитическим статическим моделям надежности ПС, так как в ней не используются параметры времени тестирования. В модели учитывается только результат n испытаний программной системы, в которых выявлено n</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ошибок i-го типа. При этом для различных типов ошибок должны быть известны вероятности их появления a</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В том случае, если до оценки </w:t>
      </w:r>
      <w:r w:rsidRPr="0069228E">
        <w:rPr>
          <w:rFonts w:ascii="Times New Roman" w:hAnsi="Times New Roman"/>
          <w:snapToGrid/>
          <w:sz w:val="28"/>
          <w:szCs w:val="28"/>
        </w:rPr>
        <w:lastRenderedPageBreak/>
        <w:t>надежности ПС отсутствует такая статистическая информация, можно априорно определить появление ошибок как равновероятные события. А затем по результатам тестирова</w:t>
      </w:r>
      <w:r>
        <w:rPr>
          <w:rFonts w:ascii="Times New Roman" w:hAnsi="Times New Roman"/>
          <w:snapToGrid/>
          <w:sz w:val="28"/>
          <w:szCs w:val="28"/>
        </w:rPr>
        <w:t>ния произвести их корректировку</w:t>
      </w:r>
      <w:r w:rsidRPr="0069228E">
        <w:rPr>
          <w:rFonts w:ascii="Times New Roman" w:hAnsi="Times New Roman"/>
          <w:snapToGrid/>
          <w:sz w:val="28"/>
          <w:szCs w:val="28"/>
        </w:rPr>
        <w:t>.</w:t>
      </w:r>
    </w:p>
    <w:p w:rsidR="00801E8F" w:rsidRPr="00040E6E" w:rsidRDefault="00801E8F" w:rsidP="00801E8F">
      <w:pPr>
        <w:spacing w:line="360" w:lineRule="auto"/>
        <w:ind w:firstLine="851"/>
        <w:jc w:val="both"/>
        <w:rPr>
          <w:sz w:val="28"/>
          <w:szCs w:val="28"/>
        </w:rPr>
      </w:pPr>
      <w:r w:rsidRPr="00040E6E">
        <w:rPr>
          <w:sz w:val="28"/>
          <w:szCs w:val="28"/>
        </w:rPr>
        <w:t xml:space="preserve">По модели Коркорэна оценивается вероятность безотказного выполнения программы на момент оценки: </w:t>
      </w:r>
    </w:p>
    <w:p w:rsidR="00801E8F" w:rsidRPr="0069228E" w:rsidRDefault="00801E8F" w:rsidP="00801E8F">
      <w:pPr>
        <w:pStyle w:val="35"/>
        <w:tabs>
          <w:tab w:val="right" w:pos="9356"/>
        </w:tabs>
        <w:spacing w:line="360" w:lineRule="auto"/>
        <w:ind w:firstLine="669"/>
        <w:rPr>
          <w:rFonts w:ascii="Times New Roman" w:hAnsi="Times New Roman"/>
          <w:snapToGrid/>
          <w:sz w:val="28"/>
          <w:szCs w:val="28"/>
        </w:rPr>
      </w:pPr>
      <w:r w:rsidRPr="0069228E">
        <w:rPr>
          <w:rFonts w:ascii="Times New Roman" w:hAnsi="Times New Roman"/>
          <w:snapToGrid/>
          <w:sz w:val="28"/>
          <w:szCs w:val="28"/>
        </w:rPr>
        <w:t>R = n</w:t>
      </w:r>
      <w:r w:rsidRPr="0069228E">
        <w:rPr>
          <w:rFonts w:ascii="Times New Roman" w:hAnsi="Times New Roman"/>
          <w:snapToGrid/>
          <w:sz w:val="28"/>
          <w:szCs w:val="28"/>
          <w:vertAlign w:val="subscript"/>
        </w:rPr>
        <w:t>o</w:t>
      </w:r>
      <w:r w:rsidRPr="0069228E">
        <w:rPr>
          <w:rFonts w:ascii="Times New Roman" w:hAnsi="Times New Roman"/>
          <w:snapToGrid/>
          <w:sz w:val="28"/>
          <w:szCs w:val="28"/>
        </w:rPr>
        <w:t xml:space="preserve"> / n + </w:t>
      </w:r>
      <w:r w:rsidRPr="0069228E">
        <w:rPr>
          <w:rFonts w:ascii="Times New Roman" w:hAnsi="Times New Roman"/>
          <w:snapToGrid/>
          <w:sz w:val="28"/>
          <w:szCs w:val="28"/>
        </w:rPr>
        <w:sym w:font="Symbol" w:char="F0E5"/>
      </w:r>
      <w:r w:rsidRPr="0069228E">
        <w:rPr>
          <w:rFonts w:ascii="Times New Roman" w:hAnsi="Times New Roman"/>
          <w:snapToGrid/>
          <w:sz w:val="28"/>
          <w:szCs w:val="28"/>
        </w:rPr>
        <w:t>y</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(n</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- 1) / n,</w:t>
      </w:r>
      <w:r w:rsidRPr="0069228E">
        <w:rPr>
          <w:rFonts w:ascii="Times New Roman" w:hAnsi="Times New Roman"/>
          <w:snapToGrid/>
          <w:sz w:val="28"/>
          <w:szCs w:val="28"/>
        </w:rPr>
        <w:tab/>
        <w:t xml:space="preserve">    </w:t>
      </w:r>
      <w:r>
        <w:rPr>
          <w:rFonts w:ascii="Times New Roman" w:hAnsi="Times New Roman"/>
          <w:snapToGrid/>
          <w:sz w:val="28"/>
          <w:szCs w:val="28"/>
        </w:rPr>
        <w:t xml:space="preserve">                                                              </w:t>
      </w:r>
      <w:r w:rsidRPr="0069228E">
        <w:rPr>
          <w:rFonts w:ascii="Times New Roman" w:hAnsi="Times New Roman"/>
          <w:snapToGrid/>
          <w:sz w:val="28"/>
          <w:szCs w:val="28"/>
        </w:rPr>
        <w:t>(</w:t>
      </w:r>
      <w:r>
        <w:rPr>
          <w:rFonts w:ascii="Times New Roman" w:hAnsi="Times New Roman"/>
          <w:snapToGrid/>
          <w:sz w:val="28"/>
          <w:szCs w:val="28"/>
        </w:rPr>
        <w:t>1</w:t>
      </w:r>
      <w:r w:rsidR="00662E96">
        <w:rPr>
          <w:rFonts w:ascii="Times New Roman" w:hAnsi="Times New Roman"/>
          <w:snapToGrid/>
          <w:sz w:val="28"/>
          <w:szCs w:val="28"/>
        </w:rPr>
        <w:t>6</w:t>
      </w:r>
      <w:r w:rsidRPr="0069228E">
        <w:rPr>
          <w:rFonts w:ascii="Times New Roman" w:hAnsi="Times New Roman"/>
          <w:snapToGrid/>
          <w:sz w:val="28"/>
          <w:szCs w:val="28"/>
        </w:rPr>
        <w:t>)</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где n</w:t>
      </w:r>
      <w:r w:rsidRPr="0069228E">
        <w:rPr>
          <w:rFonts w:ascii="Times New Roman" w:hAnsi="Times New Roman"/>
          <w:snapToGrid/>
          <w:sz w:val="28"/>
          <w:szCs w:val="28"/>
          <w:vertAlign w:val="subscript"/>
        </w:rPr>
        <w:t>o</w:t>
      </w:r>
      <w:r w:rsidRPr="0069228E">
        <w:rPr>
          <w:rFonts w:ascii="Times New Roman" w:hAnsi="Times New Roman"/>
          <w:snapToGrid/>
          <w:sz w:val="28"/>
          <w:szCs w:val="28"/>
        </w:rPr>
        <w:t xml:space="preserve"> - число безотказных выполнений программы.</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Величина y</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 a</w:t>
      </w:r>
      <w:r w:rsidRPr="0069228E">
        <w:rPr>
          <w:rFonts w:ascii="Times New Roman" w:hAnsi="Times New Roman"/>
          <w:snapToGrid/>
          <w:sz w:val="28"/>
          <w:szCs w:val="28"/>
          <w:vertAlign w:val="subscript"/>
        </w:rPr>
        <w:t>i</w:t>
      </w:r>
      <w:r w:rsidRPr="0069228E">
        <w:rPr>
          <w:rFonts w:ascii="Times New Roman" w:hAnsi="Times New Roman"/>
          <w:snapToGrid/>
          <w:sz w:val="28"/>
          <w:szCs w:val="28"/>
        </w:rPr>
        <w:t>, если n</w:t>
      </w:r>
      <w:r w:rsidRPr="0069228E">
        <w:rPr>
          <w:rFonts w:ascii="Times New Roman" w:hAnsi="Times New Roman"/>
          <w:snapToGrid/>
          <w:sz w:val="28"/>
          <w:szCs w:val="28"/>
          <w:vertAlign w:val="subscript"/>
        </w:rPr>
        <w:t>i</w:t>
      </w:r>
      <w:r w:rsidRPr="0069228E">
        <w:rPr>
          <w:rFonts w:ascii="Times New Roman" w:hAnsi="Times New Roman"/>
          <w:snapToGrid/>
          <w:sz w:val="28"/>
          <w:szCs w:val="28"/>
        </w:rPr>
        <w:t>&gt; 0; y</w:t>
      </w:r>
      <w:r w:rsidRPr="0069228E">
        <w:rPr>
          <w:rFonts w:ascii="Times New Roman" w:hAnsi="Times New Roman"/>
          <w:snapToGrid/>
          <w:sz w:val="28"/>
          <w:szCs w:val="28"/>
          <w:vertAlign w:val="subscript"/>
        </w:rPr>
        <w:t>i</w:t>
      </w:r>
      <w:r w:rsidRPr="0069228E">
        <w:rPr>
          <w:rFonts w:ascii="Times New Roman" w:hAnsi="Times New Roman"/>
          <w:snapToGrid/>
          <w:sz w:val="28"/>
          <w:szCs w:val="28"/>
        </w:rPr>
        <w:t xml:space="preserve"> = 0, если n</w:t>
      </w:r>
      <w:r w:rsidRPr="0069228E">
        <w:rPr>
          <w:rFonts w:ascii="Times New Roman" w:hAnsi="Times New Roman"/>
          <w:snapToGrid/>
          <w:sz w:val="28"/>
          <w:szCs w:val="28"/>
          <w:vertAlign w:val="subscript"/>
        </w:rPr>
        <w:t>i</w:t>
      </w:r>
      <w:r w:rsidRPr="0069228E">
        <w:rPr>
          <w:rFonts w:ascii="Times New Roman" w:hAnsi="Times New Roman"/>
          <w:snapToGrid/>
          <w:sz w:val="28"/>
          <w:szCs w:val="28"/>
        </w:rPr>
        <w:t>= 0.</w:t>
      </w:r>
    </w:p>
    <w:p w:rsidR="00801E8F"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 xml:space="preserve">Суммирование осуществляется по всем выделенным типам ошибок. Типы ошибок в программах и их вероятности появления представлены в таблице </w:t>
      </w:r>
      <w:r w:rsidR="00662E96">
        <w:rPr>
          <w:rFonts w:ascii="Times New Roman" w:hAnsi="Times New Roman"/>
          <w:snapToGrid/>
          <w:sz w:val="28"/>
          <w:szCs w:val="28"/>
        </w:rPr>
        <w:t>1</w:t>
      </w:r>
      <w:r>
        <w:rPr>
          <w:rFonts w:ascii="Times New Roman" w:hAnsi="Times New Roman"/>
          <w:snapToGrid/>
          <w:sz w:val="28"/>
          <w:szCs w:val="28"/>
        </w:rPr>
        <w:t>5</w:t>
      </w:r>
      <w:r w:rsidRPr="0069228E">
        <w:rPr>
          <w:rFonts w:ascii="Times New Roman" w:hAnsi="Times New Roman"/>
          <w:snapToGrid/>
          <w:sz w:val="28"/>
          <w:szCs w:val="28"/>
        </w:rPr>
        <w:t xml:space="preserve">. </w:t>
      </w:r>
    </w:p>
    <w:p w:rsidR="00801E8F" w:rsidRDefault="00801E8F" w:rsidP="00801E8F">
      <w:pPr>
        <w:pStyle w:val="35"/>
        <w:spacing w:line="240" w:lineRule="auto"/>
        <w:ind w:firstLine="709"/>
        <w:rPr>
          <w:rFonts w:ascii="Times New Roman" w:hAnsi="Times New Roman"/>
          <w:snapToGrid/>
          <w:sz w:val="28"/>
          <w:szCs w:val="28"/>
        </w:rPr>
      </w:pPr>
    </w:p>
    <w:p w:rsidR="00801E8F" w:rsidRPr="0069228E" w:rsidRDefault="00801E8F" w:rsidP="00C70930">
      <w:pPr>
        <w:pStyle w:val="caaieiaie9"/>
        <w:keepNext w:val="0"/>
        <w:widowControl w:val="0"/>
        <w:ind w:firstLine="709"/>
        <w:rPr>
          <w:szCs w:val="28"/>
        </w:rPr>
      </w:pPr>
      <w:r w:rsidRPr="0069228E">
        <w:rPr>
          <w:snapToGrid w:val="0"/>
          <w:szCs w:val="28"/>
        </w:rPr>
        <w:t>Таблица</w:t>
      </w:r>
      <w:r w:rsidR="00662E96">
        <w:rPr>
          <w:snapToGrid w:val="0"/>
          <w:szCs w:val="28"/>
        </w:rPr>
        <w:t xml:space="preserve"> 1</w:t>
      </w:r>
      <w:r>
        <w:rPr>
          <w:snapToGrid w:val="0"/>
          <w:szCs w:val="28"/>
        </w:rPr>
        <w:t xml:space="preserve">5 - </w:t>
      </w:r>
      <w:r w:rsidRPr="0069228E">
        <w:rPr>
          <w:snapToGrid w:val="0"/>
          <w:szCs w:val="28"/>
        </w:rPr>
        <w:t xml:space="preserve">Типы ошибок в программах и их  вероятности </w:t>
      </w:r>
      <w:r w:rsidRPr="0069228E">
        <w:rPr>
          <w:szCs w:val="28"/>
        </w:rPr>
        <w:t>появления</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686"/>
      </w:tblGrid>
      <w:tr w:rsidR="00801E8F" w:rsidRPr="0069228E" w:rsidTr="00801E8F">
        <w:trPr>
          <w:trHeight w:val="337"/>
          <w:jc w:val="center"/>
        </w:trPr>
        <w:tc>
          <w:tcPr>
            <w:tcW w:w="5670" w:type="dxa"/>
          </w:tcPr>
          <w:p w:rsidR="00801E8F" w:rsidRPr="0069228E" w:rsidRDefault="00801E8F" w:rsidP="00331D72">
            <w:pPr>
              <w:pStyle w:val="81"/>
              <w:tabs>
                <w:tab w:val="clear" w:pos="5670"/>
              </w:tabs>
              <w:jc w:val="both"/>
              <w:outlineLvl w:val="7"/>
              <w:rPr>
                <w:sz w:val="24"/>
                <w:szCs w:val="24"/>
              </w:rPr>
            </w:pPr>
            <w:r w:rsidRPr="0069228E">
              <w:rPr>
                <w:sz w:val="24"/>
                <w:szCs w:val="24"/>
              </w:rPr>
              <w:t>Типы ошибок</w:t>
            </w:r>
          </w:p>
        </w:tc>
        <w:tc>
          <w:tcPr>
            <w:tcW w:w="3686"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Вероятность появления</w:t>
            </w:r>
          </w:p>
        </w:tc>
      </w:tr>
      <w:tr w:rsidR="00801E8F" w:rsidRPr="0069228E" w:rsidTr="00331D72">
        <w:trPr>
          <w:jc w:val="center"/>
        </w:trPr>
        <w:tc>
          <w:tcPr>
            <w:tcW w:w="5670"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Ошибки вычислений</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r w:rsidR="00801E8F" w:rsidRPr="0069228E" w:rsidTr="00331D72">
        <w:trPr>
          <w:jc w:val="center"/>
        </w:trPr>
        <w:tc>
          <w:tcPr>
            <w:tcW w:w="5670"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 xml:space="preserve"> Логические ошибки</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r w:rsidR="00801E8F" w:rsidRPr="0069228E" w:rsidTr="00331D72">
        <w:trPr>
          <w:jc w:val="center"/>
        </w:trPr>
        <w:tc>
          <w:tcPr>
            <w:tcW w:w="5670"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 xml:space="preserve"> Ошибки ввода-вывода</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r w:rsidR="00801E8F" w:rsidRPr="0069228E" w:rsidTr="00331D72">
        <w:trPr>
          <w:jc w:val="center"/>
        </w:trPr>
        <w:tc>
          <w:tcPr>
            <w:tcW w:w="5670"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 xml:space="preserve"> Ошибки манипулирования данными</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r w:rsidR="00801E8F" w:rsidRPr="0069228E" w:rsidTr="00331D72">
        <w:trPr>
          <w:jc w:val="center"/>
        </w:trPr>
        <w:tc>
          <w:tcPr>
            <w:tcW w:w="5670" w:type="dxa"/>
          </w:tcPr>
          <w:p w:rsidR="00801E8F" w:rsidRPr="0069228E" w:rsidRDefault="00801E8F" w:rsidP="00331D72">
            <w:pPr>
              <w:pStyle w:val="81"/>
              <w:tabs>
                <w:tab w:val="clear" w:pos="5670"/>
              </w:tabs>
              <w:jc w:val="both"/>
              <w:outlineLvl w:val="7"/>
              <w:rPr>
                <w:sz w:val="24"/>
                <w:szCs w:val="24"/>
              </w:rPr>
            </w:pPr>
            <w:r w:rsidRPr="0069228E">
              <w:rPr>
                <w:sz w:val="24"/>
                <w:szCs w:val="24"/>
              </w:rPr>
              <w:t xml:space="preserve"> Ошибки сопряжения</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r w:rsidR="00801E8F" w:rsidRPr="0069228E" w:rsidTr="00331D72">
        <w:trPr>
          <w:jc w:val="center"/>
        </w:trPr>
        <w:tc>
          <w:tcPr>
            <w:tcW w:w="5670"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 xml:space="preserve"> Ошибки определения данных</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r w:rsidR="00801E8F" w:rsidRPr="0069228E" w:rsidTr="00C70930">
        <w:trPr>
          <w:trHeight w:val="126"/>
          <w:jc w:val="center"/>
        </w:trPr>
        <w:tc>
          <w:tcPr>
            <w:tcW w:w="5670" w:type="dxa"/>
          </w:tcPr>
          <w:p w:rsidR="00801E8F" w:rsidRPr="0069228E" w:rsidRDefault="00801E8F" w:rsidP="00331D72">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 xml:space="preserve"> Ошибки в БД</w:t>
            </w:r>
          </w:p>
        </w:tc>
        <w:tc>
          <w:tcPr>
            <w:tcW w:w="3686" w:type="dxa"/>
          </w:tcPr>
          <w:p w:rsidR="00801E8F" w:rsidRPr="0069228E" w:rsidRDefault="00801E8F" w:rsidP="00331D72">
            <w:pPr>
              <w:pStyle w:val="35"/>
              <w:spacing w:line="240" w:lineRule="auto"/>
              <w:ind w:left="0"/>
              <w:rPr>
                <w:rFonts w:ascii="Times New Roman" w:hAnsi="Times New Roman"/>
                <w:snapToGrid/>
                <w:sz w:val="24"/>
                <w:szCs w:val="24"/>
              </w:rPr>
            </w:pPr>
            <w:r w:rsidRPr="0069228E">
              <w:rPr>
                <w:rFonts w:ascii="Times New Roman" w:hAnsi="Times New Roman"/>
                <w:snapToGrid/>
                <w:sz w:val="24"/>
                <w:szCs w:val="24"/>
              </w:rPr>
              <w:t>0,1428</w:t>
            </w:r>
          </w:p>
        </w:tc>
      </w:tr>
    </w:tbl>
    <w:p w:rsidR="00801E8F" w:rsidRPr="0069228E" w:rsidRDefault="00801E8F" w:rsidP="00801E8F">
      <w:pPr>
        <w:pStyle w:val="35"/>
        <w:spacing w:line="360" w:lineRule="auto"/>
        <w:ind w:firstLine="851"/>
        <w:rPr>
          <w:rFonts w:ascii="Times New Roman" w:hAnsi="Times New Roman"/>
          <w:snapToGrid/>
          <w:sz w:val="28"/>
          <w:szCs w:val="28"/>
        </w:rPr>
      </w:pP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По результатам тестирования программы на первом этапе имеем следующие результаты: n</w:t>
      </w:r>
      <w:r w:rsidRPr="0069228E">
        <w:rPr>
          <w:rFonts w:ascii="Times New Roman" w:hAnsi="Times New Roman"/>
          <w:snapToGrid/>
          <w:sz w:val="28"/>
          <w:szCs w:val="28"/>
          <w:vertAlign w:val="subscript"/>
        </w:rPr>
        <w:t>0</w:t>
      </w:r>
      <w:r w:rsidRPr="0069228E">
        <w:rPr>
          <w:rFonts w:ascii="Times New Roman" w:hAnsi="Times New Roman"/>
          <w:snapToGrid/>
          <w:sz w:val="28"/>
          <w:szCs w:val="28"/>
        </w:rPr>
        <w:t xml:space="preserve"> = 31, n = 39, n</w:t>
      </w:r>
      <w:r w:rsidRPr="0069228E">
        <w:rPr>
          <w:rFonts w:ascii="Times New Roman" w:hAnsi="Times New Roman"/>
          <w:snapToGrid/>
          <w:sz w:val="28"/>
          <w:szCs w:val="28"/>
          <w:vertAlign w:val="subscript"/>
        </w:rPr>
        <w:t>4</w:t>
      </w:r>
      <w:r w:rsidRPr="0069228E">
        <w:rPr>
          <w:rFonts w:ascii="Times New Roman" w:hAnsi="Times New Roman"/>
          <w:snapToGrid/>
          <w:sz w:val="28"/>
          <w:szCs w:val="28"/>
        </w:rPr>
        <w:t xml:space="preserve"> = n</w:t>
      </w:r>
      <w:r w:rsidRPr="0069228E">
        <w:rPr>
          <w:rFonts w:ascii="Times New Roman" w:hAnsi="Times New Roman"/>
          <w:snapToGrid/>
          <w:sz w:val="28"/>
          <w:szCs w:val="28"/>
          <w:vertAlign w:val="subscript"/>
        </w:rPr>
        <w:t>6</w:t>
      </w:r>
      <w:r w:rsidRPr="0069228E">
        <w:rPr>
          <w:rFonts w:ascii="Times New Roman" w:hAnsi="Times New Roman"/>
          <w:snapToGrid/>
          <w:sz w:val="28"/>
          <w:szCs w:val="28"/>
        </w:rPr>
        <w:t xml:space="preserve"> = n</w:t>
      </w:r>
      <w:r w:rsidRPr="0069228E">
        <w:rPr>
          <w:rFonts w:ascii="Times New Roman" w:hAnsi="Times New Roman"/>
          <w:snapToGrid/>
          <w:sz w:val="28"/>
          <w:szCs w:val="28"/>
          <w:vertAlign w:val="subscript"/>
        </w:rPr>
        <w:t>5</w:t>
      </w:r>
      <w:r w:rsidRPr="0069228E">
        <w:rPr>
          <w:rFonts w:ascii="Times New Roman" w:hAnsi="Times New Roman"/>
          <w:snapToGrid/>
          <w:sz w:val="28"/>
          <w:szCs w:val="28"/>
        </w:rPr>
        <w:t xml:space="preserve"> =1, n</w:t>
      </w:r>
      <w:r w:rsidRPr="0069228E">
        <w:rPr>
          <w:rFonts w:ascii="Times New Roman" w:hAnsi="Times New Roman"/>
          <w:snapToGrid/>
          <w:sz w:val="28"/>
          <w:szCs w:val="28"/>
          <w:vertAlign w:val="subscript"/>
        </w:rPr>
        <w:t>2</w:t>
      </w:r>
      <w:r w:rsidRPr="0069228E">
        <w:rPr>
          <w:rFonts w:ascii="Times New Roman" w:hAnsi="Times New Roman"/>
          <w:snapToGrid/>
          <w:sz w:val="28"/>
          <w:szCs w:val="28"/>
        </w:rPr>
        <w:t xml:space="preserve"> = n</w:t>
      </w:r>
      <w:r w:rsidRPr="0069228E">
        <w:rPr>
          <w:rFonts w:ascii="Times New Roman" w:hAnsi="Times New Roman"/>
          <w:snapToGrid/>
          <w:sz w:val="28"/>
          <w:szCs w:val="28"/>
          <w:vertAlign w:val="subscript"/>
        </w:rPr>
        <w:t>7</w:t>
      </w:r>
      <w:r w:rsidRPr="0069228E">
        <w:rPr>
          <w:rFonts w:ascii="Times New Roman" w:hAnsi="Times New Roman"/>
          <w:snapToGrid/>
          <w:sz w:val="28"/>
          <w:szCs w:val="28"/>
        </w:rPr>
        <w:t>=0, n</w:t>
      </w:r>
      <w:r w:rsidRPr="0069228E">
        <w:rPr>
          <w:rFonts w:ascii="Times New Roman" w:hAnsi="Times New Roman"/>
          <w:snapToGrid/>
          <w:sz w:val="28"/>
          <w:szCs w:val="28"/>
          <w:vertAlign w:val="subscript"/>
        </w:rPr>
        <w:t xml:space="preserve"> 1</w:t>
      </w:r>
      <w:r w:rsidRPr="0069228E">
        <w:rPr>
          <w:rFonts w:ascii="Times New Roman" w:hAnsi="Times New Roman"/>
          <w:snapToGrid/>
          <w:sz w:val="28"/>
          <w:szCs w:val="28"/>
        </w:rPr>
        <w:t xml:space="preserve"> =n</w:t>
      </w:r>
      <w:r w:rsidRPr="0069228E">
        <w:rPr>
          <w:rFonts w:ascii="Times New Roman" w:hAnsi="Times New Roman"/>
          <w:snapToGrid/>
          <w:sz w:val="28"/>
          <w:szCs w:val="28"/>
          <w:vertAlign w:val="subscript"/>
        </w:rPr>
        <w:t>3</w:t>
      </w:r>
      <w:r w:rsidRPr="0069228E">
        <w:rPr>
          <w:rFonts w:ascii="Times New Roman" w:hAnsi="Times New Roman"/>
          <w:snapToGrid/>
          <w:sz w:val="28"/>
          <w:szCs w:val="28"/>
        </w:rPr>
        <w:t xml:space="preserve"> = 2. </w:t>
      </w: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Вероятность безотказного выполнения программы :</w:t>
      </w:r>
    </w:p>
    <w:p w:rsidR="00801E8F" w:rsidRPr="0069228E" w:rsidRDefault="00801E8F" w:rsidP="00801E8F">
      <w:pPr>
        <w:pStyle w:val="35"/>
        <w:spacing w:line="360" w:lineRule="auto"/>
        <w:ind w:firstLine="851"/>
        <w:rPr>
          <w:rFonts w:ascii="Times New Roman" w:hAnsi="Times New Roman"/>
          <w:snapToGrid/>
          <w:sz w:val="28"/>
          <w:szCs w:val="28"/>
        </w:rPr>
      </w:pPr>
      <w:r w:rsidRPr="0069228E">
        <w:rPr>
          <w:rFonts w:ascii="Times New Roman" w:hAnsi="Times New Roman"/>
          <w:snapToGrid/>
          <w:sz w:val="28"/>
          <w:szCs w:val="28"/>
        </w:rPr>
        <w:t>R = 32 /39+0,1428</w:t>
      </w:r>
      <w:r w:rsidRPr="0069228E">
        <w:rPr>
          <w:rFonts w:ascii="Times New Roman" w:hAnsi="Times New Roman"/>
          <w:sz w:val="28"/>
          <w:szCs w:val="28"/>
        </w:rPr>
        <w:t xml:space="preserve"> x (1+1)/39 </w:t>
      </w:r>
      <w:r w:rsidRPr="0069228E">
        <w:rPr>
          <w:rFonts w:ascii="Times New Roman" w:hAnsi="Times New Roman"/>
          <w:snapToGrid/>
          <w:sz w:val="28"/>
          <w:szCs w:val="28"/>
        </w:rPr>
        <w:t>= 0,827.</w:t>
      </w:r>
    </w:p>
    <w:p w:rsidR="00801E8F" w:rsidRPr="00C70930" w:rsidRDefault="00801E8F" w:rsidP="00801E8F">
      <w:pPr>
        <w:ind w:firstLine="709"/>
        <w:jc w:val="both"/>
        <w:rPr>
          <w:spacing w:val="-4"/>
          <w:sz w:val="28"/>
          <w:szCs w:val="28"/>
        </w:rPr>
      </w:pPr>
      <w:r w:rsidRPr="00C70930">
        <w:rPr>
          <w:spacing w:val="-4"/>
          <w:sz w:val="28"/>
          <w:szCs w:val="28"/>
        </w:rPr>
        <w:t xml:space="preserve">Произведем корректировку вероятностей появления ошибок (таблица </w:t>
      </w:r>
      <w:r w:rsidR="00662E96">
        <w:rPr>
          <w:spacing w:val="-4"/>
          <w:sz w:val="28"/>
          <w:szCs w:val="28"/>
        </w:rPr>
        <w:t>1</w:t>
      </w:r>
      <w:r w:rsidRPr="00C70930">
        <w:rPr>
          <w:spacing w:val="-4"/>
          <w:sz w:val="28"/>
          <w:szCs w:val="28"/>
        </w:rPr>
        <w:t>6).</w:t>
      </w:r>
    </w:p>
    <w:p w:rsidR="00801E8F" w:rsidRDefault="00801E8F" w:rsidP="00C70930">
      <w:pPr>
        <w:pStyle w:val="35"/>
        <w:spacing w:line="240" w:lineRule="auto"/>
        <w:ind w:left="0" w:firstLine="709"/>
        <w:jc w:val="right"/>
        <w:rPr>
          <w:rFonts w:ascii="Times New Roman" w:hAnsi="Times New Roman"/>
          <w:snapToGrid/>
          <w:sz w:val="28"/>
          <w:szCs w:val="28"/>
        </w:rPr>
      </w:pPr>
    </w:p>
    <w:p w:rsidR="00801E8F" w:rsidRPr="0069228E" w:rsidRDefault="00801E8F" w:rsidP="00C70930">
      <w:pPr>
        <w:pStyle w:val="35"/>
        <w:spacing w:line="240" w:lineRule="auto"/>
        <w:ind w:left="0" w:firstLine="709"/>
        <w:rPr>
          <w:rFonts w:ascii="Times New Roman" w:hAnsi="Times New Roman"/>
          <w:snapToGrid/>
          <w:sz w:val="28"/>
          <w:szCs w:val="28"/>
        </w:rPr>
      </w:pPr>
      <w:r w:rsidRPr="0069228E">
        <w:rPr>
          <w:rFonts w:ascii="Times New Roman" w:hAnsi="Times New Roman"/>
          <w:snapToGrid/>
          <w:sz w:val="28"/>
          <w:szCs w:val="28"/>
        </w:rPr>
        <w:t>Таблица</w:t>
      </w:r>
      <w:r w:rsidR="00662E96">
        <w:rPr>
          <w:rFonts w:ascii="Times New Roman" w:hAnsi="Times New Roman"/>
          <w:snapToGrid/>
          <w:sz w:val="28"/>
          <w:szCs w:val="28"/>
        </w:rPr>
        <w:t xml:space="preserve"> 1</w:t>
      </w:r>
      <w:r>
        <w:rPr>
          <w:rFonts w:ascii="Times New Roman" w:hAnsi="Times New Roman"/>
          <w:snapToGrid/>
          <w:sz w:val="28"/>
          <w:szCs w:val="28"/>
        </w:rPr>
        <w:t xml:space="preserve">6 - </w:t>
      </w:r>
      <w:r w:rsidRPr="0069228E">
        <w:rPr>
          <w:rFonts w:ascii="Times New Roman" w:hAnsi="Times New Roman"/>
          <w:snapToGrid/>
          <w:sz w:val="28"/>
          <w:szCs w:val="28"/>
        </w:rPr>
        <w:t>Корректировка вероятностей появления ошибок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843"/>
        <w:gridCol w:w="1559"/>
        <w:gridCol w:w="1701"/>
        <w:gridCol w:w="2127"/>
      </w:tblGrid>
      <w:tr w:rsidR="00801E8F" w:rsidRPr="0069228E" w:rsidTr="00C70930">
        <w:trPr>
          <w:cantSplit/>
        </w:trPr>
        <w:tc>
          <w:tcPr>
            <w:tcW w:w="2268" w:type="dxa"/>
          </w:tcPr>
          <w:p w:rsidR="00801E8F" w:rsidRPr="00C70930" w:rsidRDefault="00801E8F" w:rsidP="00801E8F">
            <w:pPr>
              <w:pStyle w:val="35"/>
              <w:spacing w:line="240" w:lineRule="auto"/>
              <w:ind w:firstLine="34"/>
              <w:jc w:val="center"/>
              <w:rPr>
                <w:rFonts w:ascii="Times New Roman" w:hAnsi="Times New Roman"/>
                <w:snapToGrid/>
                <w:sz w:val="24"/>
                <w:szCs w:val="24"/>
              </w:rPr>
            </w:pPr>
            <w:r w:rsidRPr="00C70930">
              <w:rPr>
                <w:rFonts w:ascii="Times New Roman" w:hAnsi="Times New Roman"/>
                <w:snapToGrid/>
                <w:sz w:val="24"/>
                <w:szCs w:val="24"/>
              </w:rPr>
              <w:t>Типы</w:t>
            </w:r>
          </w:p>
          <w:p w:rsidR="00801E8F" w:rsidRPr="00C70930" w:rsidRDefault="00801E8F" w:rsidP="00801E8F">
            <w:pPr>
              <w:pStyle w:val="35"/>
              <w:spacing w:line="240" w:lineRule="auto"/>
              <w:ind w:firstLine="34"/>
              <w:jc w:val="center"/>
              <w:rPr>
                <w:rFonts w:ascii="Times New Roman" w:hAnsi="Times New Roman"/>
                <w:snapToGrid/>
                <w:sz w:val="24"/>
                <w:szCs w:val="24"/>
              </w:rPr>
            </w:pPr>
            <w:r w:rsidRPr="00C70930">
              <w:rPr>
                <w:rFonts w:ascii="Times New Roman" w:hAnsi="Times New Roman"/>
                <w:snapToGrid/>
                <w:sz w:val="24"/>
                <w:szCs w:val="24"/>
              </w:rPr>
              <w:t>ошибок</w:t>
            </w:r>
          </w:p>
          <w:p w:rsidR="00801E8F" w:rsidRPr="00C70930" w:rsidRDefault="00801E8F" w:rsidP="00801E8F">
            <w:pPr>
              <w:pStyle w:val="caaieiaie4"/>
              <w:keepNext w:val="0"/>
              <w:spacing w:line="240" w:lineRule="auto"/>
              <w:jc w:val="center"/>
              <w:rPr>
                <w:sz w:val="24"/>
                <w:szCs w:val="24"/>
              </w:rPr>
            </w:pPr>
          </w:p>
        </w:tc>
        <w:tc>
          <w:tcPr>
            <w:tcW w:w="1843" w:type="dxa"/>
          </w:tcPr>
          <w:p w:rsidR="00801E8F" w:rsidRPr="00C70930" w:rsidRDefault="00801E8F" w:rsidP="00801E8F">
            <w:pPr>
              <w:pStyle w:val="35"/>
              <w:spacing w:line="240" w:lineRule="auto"/>
              <w:ind w:firstLine="34"/>
              <w:jc w:val="center"/>
              <w:rPr>
                <w:rFonts w:ascii="Times New Roman" w:hAnsi="Times New Roman"/>
                <w:snapToGrid/>
                <w:sz w:val="24"/>
                <w:szCs w:val="24"/>
              </w:rPr>
            </w:pPr>
            <w:r w:rsidRPr="00C70930">
              <w:rPr>
                <w:rFonts w:ascii="Times New Roman" w:hAnsi="Times New Roman"/>
                <w:snapToGrid/>
                <w:sz w:val="24"/>
                <w:szCs w:val="24"/>
              </w:rPr>
              <w:t>Вероятность</w:t>
            </w:r>
          </w:p>
          <w:p w:rsidR="00801E8F" w:rsidRPr="00C70930" w:rsidRDefault="00801E8F" w:rsidP="00801E8F">
            <w:pPr>
              <w:pStyle w:val="35"/>
              <w:spacing w:line="240" w:lineRule="auto"/>
              <w:ind w:firstLine="34"/>
              <w:jc w:val="center"/>
              <w:rPr>
                <w:rFonts w:ascii="Times New Roman" w:hAnsi="Times New Roman"/>
                <w:snapToGrid/>
                <w:sz w:val="24"/>
                <w:szCs w:val="24"/>
              </w:rPr>
            </w:pPr>
            <w:r w:rsidRPr="00C70930">
              <w:rPr>
                <w:rFonts w:ascii="Times New Roman" w:hAnsi="Times New Roman"/>
                <w:snapToGrid/>
                <w:sz w:val="24"/>
                <w:szCs w:val="24"/>
              </w:rPr>
              <w:t>появления</w:t>
            </w:r>
          </w:p>
        </w:tc>
        <w:tc>
          <w:tcPr>
            <w:tcW w:w="1559" w:type="dxa"/>
          </w:tcPr>
          <w:p w:rsidR="00801E8F" w:rsidRPr="00C70930" w:rsidRDefault="00801E8F" w:rsidP="00801E8F">
            <w:pPr>
              <w:pStyle w:val="35"/>
              <w:spacing w:line="240" w:lineRule="auto"/>
              <w:ind w:firstLine="34"/>
              <w:jc w:val="center"/>
              <w:rPr>
                <w:rFonts w:ascii="Times New Roman" w:hAnsi="Times New Roman"/>
                <w:snapToGrid/>
                <w:sz w:val="24"/>
                <w:szCs w:val="24"/>
              </w:rPr>
            </w:pPr>
            <w:r w:rsidRPr="00C70930">
              <w:rPr>
                <w:rFonts w:ascii="Times New Roman" w:hAnsi="Times New Roman"/>
                <w:snapToGrid/>
                <w:sz w:val="24"/>
                <w:szCs w:val="24"/>
              </w:rPr>
              <w:t>Количество</w:t>
            </w:r>
          </w:p>
          <w:p w:rsidR="00801E8F" w:rsidRPr="00C70930" w:rsidRDefault="00801E8F" w:rsidP="00801E8F">
            <w:pPr>
              <w:pStyle w:val="35"/>
              <w:spacing w:line="240" w:lineRule="auto"/>
              <w:ind w:firstLine="34"/>
              <w:jc w:val="center"/>
              <w:rPr>
                <w:rFonts w:ascii="Times New Roman" w:hAnsi="Times New Roman"/>
                <w:snapToGrid/>
                <w:sz w:val="24"/>
                <w:szCs w:val="24"/>
              </w:rPr>
            </w:pPr>
            <w:r w:rsidRPr="00C70930">
              <w:rPr>
                <w:rFonts w:ascii="Times New Roman" w:hAnsi="Times New Roman"/>
                <w:snapToGrid/>
                <w:sz w:val="24"/>
                <w:szCs w:val="24"/>
              </w:rPr>
              <w:t>ошибок</w:t>
            </w:r>
          </w:p>
        </w:tc>
        <w:tc>
          <w:tcPr>
            <w:tcW w:w="1701" w:type="dxa"/>
          </w:tcPr>
          <w:p w:rsidR="00801E8F" w:rsidRPr="00C70930" w:rsidRDefault="00801E8F" w:rsidP="00801E8F">
            <w:pPr>
              <w:pStyle w:val="35"/>
              <w:spacing w:line="240" w:lineRule="auto"/>
              <w:ind w:left="0" w:firstLine="0"/>
              <w:jc w:val="center"/>
              <w:rPr>
                <w:rFonts w:ascii="Times New Roman" w:hAnsi="Times New Roman"/>
                <w:snapToGrid/>
                <w:sz w:val="24"/>
                <w:szCs w:val="24"/>
              </w:rPr>
            </w:pPr>
            <w:r w:rsidRPr="00C70930">
              <w:rPr>
                <w:rFonts w:ascii="Times New Roman" w:hAnsi="Times New Roman"/>
                <w:snapToGrid/>
                <w:sz w:val="24"/>
                <w:szCs w:val="24"/>
              </w:rPr>
              <w:t>Отклонение</w:t>
            </w:r>
          </w:p>
        </w:tc>
        <w:tc>
          <w:tcPr>
            <w:tcW w:w="2127" w:type="dxa"/>
          </w:tcPr>
          <w:p w:rsidR="00801E8F" w:rsidRPr="00C70930" w:rsidRDefault="00801E8F" w:rsidP="00801E8F">
            <w:pPr>
              <w:pStyle w:val="35"/>
              <w:spacing w:line="240" w:lineRule="auto"/>
              <w:ind w:left="0" w:firstLine="0"/>
              <w:jc w:val="center"/>
              <w:rPr>
                <w:rFonts w:ascii="Times New Roman" w:hAnsi="Times New Roman"/>
                <w:snapToGrid/>
                <w:sz w:val="24"/>
                <w:szCs w:val="24"/>
              </w:rPr>
            </w:pPr>
            <w:r w:rsidRPr="00C70930">
              <w:rPr>
                <w:rFonts w:ascii="Times New Roman" w:hAnsi="Times New Roman"/>
                <w:snapToGrid/>
                <w:sz w:val="24"/>
                <w:szCs w:val="24"/>
              </w:rPr>
              <w:t>Корректировка вероятности появления ошибки</w:t>
            </w:r>
          </w:p>
        </w:tc>
      </w:tr>
      <w:tr w:rsidR="00C70930" w:rsidRPr="0069228E" w:rsidTr="00C70930">
        <w:trPr>
          <w:cantSplit/>
          <w:tblHeader/>
        </w:trPr>
        <w:tc>
          <w:tcPr>
            <w:tcW w:w="2268" w:type="dxa"/>
          </w:tcPr>
          <w:p w:rsidR="00C70930" w:rsidRPr="00C70930" w:rsidRDefault="00C70930" w:rsidP="00801E8F">
            <w:pPr>
              <w:pStyle w:val="35"/>
              <w:spacing w:line="240" w:lineRule="auto"/>
              <w:ind w:firstLine="34"/>
              <w:jc w:val="center"/>
              <w:rPr>
                <w:rFonts w:ascii="Times New Roman" w:hAnsi="Times New Roman"/>
                <w:snapToGrid/>
                <w:sz w:val="24"/>
                <w:szCs w:val="24"/>
              </w:rPr>
            </w:pPr>
            <w:r>
              <w:rPr>
                <w:rFonts w:ascii="Times New Roman" w:hAnsi="Times New Roman"/>
                <w:snapToGrid/>
                <w:sz w:val="24"/>
                <w:szCs w:val="24"/>
              </w:rPr>
              <w:t>1</w:t>
            </w:r>
          </w:p>
        </w:tc>
        <w:tc>
          <w:tcPr>
            <w:tcW w:w="1843" w:type="dxa"/>
          </w:tcPr>
          <w:p w:rsidR="00C70930" w:rsidRPr="00C70930" w:rsidRDefault="00C70930" w:rsidP="00801E8F">
            <w:pPr>
              <w:pStyle w:val="35"/>
              <w:spacing w:line="240" w:lineRule="auto"/>
              <w:ind w:firstLine="34"/>
              <w:jc w:val="center"/>
              <w:rPr>
                <w:rFonts w:ascii="Times New Roman" w:hAnsi="Times New Roman"/>
                <w:snapToGrid/>
                <w:sz w:val="24"/>
                <w:szCs w:val="24"/>
              </w:rPr>
            </w:pPr>
            <w:r>
              <w:rPr>
                <w:rFonts w:ascii="Times New Roman" w:hAnsi="Times New Roman"/>
                <w:snapToGrid/>
                <w:sz w:val="24"/>
                <w:szCs w:val="24"/>
              </w:rPr>
              <w:t>2</w:t>
            </w:r>
          </w:p>
        </w:tc>
        <w:tc>
          <w:tcPr>
            <w:tcW w:w="1559" w:type="dxa"/>
          </w:tcPr>
          <w:p w:rsidR="00C70930" w:rsidRPr="00C70930" w:rsidRDefault="00C70930" w:rsidP="00801E8F">
            <w:pPr>
              <w:pStyle w:val="35"/>
              <w:spacing w:line="240" w:lineRule="auto"/>
              <w:ind w:firstLine="34"/>
              <w:jc w:val="center"/>
              <w:rPr>
                <w:rFonts w:ascii="Times New Roman" w:hAnsi="Times New Roman"/>
                <w:snapToGrid/>
                <w:sz w:val="24"/>
                <w:szCs w:val="24"/>
              </w:rPr>
            </w:pPr>
            <w:r>
              <w:rPr>
                <w:rFonts w:ascii="Times New Roman" w:hAnsi="Times New Roman"/>
                <w:snapToGrid/>
                <w:sz w:val="24"/>
                <w:szCs w:val="24"/>
              </w:rPr>
              <w:t>3</w:t>
            </w:r>
          </w:p>
        </w:tc>
        <w:tc>
          <w:tcPr>
            <w:tcW w:w="1701" w:type="dxa"/>
          </w:tcPr>
          <w:p w:rsidR="00C70930" w:rsidRPr="00C70930" w:rsidRDefault="00C70930" w:rsidP="00801E8F">
            <w:pPr>
              <w:pStyle w:val="35"/>
              <w:spacing w:line="240" w:lineRule="auto"/>
              <w:ind w:left="0" w:firstLine="0"/>
              <w:jc w:val="center"/>
              <w:rPr>
                <w:rFonts w:ascii="Times New Roman" w:hAnsi="Times New Roman"/>
                <w:snapToGrid/>
                <w:sz w:val="24"/>
                <w:szCs w:val="24"/>
              </w:rPr>
            </w:pPr>
            <w:r>
              <w:rPr>
                <w:rFonts w:ascii="Times New Roman" w:hAnsi="Times New Roman"/>
                <w:snapToGrid/>
                <w:sz w:val="24"/>
                <w:szCs w:val="24"/>
              </w:rPr>
              <w:t>4</w:t>
            </w:r>
          </w:p>
        </w:tc>
        <w:tc>
          <w:tcPr>
            <w:tcW w:w="2127" w:type="dxa"/>
          </w:tcPr>
          <w:p w:rsidR="00C70930" w:rsidRPr="00C70930" w:rsidRDefault="00C70930" w:rsidP="00801E8F">
            <w:pPr>
              <w:pStyle w:val="35"/>
              <w:spacing w:line="240" w:lineRule="auto"/>
              <w:ind w:left="0" w:firstLine="0"/>
              <w:jc w:val="center"/>
              <w:rPr>
                <w:rFonts w:ascii="Times New Roman" w:hAnsi="Times New Roman"/>
                <w:snapToGrid/>
                <w:sz w:val="24"/>
                <w:szCs w:val="24"/>
              </w:rPr>
            </w:pPr>
            <w:r>
              <w:rPr>
                <w:rFonts w:ascii="Times New Roman" w:hAnsi="Times New Roman"/>
                <w:snapToGrid/>
                <w:sz w:val="24"/>
                <w:szCs w:val="24"/>
              </w:rPr>
              <w:t>5</w:t>
            </w:r>
          </w:p>
        </w:tc>
      </w:tr>
      <w:tr w:rsidR="00801E8F" w:rsidRPr="0069228E" w:rsidTr="00C70930">
        <w:tc>
          <w:tcPr>
            <w:tcW w:w="2268" w:type="dxa"/>
          </w:tcPr>
          <w:p w:rsidR="00801E8F" w:rsidRPr="0069228E" w:rsidRDefault="00801E8F" w:rsidP="00801E8F">
            <w:pPr>
              <w:pStyle w:val="35"/>
              <w:spacing w:line="240" w:lineRule="auto"/>
              <w:ind w:firstLine="34"/>
              <w:jc w:val="left"/>
              <w:rPr>
                <w:rFonts w:ascii="Times New Roman" w:hAnsi="Times New Roman"/>
                <w:snapToGrid/>
                <w:sz w:val="24"/>
                <w:szCs w:val="24"/>
              </w:rPr>
            </w:pPr>
            <w:r w:rsidRPr="0069228E">
              <w:rPr>
                <w:rFonts w:ascii="Times New Roman" w:hAnsi="Times New Roman"/>
                <w:snapToGrid/>
                <w:sz w:val="24"/>
                <w:szCs w:val="24"/>
              </w:rPr>
              <w:t>Ошибки вычислений</w:t>
            </w:r>
          </w:p>
        </w:tc>
        <w:tc>
          <w:tcPr>
            <w:tcW w:w="1843"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2</w:t>
            </w:r>
          </w:p>
        </w:tc>
        <w:tc>
          <w:tcPr>
            <w:tcW w:w="1701"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14,28+2=16,28</w:t>
            </w:r>
          </w:p>
        </w:tc>
        <w:tc>
          <w:tcPr>
            <w:tcW w:w="2127"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16,28/107=0,1522</w:t>
            </w:r>
          </w:p>
        </w:tc>
      </w:tr>
      <w:tr w:rsidR="00801E8F" w:rsidRPr="0069228E" w:rsidTr="00C70930">
        <w:tc>
          <w:tcPr>
            <w:tcW w:w="2268" w:type="dxa"/>
            <w:tcBorders>
              <w:bottom w:val="nil"/>
            </w:tcBorders>
          </w:tcPr>
          <w:p w:rsidR="00801E8F" w:rsidRPr="0069228E" w:rsidRDefault="00801E8F" w:rsidP="00801E8F">
            <w:pPr>
              <w:pStyle w:val="35"/>
              <w:spacing w:line="240" w:lineRule="auto"/>
              <w:ind w:firstLine="34"/>
              <w:jc w:val="left"/>
              <w:rPr>
                <w:rFonts w:ascii="Times New Roman" w:hAnsi="Times New Roman"/>
                <w:snapToGrid/>
                <w:sz w:val="24"/>
                <w:szCs w:val="24"/>
              </w:rPr>
            </w:pPr>
            <w:r w:rsidRPr="0069228E">
              <w:rPr>
                <w:rFonts w:ascii="Times New Roman" w:hAnsi="Times New Roman"/>
                <w:snapToGrid/>
                <w:sz w:val="24"/>
                <w:szCs w:val="24"/>
              </w:rPr>
              <w:t>Логические ошибки</w:t>
            </w:r>
          </w:p>
        </w:tc>
        <w:tc>
          <w:tcPr>
            <w:tcW w:w="1843" w:type="dxa"/>
            <w:tcBorders>
              <w:bottom w:val="nil"/>
            </w:tcBorders>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Borders>
              <w:bottom w:val="nil"/>
            </w:tcBorders>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w:t>
            </w:r>
          </w:p>
        </w:tc>
        <w:tc>
          <w:tcPr>
            <w:tcW w:w="1701" w:type="dxa"/>
            <w:tcBorders>
              <w:bottom w:val="nil"/>
            </w:tcBorders>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w:t>
            </w:r>
          </w:p>
        </w:tc>
        <w:tc>
          <w:tcPr>
            <w:tcW w:w="2127" w:type="dxa"/>
            <w:tcBorders>
              <w:bottom w:val="nil"/>
            </w:tcBorders>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14,28/107=0,1334</w:t>
            </w:r>
          </w:p>
        </w:tc>
      </w:tr>
      <w:tr w:rsidR="00C70930" w:rsidRPr="0069228E" w:rsidTr="00C70930">
        <w:tc>
          <w:tcPr>
            <w:tcW w:w="9498" w:type="dxa"/>
            <w:gridSpan w:val="5"/>
            <w:tcBorders>
              <w:top w:val="nil"/>
              <w:left w:val="nil"/>
              <w:bottom w:val="nil"/>
              <w:right w:val="nil"/>
            </w:tcBorders>
          </w:tcPr>
          <w:p w:rsidR="00C70930" w:rsidRPr="0069228E" w:rsidRDefault="00C70930" w:rsidP="00662E96">
            <w:pPr>
              <w:pStyle w:val="35"/>
              <w:spacing w:line="240" w:lineRule="auto"/>
              <w:ind w:left="0" w:firstLine="0"/>
              <w:jc w:val="right"/>
              <w:rPr>
                <w:rFonts w:ascii="Times New Roman" w:hAnsi="Times New Roman"/>
                <w:snapToGrid/>
                <w:sz w:val="24"/>
                <w:szCs w:val="24"/>
              </w:rPr>
            </w:pPr>
            <w:r>
              <w:rPr>
                <w:rFonts w:ascii="Times New Roman" w:hAnsi="Times New Roman"/>
                <w:snapToGrid/>
                <w:sz w:val="24"/>
                <w:szCs w:val="24"/>
              </w:rPr>
              <w:lastRenderedPageBreak/>
              <w:t xml:space="preserve">Продолжение таблицы </w:t>
            </w:r>
            <w:r w:rsidR="00662E96">
              <w:rPr>
                <w:rFonts w:ascii="Times New Roman" w:hAnsi="Times New Roman"/>
                <w:snapToGrid/>
                <w:sz w:val="24"/>
                <w:szCs w:val="24"/>
              </w:rPr>
              <w:t>16</w:t>
            </w:r>
          </w:p>
        </w:tc>
      </w:tr>
      <w:tr w:rsidR="00C70930" w:rsidRPr="0069228E" w:rsidTr="00C70930">
        <w:tc>
          <w:tcPr>
            <w:tcW w:w="2268" w:type="dxa"/>
            <w:tcBorders>
              <w:bottom w:val="nil"/>
            </w:tcBorders>
          </w:tcPr>
          <w:p w:rsidR="00C70930" w:rsidRPr="0069228E" w:rsidRDefault="00C70930" w:rsidP="00C70930">
            <w:pPr>
              <w:pStyle w:val="35"/>
              <w:spacing w:line="240" w:lineRule="auto"/>
              <w:ind w:firstLine="34"/>
              <w:jc w:val="center"/>
              <w:rPr>
                <w:rFonts w:ascii="Times New Roman" w:hAnsi="Times New Roman"/>
                <w:snapToGrid/>
                <w:sz w:val="24"/>
                <w:szCs w:val="24"/>
              </w:rPr>
            </w:pPr>
            <w:r>
              <w:rPr>
                <w:rFonts w:ascii="Times New Roman" w:hAnsi="Times New Roman"/>
                <w:snapToGrid/>
                <w:sz w:val="24"/>
                <w:szCs w:val="24"/>
              </w:rPr>
              <w:t>1</w:t>
            </w:r>
          </w:p>
        </w:tc>
        <w:tc>
          <w:tcPr>
            <w:tcW w:w="1843" w:type="dxa"/>
            <w:tcBorders>
              <w:bottom w:val="nil"/>
            </w:tcBorders>
          </w:tcPr>
          <w:p w:rsidR="00C70930" w:rsidRPr="0069228E" w:rsidRDefault="00C70930" w:rsidP="00C70930">
            <w:pPr>
              <w:pStyle w:val="35"/>
              <w:spacing w:line="240" w:lineRule="auto"/>
              <w:ind w:firstLine="34"/>
              <w:jc w:val="center"/>
              <w:rPr>
                <w:rFonts w:ascii="Times New Roman" w:hAnsi="Times New Roman"/>
                <w:snapToGrid/>
                <w:sz w:val="24"/>
                <w:szCs w:val="24"/>
              </w:rPr>
            </w:pPr>
            <w:r>
              <w:rPr>
                <w:rFonts w:ascii="Times New Roman" w:hAnsi="Times New Roman"/>
                <w:snapToGrid/>
                <w:sz w:val="24"/>
                <w:szCs w:val="24"/>
              </w:rPr>
              <w:t>2</w:t>
            </w:r>
          </w:p>
        </w:tc>
        <w:tc>
          <w:tcPr>
            <w:tcW w:w="1559" w:type="dxa"/>
            <w:tcBorders>
              <w:bottom w:val="nil"/>
            </w:tcBorders>
          </w:tcPr>
          <w:p w:rsidR="00C70930" w:rsidRPr="0069228E" w:rsidRDefault="00C70930" w:rsidP="00C70930">
            <w:pPr>
              <w:pStyle w:val="35"/>
              <w:spacing w:line="240" w:lineRule="auto"/>
              <w:ind w:firstLine="34"/>
              <w:jc w:val="center"/>
              <w:rPr>
                <w:rFonts w:ascii="Times New Roman" w:hAnsi="Times New Roman"/>
                <w:snapToGrid/>
                <w:sz w:val="24"/>
                <w:szCs w:val="24"/>
              </w:rPr>
            </w:pPr>
            <w:r>
              <w:rPr>
                <w:rFonts w:ascii="Times New Roman" w:hAnsi="Times New Roman"/>
                <w:snapToGrid/>
                <w:sz w:val="24"/>
                <w:szCs w:val="24"/>
              </w:rPr>
              <w:t>3</w:t>
            </w:r>
          </w:p>
        </w:tc>
        <w:tc>
          <w:tcPr>
            <w:tcW w:w="1701" w:type="dxa"/>
            <w:tcBorders>
              <w:bottom w:val="nil"/>
            </w:tcBorders>
          </w:tcPr>
          <w:p w:rsidR="00C70930" w:rsidRPr="0069228E" w:rsidRDefault="00C70930" w:rsidP="00C70930">
            <w:pPr>
              <w:pStyle w:val="35"/>
              <w:spacing w:line="240" w:lineRule="auto"/>
              <w:ind w:left="0" w:firstLine="0"/>
              <w:jc w:val="center"/>
              <w:rPr>
                <w:rFonts w:ascii="Times New Roman" w:hAnsi="Times New Roman"/>
                <w:snapToGrid/>
                <w:sz w:val="24"/>
                <w:szCs w:val="24"/>
              </w:rPr>
            </w:pPr>
            <w:r>
              <w:rPr>
                <w:rFonts w:ascii="Times New Roman" w:hAnsi="Times New Roman"/>
                <w:snapToGrid/>
                <w:sz w:val="24"/>
                <w:szCs w:val="24"/>
              </w:rPr>
              <w:t>4</w:t>
            </w:r>
          </w:p>
        </w:tc>
        <w:tc>
          <w:tcPr>
            <w:tcW w:w="2127" w:type="dxa"/>
            <w:tcBorders>
              <w:bottom w:val="nil"/>
            </w:tcBorders>
          </w:tcPr>
          <w:p w:rsidR="00C70930" w:rsidRPr="0069228E" w:rsidRDefault="00C70930" w:rsidP="00C70930">
            <w:pPr>
              <w:pStyle w:val="35"/>
              <w:spacing w:line="240" w:lineRule="auto"/>
              <w:ind w:left="0" w:firstLine="0"/>
              <w:jc w:val="center"/>
              <w:rPr>
                <w:rFonts w:ascii="Times New Roman" w:hAnsi="Times New Roman"/>
                <w:snapToGrid/>
                <w:sz w:val="24"/>
                <w:szCs w:val="24"/>
              </w:rPr>
            </w:pPr>
            <w:r>
              <w:rPr>
                <w:rFonts w:ascii="Times New Roman" w:hAnsi="Times New Roman"/>
                <w:snapToGrid/>
                <w:sz w:val="24"/>
                <w:szCs w:val="24"/>
              </w:rPr>
              <w:t>5</w:t>
            </w:r>
          </w:p>
        </w:tc>
      </w:tr>
      <w:tr w:rsidR="00801E8F" w:rsidRPr="0069228E" w:rsidTr="00C70930">
        <w:tc>
          <w:tcPr>
            <w:tcW w:w="2268" w:type="dxa"/>
          </w:tcPr>
          <w:p w:rsidR="00801E8F" w:rsidRPr="0069228E" w:rsidRDefault="00801E8F" w:rsidP="00801E8F">
            <w:pPr>
              <w:pStyle w:val="35"/>
              <w:spacing w:line="240" w:lineRule="auto"/>
              <w:ind w:firstLine="34"/>
              <w:jc w:val="left"/>
              <w:rPr>
                <w:rFonts w:ascii="Times New Roman" w:hAnsi="Times New Roman"/>
                <w:snapToGrid/>
                <w:sz w:val="24"/>
                <w:szCs w:val="24"/>
              </w:rPr>
            </w:pPr>
            <w:r w:rsidRPr="0069228E">
              <w:rPr>
                <w:rFonts w:ascii="Times New Roman" w:hAnsi="Times New Roman"/>
                <w:snapToGrid/>
                <w:sz w:val="24"/>
                <w:szCs w:val="24"/>
              </w:rPr>
              <w:t>Ошибки ввода-вывода</w:t>
            </w:r>
          </w:p>
        </w:tc>
        <w:tc>
          <w:tcPr>
            <w:tcW w:w="1843"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2</w:t>
            </w:r>
          </w:p>
        </w:tc>
        <w:tc>
          <w:tcPr>
            <w:tcW w:w="1701"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14,28+2=16,28</w:t>
            </w:r>
          </w:p>
        </w:tc>
        <w:tc>
          <w:tcPr>
            <w:tcW w:w="2127"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16,28/107=0,1522</w:t>
            </w:r>
          </w:p>
        </w:tc>
      </w:tr>
      <w:tr w:rsidR="00801E8F" w:rsidRPr="0069228E" w:rsidTr="00C70930">
        <w:tc>
          <w:tcPr>
            <w:tcW w:w="2268" w:type="dxa"/>
          </w:tcPr>
          <w:p w:rsidR="00801E8F" w:rsidRPr="0069228E" w:rsidRDefault="00801E8F" w:rsidP="00801E8F">
            <w:pPr>
              <w:pStyle w:val="35"/>
              <w:spacing w:line="240" w:lineRule="auto"/>
              <w:ind w:firstLine="34"/>
              <w:jc w:val="left"/>
              <w:rPr>
                <w:rFonts w:ascii="Times New Roman" w:hAnsi="Times New Roman"/>
                <w:snapToGrid/>
                <w:sz w:val="24"/>
                <w:szCs w:val="24"/>
              </w:rPr>
            </w:pPr>
            <w:r w:rsidRPr="0069228E">
              <w:rPr>
                <w:rFonts w:ascii="Times New Roman" w:hAnsi="Times New Roman"/>
                <w:snapToGrid/>
                <w:sz w:val="24"/>
                <w:szCs w:val="24"/>
              </w:rPr>
              <w:t>Ошибки манипулирования данными</w:t>
            </w:r>
          </w:p>
        </w:tc>
        <w:tc>
          <w:tcPr>
            <w:tcW w:w="1843"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1</w:t>
            </w:r>
          </w:p>
        </w:tc>
        <w:tc>
          <w:tcPr>
            <w:tcW w:w="1701"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14,28+1=15,28</w:t>
            </w:r>
          </w:p>
        </w:tc>
        <w:tc>
          <w:tcPr>
            <w:tcW w:w="2127"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15,28/107=0,1428</w:t>
            </w:r>
          </w:p>
        </w:tc>
      </w:tr>
      <w:tr w:rsidR="00801E8F" w:rsidRPr="0069228E" w:rsidTr="00C70930">
        <w:tc>
          <w:tcPr>
            <w:tcW w:w="2268" w:type="dxa"/>
          </w:tcPr>
          <w:p w:rsidR="00801E8F" w:rsidRPr="0069228E" w:rsidRDefault="00801E8F" w:rsidP="00801E8F">
            <w:pPr>
              <w:pStyle w:val="35"/>
              <w:spacing w:line="240" w:lineRule="auto"/>
              <w:ind w:firstLine="34"/>
              <w:jc w:val="left"/>
              <w:rPr>
                <w:rFonts w:ascii="Times New Roman" w:hAnsi="Times New Roman"/>
                <w:snapToGrid/>
                <w:sz w:val="24"/>
                <w:szCs w:val="24"/>
              </w:rPr>
            </w:pPr>
            <w:r w:rsidRPr="0069228E">
              <w:rPr>
                <w:rFonts w:ascii="Times New Roman" w:hAnsi="Times New Roman"/>
                <w:snapToGrid/>
                <w:sz w:val="24"/>
                <w:szCs w:val="24"/>
              </w:rPr>
              <w:t>Ошибки сопряжения</w:t>
            </w:r>
          </w:p>
        </w:tc>
        <w:tc>
          <w:tcPr>
            <w:tcW w:w="1843"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1</w:t>
            </w:r>
          </w:p>
        </w:tc>
        <w:tc>
          <w:tcPr>
            <w:tcW w:w="1701"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14,28+1=15,28</w:t>
            </w:r>
          </w:p>
        </w:tc>
        <w:tc>
          <w:tcPr>
            <w:tcW w:w="2127"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15,28/107=0,1428</w:t>
            </w:r>
          </w:p>
        </w:tc>
      </w:tr>
      <w:tr w:rsidR="00801E8F" w:rsidRPr="0069228E" w:rsidTr="00C70930">
        <w:tc>
          <w:tcPr>
            <w:tcW w:w="2268" w:type="dxa"/>
          </w:tcPr>
          <w:p w:rsidR="00801E8F" w:rsidRPr="0069228E" w:rsidRDefault="00801E8F" w:rsidP="00801E8F">
            <w:pPr>
              <w:pStyle w:val="35"/>
              <w:spacing w:line="240" w:lineRule="auto"/>
              <w:ind w:firstLine="34"/>
              <w:jc w:val="left"/>
              <w:rPr>
                <w:rFonts w:ascii="Times New Roman" w:hAnsi="Times New Roman"/>
                <w:snapToGrid/>
                <w:sz w:val="24"/>
                <w:szCs w:val="24"/>
              </w:rPr>
            </w:pPr>
            <w:r w:rsidRPr="0069228E">
              <w:rPr>
                <w:rFonts w:ascii="Times New Roman" w:hAnsi="Times New Roman"/>
                <w:snapToGrid/>
                <w:sz w:val="24"/>
                <w:szCs w:val="24"/>
              </w:rPr>
              <w:t>Ошибки определения данных</w:t>
            </w:r>
          </w:p>
        </w:tc>
        <w:tc>
          <w:tcPr>
            <w:tcW w:w="1843"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1</w:t>
            </w:r>
          </w:p>
        </w:tc>
        <w:tc>
          <w:tcPr>
            <w:tcW w:w="1701"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14,28+1=15,28</w:t>
            </w:r>
          </w:p>
        </w:tc>
        <w:tc>
          <w:tcPr>
            <w:tcW w:w="2127"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15,28/107=0,1428</w:t>
            </w:r>
          </w:p>
        </w:tc>
      </w:tr>
      <w:tr w:rsidR="00801E8F" w:rsidRPr="0069228E" w:rsidTr="00C70930">
        <w:trPr>
          <w:trHeight w:val="380"/>
        </w:trPr>
        <w:tc>
          <w:tcPr>
            <w:tcW w:w="2268" w:type="dxa"/>
          </w:tcPr>
          <w:p w:rsidR="00801E8F" w:rsidRPr="0069228E" w:rsidRDefault="00801E8F" w:rsidP="00801E8F">
            <w:pPr>
              <w:pStyle w:val="35"/>
              <w:spacing w:line="240" w:lineRule="auto"/>
              <w:ind w:left="-108" w:firstLine="0"/>
              <w:jc w:val="left"/>
              <w:rPr>
                <w:rFonts w:ascii="Times New Roman" w:hAnsi="Times New Roman"/>
                <w:snapToGrid/>
                <w:sz w:val="24"/>
                <w:szCs w:val="24"/>
              </w:rPr>
            </w:pPr>
            <w:r w:rsidRPr="0069228E">
              <w:rPr>
                <w:rFonts w:ascii="Times New Roman" w:hAnsi="Times New Roman"/>
                <w:snapToGrid/>
                <w:sz w:val="24"/>
                <w:szCs w:val="24"/>
              </w:rPr>
              <w:t xml:space="preserve">   Ошибки в БД</w:t>
            </w:r>
          </w:p>
        </w:tc>
        <w:tc>
          <w:tcPr>
            <w:tcW w:w="1843"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0,1428</w:t>
            </w:r>
          </w:p>
        </w:tc>
        <w:tc>
          <w:tcPr>
            <w:tcW w:w="1559" w:type="dxa"/>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0</w:t>
            </w:r>
          </w:p>
        </w:tc>
        <w:tc>
          <w:tcPr>
            <w:tcW w:w="1701"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w:t>
            </w:r>
          </w:p>
        </w:tc>
        <w:tc>
          <w:tcPr>
            <w:tcW w:w="2127" w:type="dxa"/>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14,28/107=0,1334</w:t>
            </w:r>
          </w:p>
        </w:tc>
      </w:tr>
      <w:tr w:rsidR="00801E8F" w:rsidRPr="0069228E" w:rsidTr="00C70930">
        <w:trPr>
          <w:trHeight w:val="200"/>
        </w:trPr>
        <w:tc>
          <w:tcPr>
            <w:tcW w:w="2268" w:type="dxa"/>
            <w:tcBorders>
              <w:left w:val="single" w:sz="4" w:space="0" w:color="auto"/>
              <w:bottom w:val="single" w:sz="4" w:space="0" w:color="auto"/>
            </w:tcBorders>
          </w:tcPr>
          <w:p w:rsidR="00801E8F" w:rsidRPr="0069228E" w:rsidRDefault="00801E8F" w:rsidP="00801E8F">
            <w:pPr>
              <w:pStyle w:val="35"/>
              <w:spacing w:line="240" w:lineRule="auto"/>
              <w:ind w:left="-108" w:firstLine="0"/>
              <w:jc w:val="left"/>
              <w:rPr>
                <w:rFonts w:ascii="Times New Roman" w:hAnsi="Times New Roman"/>
                <w:snapToGrid/>
                <w:sz w:val="24"/>
                <w:szCs w:val="24"/>
              </w:rPr>
            </w:pPr>
            <w:r w:rsidRPr="0069228E">
              <w:rPr>
                <w:rFonts w:ascii="Times New Roman" w:hAnsi="Times New Roman"/>
                <w:snapToGrid/>
                <w:sz w:val="24"/>
                <w:szCs w:val="24"/>
              </w:rPr>
              <w:t xml:space="preserve">   Сумма</w:t>
            </w:r>
          </w:p>
        </w:tc>
        <w:tc>
          <w:tcPr>
            <w:tcW w:w="1843" w:type="dxa"/>
            <w:tcBorders>
              <w:bottom w:val="single" w:sz="4" w:space="0" w:color="auto"/>
            </w:tcBorders>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1,0</w:t>
            </w:r>
          </w:p>
        </w:tc>
        <w:tc>
          <w:tcPr>
            <w:tcW w:w="1559" w:type="dxa"/>
            <w:tcBorders>
              <w:bottom w:val="single" w:sz="4" w:space="0" w:color="auto"/>
            </w:tcBorders>
          </w:tcPr>
          <w:p w:rsidR="00801E8F" w:rsidRPr="0069228E" w:rsidRDefault="00801E8F" w:rsidP="00801E8F">
            <w:pPr>
              <w:pStyle w:val="35"/>
              <w:spacing w:line="240" w:lineRule="auto"/>
              <w:ind w:firstLine="34"/>
              <w:rPr>
                <w:rFonts w:ascii="Times New Roman" w:hAnsi="Times New Roman"/>
                <w:snapToGrid/>
                <w:sz w:val="24"/>
                <w:szCs w:val="24"/>
              </w:rPr>
            </w:pPr>
            <w:r w:rsidRPr="0069228E">
              <w:rPr>
                <w:rFonts w:ascii="Times New Roman" w:hAnsi="Times New Roman"/>
                <w:snapToGrid/>
                <w:sz w:val="24"/>
                <w:szCs w:val="24"/>
              </w:rPr>
              <w:t>7</w:t>
            </w:r>
          </w:p>
        </w:tc>
        <w:tc>
          <w:tcPr>
            <w:tcW w:w="1701" w:type="dxa"/>
            <w:tcBorders>
              <w:bottom w:val="single" w:sz="4" w:space="0" w:color="auto"/>
            </w:tcBorders>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107</w:t>
            </w:r>
          </w:p>
        </w:tc>
        <w:tc>
          <w:tcPr>
            <w:tcW w:w="2127" w:type="dxa"/>
            <w:tcBorders>
              <w:bottom w:val="single" w:sz="4" w:space="0" w:color="auto"/>
              <w:right w:val="single" w:sz="4" w:space="0" w:color="auto"/>
            </w:tcBorders>
          </w:tcPr>
          <w:p w:rsidR="00801E8F" w:rsidRPr="0069228E" w:rsidRDefault="00801E8F" w:rsidP="00801E8F">
            <w:pPr>
              <w:pStyle w:val="35"/>
              <w:spacing w:line="240" w:lineRule="auto"/>
              <w:ind w:left="0" w:firstLine="0"/>
              <w:rPr>
                <w:rFonts w:ascii="Times New Roman" w:hAnsi="Times New Roman"/>
                <w:snapToGrid/>
                <w:sz w:val="24"/>
                <w:szCs w:val="24"/>
              </w:rPr>
            </w:pPr>
            <w:r w:rsidRPr="0069228E">
              <w:rPr>
                <w:rFonts w:ascii="Times New Roman" w:hAnsi="Times New Roman"/>
                <w:snapToGrid/>
                <w:sz w:val="24"/>
                <w:szCs w:val="24"/>
              </w:rPr>
              <w:t>1,0</w:t>
            </w:r>
          </w:p>
        </w:tc>
      </w:tr>
    </w:tbl>
    <w:p w:rsidR="00801E8F" w:rsidRPr="0069228E" w:rsidRDefault="00801E8F" w:rsidP="00C70930">
      <w:pPr>
        <w:pStyle w:val="35"/>
        <w:spacing w:line="240" w:lineRule="auto"/>
        <w:ind w:firstLine="851"/>
        <w:rPr>
          <w:rFonts w:ascii="Times New Roman" w:hAnsi="Times New Roman"/>
          <w:snapToGrid/>
          <w:sz w:val="28"/>
          <w:szCs w:val="28"/>
        </w:rPr>
      </w:pPr>
    </w:p>
    <w:p w:rsidR="00801E8F" w:rsidRPr="0069228E" w:rsidRDefault="00801E8F" w:rsidP="00801E8F">
      <w:pPr>
        <w:pStyle w:val="35"/>
        <w:spacing w:line="360" w:lineRule="auto"/>
        <w:ind w:firstLine="709"/>
        <w:rPr>
          <w:rFonts w:ascii="Times New Roman" w:hAnsi="Times New Roman"/>
          <w:snapToGrid/>
          <w:sz w:val="28"/>
          <w:szCs w:val="28"/>
        </w:rPr>
      </w:pPr>
      <w:r w:rsidRPr="0069228E">
        <w:rPr>
          <w:rFonts w:ascii="Times New Roman" w:hAnsi="Times New Roman"/>
          <w:snapToGrid/>
          <w:sz w:val="28"/>
          <w:szCs w:val="28"/>
        </w:rPr>
        <w:t>По результатам тестирования программ на втором этапе имеем следующие результаты: n</w:t>
      </w:r>
      <w:r w:rsidRPr="0069228E">
        <w:rPr>
          <w:rFonts w:ascii="Times New Roman" w:hAnsi="Times New Roman"/>
          <w:snapToGrid/>
          <w:sz w:val="28"/>
          <w:szCs w:val="28"/>
          <w:vertAlign w:val="subscript"/>
        </w:rPr>
        <w:t>o</w:t>
      </w:r>
      <w:r w:rsidRPr="0069228E">
        <w:rPr>
          <w:rFonts w:ascii="Times New Roman" w:hAnsi="Times New Roman"/>
          <w:snapToGrid/>
          <w:sz w:val="28"/>
          <w:szCs w:val="28"/>
        </w:rPr>
        <w:t xml:space="preserve"> =30, n = 35, n</w:t>
      </w:r>
      <w:r w:rsidRPr="0069228E">
        <w:rPr>
          <w:rFonts w:ascii="Times New Roman" w:hAnsi="Times New Roman"/>
          <w:snapToGrid/>
          <w:sz w:val="28"/>
          <w:szCs w:val="28"/>
          <w:vertAlign w:val="subscript"/>
        </w:rPr>
        <w:t>1</w:t>
      </w:r>
      <w:r w:rsidRPr="0069228E">
        <w:rPr>
          <w:rFonts w:ascii="Times New Roman" w:hAnsi="Times New Roman"/>
          <w:snapToGrid/>
          <w:sz w:val="28"/>
          <w:szCs w:val="28"/>
        </w:rPr>
        <w:t xml:space="preserve"> = 1, n</w:t>
      </w:r>
      <w:r w:rsidRPr="0069228E">
        <w:rPr>
          <w:rFonts w:ascii="Times New Roman" w:hAnsi="Times New Roman"/>
          <w:snapToGrid/>
          <w:sz w:val="28"/>
          <w:szCs w:val="28"/>
          <w:vertAlign w:val="subscript"/>
        </w:rPr>
        <w:t>2</w:t>
      </w:r>
      <w:r w:rsidRPr="0069228E">
        <w:rPr>
          <w:rFonts w:ascii="Times New Roman" w:hAnsi="Times New Roman"/>
          <w:snapToGrid/>
          <w:sz w:val="28"/>
          <w:szCs w:val="28"/>
        </w:rPr>
        <w:t xml:space="preserve"> = n</w:t>
      </w:r>
      <w:r w:rsidRPr="0069228E">
        <w:rPr>
          <w:rFonts w:ascii="Times New Roman" w:hAnsi="Times New Roman"/>
          <w:snapToGrid/>
          <w:sz w:val="28"/>
          <w:szCs w:val="28"/>
          <w:vertAlign w:val="subscript"/>
        </w:rPr>
        <w:t>4</w:t>
      </w:r>
      <w:r w:rsidRPr="0069228E">
        <w:rPr>
          <w:rFonts w:ascii="Times New Roman" w:hAnsi="Times New Roman"/>
          <w:snapToGrid/>
          <w:sz w:val="28"/>
          <w:szCs w:val="28"/>
        </w:rPr>
        <w:t xml:space="preserve"> = n</w:t>
      </w:r>
      <w:r w:rsidRPr="0069228E">
        <w:rPr>
          <w:rFonts w:ascii="Times New Roman" w:hAnsi="Times New Roman"/>
          <w:snapToGrid/>
          <w:sz w:val="28"/>
          <w:szCs w:val="28"/>
          <w:vertAlign w:val="subscript"/>
        </w:rPr>
        <w:t>6</w:t>
      </w:r>
      <w:r w:rsidRPr="0069228E">
        <w:rPr>
          <w:rFonts w:ascii="Times New Roman" w:hAnsi="Times New Roman"/>
          <w:snapToGrid/>
          <w:sz w:val="28"/>
          <w:szCs w:val="28"/>
        </w:rPr>
        <w:t xml:space="preserve"> = n</w:t>
      </w:r>
      <w:r w:rsidRPr="0069228E">
        <w:rPr>
          <w:rFonts w:ascii="Times New Roman" w:hAnsi="Times New Roman"/>
          <w:snapToGrid/>
          <w:sz w:val="28"/>
          <w:szCs w:val="28"/>
          <w:vertAlign w:val="subscript"/>
        </w:rPr>
        <w:t>7</w:t>
      </w:r>
      <w:r w:rsidRPr="0069228E">
        <w:rPr>
          <w:rFonts w:ascii="Times New Roman" w:hAnsi="Times New Roman"/>
          <w:snapToGrid/>
          <w:sz w:val="28"/>
          <w:szCs w:val="28"/>
        </w:rPr>
        <w:t xml:space="preserve"> =0, n</w:t>
      </w:r>
      <w:r w:rsidRPr="0069228E">
        <w:rPr>
          <w:rFonts w:ascii="Times New Roman" w:hAnsi="Times New Roman"/>
          <w:snapToGrid/>
          <w:sz w:val="28"/>
          <w:szCs w:val="28"/>
          <w:vertAlign w:val="subscript"/>
        </w:rPr>
        <w:t>3</w:t>
      </w:r>
      <w:r w:rsidRPr="0069228E">
        <w:rPr>
          <w:rFonts w:ascii="Times New Roman" w:hAnsi="Times New Roman"/>
          <w:snapToGrid/>
          <w:sz w:val="28"/>
          <w:szCs w:val="28"/>
        </w:rPr>
        <w:t xml:space="preserve"> = 3, n</w:t>
      </w:r>
      <w:r w:rsidRPr="0069228E">
        <w:rPr>
          <w:rFonts w:ascii="Times New Roman" w:hAnsi="Times New Roman"/>
          <w:snapToGrid/>
          <w:sz w:val="28"/>
          <w:szCs w:val="28"/>
          <w:vertAlign w:val="subscript"/>
        </w:rPr>
        <w:t>5</w:t>
      </w:r>
      <w:r w:rsidRPr="0069228E">
        <w:rPr>
          <w:rFonts w:ascii="Times New Roman" w:hAnsi="Times New Roman"/>
          <w:snapToGrid/>
          <w:sz w:val="28"/>
          <w:szCs w:val="28"/>
        </w:rPr>
        <w:t xml:space="preserve"> = 1. Для этого этапа вероятность безотказного выполнения программ: </w:t>
      </w:r>
    </w:p>
    <w:p w:rsidR="00801E8F" w:rsidRPr="0069228E" w:rsidRDefault="00801E8F" w:rsidP="00801E8F">
      <w:pPr>
        <w:pStyle w:val="35"/>
        <w:spacing w:line="240" w:lineRule="auto"/>
        <w:ind w:firstLine="851"/>
        <w:rPr>
          <w:rFonts w:ascii="Times New Roman" w:hAnsi="Times New Roman"/>
          <w:snapToGrid/>
          <w:sz w:val="28"/>
          <w:szCs w:val="28"/>
        </w:rPr>
      </w:pPr>
      <w:r w:rsidRPr="0069228E">
        <w:rPr>
          <w:rFonts w:ascii="Times New Roman" w:hAnsi="Times New Roman"/>
          <w:snapToGrid/>
          <w:sz w:val="28"/>
          <w:szCs w:val="28"/>
        </w:rPr>
        <w:t xml:space="preserve">R = 30 /35+0,1862 </w:t>
      </w:r>
      <w:r w:rsidRPr="0069228E">
        <w:rPr>
          <w:rFonts w:ascii="Times New Roman" w:hAnsi="Times New Roman"/>
          <w:sz w:val="28"/>
          <w:szCs w:val="28"/>
        </w:rPr>
        <w:t>x</w:t>
      </w:r>
      <w:r w:rsidRPr="0069228E">
        <w:rPr>
          <w:rFonts w:ascii="Times New Roman" w:hAnsi="Times New Roman"/>
          <w:snapToGrid/>
          <w:sz w:val="28"/>
          <w:szCs w:val="28"/>
        </w:rPr>
        <w:t xml:space="preserve"> 2/35=0,867.</w:t>
      </w:r>
    </w:p>
    <w:p w:rsidR="00801E8F" w:rsidRDefault="00801E8F" w:rsidP="00C70930">
      <w:pPr>
        <w:pStyle w:val="a3"/>
        <w:spacing w:after="0"/>
        <w:ind w:left="0" w:firstLine="709"/>
        <w:jc w:val="both"/>
        <w:rPr>
          <w:sz w:val="28"/>
          <w:szCs w:val="28"/>
        </w:rPr>
      </w:pPr>
    </w:p>
    <w:p w:rsidR="00801E8F" w:rsidRPr="00367A39" w:rsidRDefault="00801E8F" w:rsidP="00C70930">
      <w:pPr>
        <w:pStyle w:val="a3"/>
        <w:spacing w:after="0"/>
        <w:ind w:left="0" w:firstLine="709"/>
        <w:jc w:val="both"/>
        <w:rPr>
          <w:sz w:val="28"/>
          <w:szCs w:val="28"/>
        </w:rPr>
      </w:pPr>
    </w:p>
    <w:p w:rsidR="00801E8F" w:rsidRPr="00B70333" w:rsidRDefault="00801E8F" w:rsidP="00C70930">
      <w:pPr>
        <w:pStyle w:val="1"/>
        <w:spacing w:before="0" w:after="0"/>
        <w:ind w:left="1418" w:hanging="709"/>
        <w:jc w:val="both"/>
        <w:rPr>
          <w:rFonts w:ascii="Times New Roman" w:hAnsi="Times New Roman"/>
          <w:sz w:val="28"/>
          <w:szCs w:val="28"/>
        </w:rPr>
      </w:pPr>
      <w:bookmarkStart w:id="50" w:name="_Toc346963609"/>
      <w:r w:rsidRPr="00B70333">
        <w:rPr>
          <w:rFonts w:ascii="Times New Roman" w:hAnsi="Times New Roman"/>
          <w:sz w:val="28"/>
          <w:szCs w:val="28"/>
        </w:rPr>
        <w:t>3.2 Выбор и обоснование методики расчета экономической эффективности проекта</w:t>
      </w:r>
      <w:bookmarkEnd w:id="50"/>
      <w:r w:rsidRPr="00B70333">
        <w:rPr>
          <w:rFonts w:ascii="Times New Roman" w:hAnsi="Times New Roman"/>
          <w:sz w:val="28"/>
          <w:szCs w:val="28"/>
        </w:rPr>
        <w:t xml:space="preserve">  </w:t>
      </w:r>
    </w:p>
    <w:p w:rsidR="00801E8F" w:rsidRDefault="00801E8F" w:rsidP="00C70930">
      <w:pPr>
        <w:pStyle w:val="35"/>
        <w:spacing w:line="240" w:lineRule="auto"/>
        <w:rPr>
          <w:rFonts w:ascii="Times New Roman" w:hAnsi="Times New Roman"/>
          <w:sz w:val="28"/>
          <w:szCs w:val="28"/>
        </w:rPr>
      </w:pPr>
    </w:p>
    <w:p w:rsidR="00801E8F" w:rsidRPr="0069228E" w:rsidRDefault="00801E8F" w:rsidP="00C70930">
      <w:pPr>
        <w:pStyle w:val="35"/>
        <w:spacing w:line="240" w:lineRule="auto"/>
        <w:rPr>
          <w:rFonts w:ascii="Times New Roman" w:hAnsi="Times New Roman"/>
          <w:sz w:val="28"/>
          <w:szCs w:val="28"/>
        </w:rPr>
      </w:pPr>
    </w:p>
    <w:p w:rsidR="00801E8F" w:rsidRPr="0069228E" w:rsidRDefault="00801E8F" w:rsidP="00801E8F">
      <w:pPr>
        <w:widowControl w:val="0"/>
        <w:spacing w:line="360" w:lineRule="auto"/>
        <w:ind w:firstLine="720"/>
        <w:jc w:val="both"/>
        <w:rPr>
          <w:sz w:val="28"/>
          <w:szCs w:val="28"/>
        </w:rPr>
      </w:pPr>
      <w:r w:rsidRPr="0069228E">
        <w:rPr>
          <w:sz w:val="28"/>
          <w:szCs w:val="28"/>
        </w:rPr>
        <w:t xml:space="preserve">Понятие экономической эффективности предполагает оценку  результатов действия какой-либо системы или процесса и характеризует общественную выгоду от проведения того или иного мероприятия. </w:t>
      </w:r>
    </w:p>
    <w:p w:rsidR="00801E8F" w:rsidRPr="0069228E" w:rsidRDefault="00801E8F" w:rsidP="00801E8F">
      <w:pPr>
        <w:widowControl w:val="0"/>
        <w:spacing w:line="360" w:lineRule="auto"/>
        <w:ind w:firstLine="720"/>
        <w:jc w:val="both"/>
        <w:rPr>
          <w:sz w:val="28"/>
          <w:szCs w:val="28"/>
        </w:rPr>
      </w:pPr>
      <w:r w:rsidRPr="0069228E">
        <w:rPr>
          <w:sz w:val="28"/>
          <w:szCs w:val="28"/>
        </w:rPr>
        <w:t>Экономическую эффективность машинной обработки данных можно определить как совокупность высвобожденных средств, достигнутую за счет внедрения и использования новейшей вычислительной техники, рациональной организации технологических процессов сбора, передачи и обработки информации, совершенствования управления производством, автоматизации управленческих работ, применения современных методов проектирования систем машинной обработки данных.</w:t>
      </w:r>
    </w:p>
    <w:p w:rsidR="00801E8F" w:rsidRPr="0069228E" w:rsidRDefault="00801E8F" w:rsidP="00801E8F">
      <w:pPr>
        <w:widowControl w:val="0"/>
        <w:spacing w:line="360" w:lineRule="auto"/>
        <w:ind w:firstLine="720"/>
        <w:jc w:val="both"/>
        <w:rPr>
          <w:sz w:val="28"/>
          <w:szCs w:val="28"/>
        </w:rPr>
      </w:pPr>
      <w:r w:rsidRPr="0069228E">
        <w:rPr>
          <w:sz w:val="28"/>
          <w:szCs w:val="28"/>
        </w:rPr>
        <w:t>Экономическая эффективность машинной обработки данных - основной критерий, определяющий целесообразность автоматизированной обработки информации на различных объектах народного хозяйства.</w:t>
      </w:r>
    </w:p>
    <w:p w:rsidR="00801E8F" w:rsidRPr="0069228E" w:rsidRDefault="00801E8F" w:rsidP="00801E8F">
      <w:pPr>
        <w:widowControl w:val="0"/>
        <w:spacing w:line="360" w:lineRule="auto"/>
        <w:ind w:firstLine="720"/>
        <w:jc w:val="both"/>
        <w:rPr>
          <w:sz w:val="28"/>
          <w:szCs w:val="28"/>
        </w:rPr>
      </w:pPr>
      <w:r w:rsidRPr="0069228E">
        <w:rPr>
          <w:sz w:val="28"/>
          <w:szCs w:val="28"/>
        </w:rPr>
        <w:lastRenderedPageBreak/>
        <w:t xml:space="preserve">Эффективность машинной обработки информации находится в прямой зависимости от снижения затрат на решение задач с применением современных средств вычислительной техники, а также от повышения качества управления объектом производственно - хозяйственной деятельности.  </w:t>
      </w:r>
    </w:p>
    <w:p w:rsidR="00801E8F" w:rsidRPr="0069228E" w:rsidRDefault="00801E8F" w:rsidP="00801E8F">
      <w:pPr>
        <w:widowControl w:val="0"/>
        <w:spacing w:line="360" w:lineRule="auto"/>
        <w:ind w:firstLine="720"/>
        <w:jc w:val="both"/>
        <w:rPr>
          <w:sz w:val="28"/>
          <w:szCs w:val="28"/>
        </w:rPr>
      </w:pPr>
      <w:r w:rsidRPr="0069228E">
        <w:rPr>
          <w:sz w:val="28"/>
          <w:szCs w:val="28"/>
        </w:rPr>
        <w:t xml:space="preserve">Оценку прямой </w:t>
      </w:r>
      <w:r>
        <w:rPr>
          <w:sz w:val="28"/>
          <w:szCs w:val="28"/>
        </w:rPr>
        <w:t xml:space="preserve">эффективности </w:t>
      </w:r>
      <w:r w:rsidRPr="0069228E">
        <w:rPr>
          <w:sz w:val="28"/>
          <w:szCs w:val="28"/>
        </w:rPr>
        <w:t xml:space="preserve">информационной системы производят путем </w:t>
      </w:r>
      <w:r>
        <w:rPr>
          <w:sz w:val="28"/>
          <w:szCs w:val="28"/>
        </w:rPr>
        <w:t xml:space="preserve">сравнения </w:t>
      </w:r>
      <w:r w:rsidRPr="0069228E">
        <w:rPr>
          <w:sz w:val="28"/>
          <w:szCs w:val="28"/>
        </w:rPr>
        <w:t>двух или более способов обработки информации. Сравниваемые варианты рассматриваются при условии одинаковых перечней решаемых задач и объемов исходных данных и других показателей решения задач.</w:t>
      </w:r>
    </w:p>
    <w:p w:rsidR="00801E8F" w:rsidRPr="0069228E" w:rsidRDefault="00801E8F" w:rsidP="00801E8F">
      <w:pPr>
        <w:widowControl w:val="0"/>
        <w:spacing w:line="360" w:lineRule="auto"/>
        <w:ind w:firstLine="709"/>
        <w:jc w:val="both"/>
        <w:rPr>
          <w:sz w:val="28"/>
          <w:szCs w:val="28"/>
        </w:rPr>
      </w:pPr>
      <w:r w:rsidRPr="0069228E">
        <w:rPr>
          <w:sz w:val="28"/>
          <w:szCs w:val="28"/>
        </w:rPr>
        <w:t xml:space="preserve">На практике для сравнения разных способов обработки информации и определения эффективности принято выбирать базисный вариант, с которым сравниваются </w:t>
      </w:r>
      <w:r>
        <w:rPr>
          <w:sz w:val="28"/>
          <w:szCs w:val="28"/>
        </w:rPr>
        <w:t xml:space="preserve">один </w:t>
      </w:r>
      <w:r w:rsidRPr="0069228E">
        <w:rPr>
          <w:sz w:val="28"/>
          <w:szCs w:val="28"/>
        </w:rPr>
        <w:t xml:space="preserve">или несколько проектируемых вариантов. За базисный вариант чаще всего принимается существующий способ обработки информации. </w:t>
      </w:r>
    </w:p>
    <w:p w:rsidR="00801E8F" w:rsidRPr="0069228E" w:rsidRDefault="00801E8F" w:rsidP="00801E8F">
      <w:pPr>
        <w:widowControl w:val="0"/>
        <w:spacing w:line="360" w:lineRule="auto"/>
        <w:ind w:firstLine="720"/>
        <w:jc w:val="both"/>
        <w:rPr>
          <w:sz w:val="28"/>
          <w:szCs w:val="28"/>
        </w:rPr>
      </w:pPr>
      <w:r w:rsidRPr="0069228E">
        <w:rPr>
          <w:sz w:val="28"/>
          <w:szCs w:val="28"/>
        </w:rPr>
        <w:t>Для оценки экономической эффективности настоящего дипломного проекта производится расчет экономии затрат на обработку информации, срока окупаемости и коэффициента эффективности капитальных вложений.. В том случае, когда реальный срок окупаемости меньше нормативного, данная система является эффективной и ее внедрение экономически оправдано. Чтобы определить эффект от внедрения системы необходимо сравнить базовый вариант (при ручной обработке экономической информации) с новым (при автоматизированном расчете).</w:t>
      </w:r>
    </w:p>
    <w:p w:rsidR="00801E8F" w:rsidRPr="0069228E" w:rsidRDefault="00801E8F" w:rsidP="00801E8F">
      <w:pPr>
        <w:widowControl w:val="0"/>
        <w:spacing w:line="360" w:lineRule="auto"/>
        <w:ind w:firstLine="720"/>
        <w:jc w:val="both"/>
        <w:rPr>
          <w:sz w:val="28"/>
          <w:szCs w:val="28"/>
        </w:rPr>
      </w:pPr>
      <w:r w:rsidRPr="0069228E">
        <w:rPr>
          <w:sz w:val="28"/>
          <w:szCs w:val="28"/>
        </w:rPr>
        <w:t>Экономия затрат на обработку информации, связанная с разработкой и внедрением подсистемы, определяется по формуле:</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1920" w:dyaOrig="440">
          <v:shape id="_x0000_i1078" type="#_x0000_t75" style="width:74.25pt;height:17.25pt" o:ole="" fillcolor="window">
            <v:imagedata r:id="rId117" o:title=""/>
          </v:shape>
          <o:OLEObject Type="Embed" ProgID="Equation.3" ShapeID="_x0000_i1078" DrawAspect="Content" ObjectID="_1492287718" r:id="rId118"/>
        </w:object>
      </w:r>
      <w:r w:rsidRPr="0069228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F3228">
        <w:rPr>
          <w:sz w:val="28"/>
          <w:szCs w:val="28"/>
        </w:rPr>
        <w:t xml:space="preserve">     </w:t>
      </w:r>
      <w:r>
        <w:rPr>
          <w:sz w:val="28"/>
          <w:szCs w:val="28"/>
        </w:rPr>
        <w:t xml:space="preserve">  </w:t>
      </w:r>
      <w:r w:rsidRPr="0069228E">
        <w:rPr>
          <w:sz w:val="28"/>
          <w:szCs w:val="28"/>
        </w:rPr>
        <w:t xml:space="preserve"> (</w:t>
      </w:r>
      <w:r w:rsidR="00662E96">
        <w:rPr>
          <w:sz w:val="28"/>
          <w:szCs w:val="28"/>
        </w:rPr>
        <w:t>17</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где Э - экономия затрат на обработку информации, связанная с внедрением ПС ВТ;</w:t>
      </w:r>
    </w:p>
    <w:p w:rsidR="00801E8F" w:rsidRPr="0069228E" w:rsidRDefault="00801E8F" w:rsidP="00801E8F">
      <w:pPr>
        <w:widowControl w:val="0"/>
        <w:spacing w:line="360" w:lineRule="auto"/>
        <w:ind w:firstLine="1134"/>
        <w:jc w:val="both"/>
        <w:rPr>
          <w:sz w:val="28"/>
          <w:szCs w:val="28"/>
        </w:rPr>
      </w:pPr>
      <w:r w:rsidRPr="0069228E">
        <w:rPr>
          <w:sz w:val="28"/>
          <w:szCs w:val="28"/>
        </w:rPr>
        <w:t>Сp - затраты на подготовку и обработку информации в базовом варианте, т.руб.;</w:t>
      </w:r>
    </w:p>
    <w:p w:rsidR="00801E8F" w:rsidRPr="0069228E" w:rsidRDefault="00801E8F" w:rsidP="00801E8F">
      <w:pPr>
        <w:widowControl w:val="0"/>
        <w:spacing w:line="360" w:lineRule="auto"/>
        <w:ind w:firstLine="1134"/>
        <w:jc w:val="both"/>
        <w:rPr>
          <w:sz w:val="28"/>
          <w:szCs w:val="28"/>
        </w:rPr>
      </w:pPr>
      <w:r w:rsidRPr="0069228E">
        <w:rPr>
          <w:sz w:val="28"/>
          <w:szCs w:val="28"/>
        </w:rPr>
        <w:lastRenderedPageBreak/>
        <w:t>См - затраты на обработку информации при внедрении ПС   ВТ, т.руб.</w:t>
      </w:r>
    </w:p>
    <w:p w:rsidR="00801E8F" w:rsidRPr="0069228E" w:rsidRDefault="00801E8F" w:rsidP="00801E8F">
      <w:pPr>
        <w:widowControl w:val="0"/>
        <w:spacing w:line="360" w:lineRule="auto"/>
        <w:ind w:firstLine="720"/>
        <w:jc w:val="both"/>
        <w:rPr>
          <w:sz w:val="28"/>
          <w:szCs w:val="28"/>
        </w:rPr>
      </w:pPr>
      <w:r w:rsidRPr="0069228E">
        <w:rPr>
          <w:sz w:val="28"/>
          <w:szCs w:val="28"/>
        </w:rPr>
        <w:t>Показатели, входящие в предыдущую формулу, можно определить следующим образом:</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5440" w:dyaOrig="440">
          <v:shape id="_x0000_i1079" type="#_x0000_t75" style="width:204pt;height:17.25pt" o:ole="" fillcolor="window">
            <v:imagedata r:id="rId119" o:title=""/>
          </v:shape>
          <o:OLEObject Type="Embed" ProgID="Equation.3" ShapeID="_x0000_i1079" DrawAspect="Content" ObjectID="_1492287719" r:id="rId120"/>
        </w:object>
      </w:r>
      <w:r w:rsidRPr="0069228E">
        <w:rPr>
          <w:sz w:val="28"/>
          <w:szCs w:val="28"/>
        </w:rPr>
        <w:t xml:space="preserve">,          </w:t>
      </w:r>
      <w:r>
        <w:rPr>
          <w:sz w:val="28"/>
          <w:szCs w:val="28"/>
        </w:rPr>
        <w:tab/>
      </w:r>
      <w:r>
        <w:rPr>
          <w:sz w:val="28"/>
          <w:szCs w:val="28"/>
        </w:rPr>
        <w:tab/>
      </w:r>
      <w:r>
        <w:rPr>
          <w:sz w:val="28"/>
          <w:szCs w:val="28"/>
        </w:rPr>
        <w:tab/>
      </w:r>
      <w:r w:rsidRPr="0069228E">
        <w:rPr>
          <w:sz w:val="28"/>
          <w:szCs w:val="28"/>
        </w:rPr>
        <w:t xml:space="preserve">   </w:t>
      </w:r>
      <w:r>
        <w:rPr>
          <w:sz w:val="28"/>
          <w:szCs w:val="28"/>
        </w:rPr>
        <w:t xml:space="preserve">       </w:t>
      </w:r>
      <w:r w:rsidR="003F3228">
        <w:rPr>
          <w:sz w:val="28"/>
          <w:szCs w:val="28"/>
        </w:rPr>
        <w:t xml:space="preserve">   </w:t>
      </w:r>
      <w:r>
        <w:rPr>
          <w:sz w:val="28"/>
          <w:szCs w:val="28"/>
        </w:rPr>
        <w:t xml:space="preserve">       </w:t>
      </w:r>
      <w:r w:rsidRPr="0069228E">
        <w:rPr>
          <w:sz w:val="28"/>
          <w:szCs w:val="28"/>
        </w:rPr>
        <w:t xml:space="preserve"> (</w:t>
      </w:r>
      <w:r>
        <w:rPr>
          <w:sz w:val="28"/>
          <w:szCs w:val="28"/>
        </w:rPr>
        <w:t>1</w:t>
      </w:r>
      <w:r w:rsidR="00662E96">
        <w:rPr>
          <w:sz w:val="28"/>
          <w:szCs w:val="28"/>
        </w:rPr>
        <w:t>8</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где Qвх,б , Qвых,б - объем входной и выходной информации, обрабатываемой в базовом варианте соответственно, в тыс.зн.;</w:t>
      </w:r>
    </w:p>
    <w:p w:rsidR="00801E8F" w:rsidRPr="0069228E" w:rsidRDefault="00801E8F" w:rsidP="00801E8F">
      <w:pPr>
        <w:widowControl w:val="0"/>
        <w:spacing w:line="360" w:lineRule="auto"/>
        <w:ind w:firstLine="1134"/>
        <w:jc w:val="both"/>
        <w:rPr>
          <w:sz w:val="28"/>
          <w:szCs w:val="28"/>
        </w:rPr>
      </w:pPr>
      <w:r w:rsidRPr="0069228E">
        <w:rPr>
          <w:sz w:val="28"/>
          <w:szCs w:val="28"/>
        </w:rPr>
        <w:t>Цр  -  стоимость одного часа ручной обработки информации,   руб./час;</w:t>
      </w:r>
    </w:p>
    <w:p w:rsidR="00801E8F" w:rsidRPr="0069228E" w:rsidRDefault="00801E8F" w:rsidP="00801E8F">
      <w:pPr>
        <w:widowControl w:val="0"/>
        <w:spacing w:line="360" w:lineRule="auto"/>
        <w:ind w:firstLine="1134"/>
        <w:jc w:val="both"/>
        <w:rPr>
          <w:sz w:val="28"/>
          <w:szCs w:val="28"/>
        </w:rPr>
      </w:pPr>
      <w:r w:rsidRPr="0069228E">
        <w:rPr>
          <w:sz w:val="28"/>
          <w:szCs w:val="28"/>
        </w:rPr>
        <w:t>Гд  -  коэффициент, учитывающий дополнительные затраты времени на логические операции при ручной обработке информации;</w:t>
      </w:r>
    </w:p>
    <w:p w:rsidR="00801E8F" w:rsidRPr="0069228E" w:rsidRDefault="00801E8F" w:rsidP="00801E8F">
      <w:pPr>
        <w:widowControl w:val="0"/>
        <w:spacing w:line="360" w:lineRule="auto"/>
        <w:ind w:firstLine="1134"/>
        <w:jc w:val="both"/>
        <w:rPr>
          <w:sz w:val="28"/>
          <w:szCs w:val="28"/>
        </w:rPr>
      </w:pPr>
      <w:r w:rsidRPr="0069228E">
        <w:rPr>
          <w:sz w:val="28"/>
          <w:szCs w:val="28"/>
        </w:rPr>
        <w:t>Нв  -  норма выработки, зн./час.</w:t>
      </w:r>
    </w:p>
    <w:p w:rsidR="00801E8F" w:rsidRPr="0069228E" w:rsidRDefault="00801E8F" w:rsidP="00801E8F">
      <w:pPr>
        <w:widowControl w:val="0"/>
        <w:spacing w:line="360" w:lineRule="auto"/>
        <w:ind w:firstLine="720"/>
        <w:jc w:val="both"/>
        <w:rPr>
          <w:sz w:val="28"/>
          <w:szCs w:val="28"/>
        </w:rPr>
      </w:pPr>
      <w:r w:rsidRPr="0069228E">
        <w:rPr>
          <w:sz w:val="28"/>
          <w:szCs w:val="28"/>
        </w:rPr>
        <w:t>Стоимость одного часа ручной обработки информации определяется следующим образом:</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3040" w:dyaOrig="440">
          <v:shape id="_x0000_i1080" type="#_x0000_t75" style="width:111pt;height:15.75pt" o:ole="" fillcolor="window">
            <v:imagedata r:id="rId121" o:title=""/>
          </v:shape>
          <o:OLEObject Type="Embed" ProgID="Equation.3" ShapeID="_x0000_i1080" DrawAspect="Content" ObjectID="_1492287720" r:id="rId122"/>
        </w:object>
      </w:r>
      <w:r w:rsidRPr="0069228E">
        <w:rPr>
          <w:sz w:val="28"/>
          <w:szCs w:val="28"/>
        </w:rPr>
        <w:t xml:space="preserve">,           </w:t>
      </w:r>
      <w:r>
        <w:rPr>
          <w:sz w:val="28"/>
          <w:szCs w:val="28"/>
        </w:rPr>
        <w:t xml:space="preserve">                                                                       </w:t>
      </w:r>
      <w:r w:rsidRPr="0069228E">
        <w:rPr>
          <w:sz w:val="28"/>
          <w:szCs w:val="28"/>
        </w:rPr>
        <w:t xml:space="preserve">  (</w:t>
      </w:r>
      <w:r>
        <w:rPr>
          <w:sz w:val="28"/>
          <w:szCs w:val="28"/>
        </w:rPr>
        <w:t>1</w:t>
      </w:r>
      <w:r w:rsidR="00662E96">
        <w:rPr>
          <w:sz w:val="28"/>
          <w:szCs w:val="28"/>
        </w:rPr>
        <w:t>9</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где Зм - среднемесячная заработная плата пользователя,  руб.;</w:t>
      </w:r>
    </w:p>
    <w:p w:rsidR="00801E8F" w:rsidRPr="0069228E" w:rsidRDefault="00801E8F" w:rsidP="00801E8F">
      <w:pPr>
        <w:widowControl w:val="0"/>
        <w:spacing w:line="360" w:lineRule="auto"/>
        <w:ind w:firstLine="1134"/>
        <w:jc w:val="both"/>
        <w:rPr>
          <w:sz w:val="28"/>
          <w:szCs w:val="28"/>
        </w:rPr>
      </w:pPr>
      <w:r w:rsidRPr="0069228E">
        <w:rPr>
          <w:sz w:val="28"/>
          <w:szCs w:val="28"/>
        </w:rPr>
        <w:t>W - коэффициент начислений на заработную плату;</w:t>
      </w:r>
    </w:p>
    <w:p w:rsidR="00801E8F" w:rsidRPr="0069228E" w:rsidRDefault="00801E8F" w:rsidP="00801E8F">
      <w:pPr>
        <w:widowControl w:val="0"/>
        <w:spacing w:line="360" w:lineRule="auto"/>
        <w:ind w:firstLine="1134"/>
        <w:jc w:val="both"/>
        <w:rPr>
          <w:sz w:val="28"/>
          <w:szCs w:val="28"/>
        </w:rPr>
      </w:pPr>
      <w:r w:rsidRPr="0069228E">
        <w:rPr>
          <w:sz w:val="28"/>
          <w:szCs w:val="28"/>
        </w:rPr>
        <w:t>Т - среднемесячный фонд рабочего времени, час;</w:t>
      </w:r>
    </w:p>
    <w:p w:rsidR="00801E8F" w:rsidRPr="0069228E" w:rsidRDefault="00801E8F" w:rsidP="00801E8F">
      <w:pPr>
        <w:widowControl w:val="0"/>
        <w:spacing w:line="360" w:lineRule="auto"/>
        <w:ind w:firstLine="1134"/>
        <w:jc w:val="both"/>
        <w:rPr>
          <w:sz w:val="28"/>
          <w:szCs w:val="28"/>
        </w:rPr>
      </w:pPr>
      <w:r w:rsidRPr="0069228E">
        <w:rPr>
          <w:sz w:val="28"/>
          <w:szCs w:val="28"/>
        </w:rPr>
        <w:t>Кн - коэффициент, учитывающий накладные расходы.</w:t>
      </w:r>
    </w:p>
    <w:p w:rsidR="00801E8F" w:rsidRPr="0069228E" w:rsidRDefault="00801E8F" w:rsidP="00801E8F">
      <w:pPr>
        <w:widowControl w:val="0"/>
        <w:spacing w:line="360" w:lineRule="auto"/>
        <w:ind w:firstLine="720"/>
        <w:jc w:val="both"/>
        <w:rPr>
          <w:sz w:val="28"/>
          <w:szCs w:val="28"/>
        </w:rPr>
      </w:pPr>
      <w:r w:rsidRPr="0069228E">
        <w:rPr>
          <w:sz w:val="28"/>
          <w:szCs w:val="28"/>
        </w:rPr>
        <w:t>Затраты на обработку информации при использовании внедренного   ПС  ВТ определяются следующим образом:</w:t>
      </w:r>
    </w:p>
    <w:p w:rsidR="00801E8F" w:rsidRPr="0069228E" w:rsidRDefault="00801E8F" w:rsidP="00801E8F">
      <w:pPr>
        <w:widowControl w:val="0"/>
        <w:spacing w:line="360" w:lineRule="auto"/>
        <w:ind w:firstLine="709"/>
        <w:jc w:val="both"/>
        <w:rPr>
          <w:sz w:val="28"/>
          <w:szCs w:val="28"/>
        </w:rPr>
      </w:pPr>
      <w:r w:rsidRPr="0069228E">
        <w:rPr>
          <w:position w:val="-6"/>
          <w:sz w:val="28"/>
          <w:szCs w:val="28"/>
        </w:rPr>
        <w:object w:dxaOrig="2160" w:dyaOrig="360">
          <v:shape id="_x0000_i1081" type="#_x0000_t75" style="width:86.25pt;height:12.75pt" o:ole="" fillcolor="window">
            <v:imagedata r:id="rId123" o:title=""/>
          </v:shape>
          <o:OLEObject Type="Embed" ProgID="Equation.3" ShapeID="_x0000_i1081" DrawAspect="Content" ObjectID="_1492287721" r:id="rId124"/>
        </w:object>
      </w:r>
      <w:r w:rsidRPr="0069228E">
        <w:rPr>
          <w:sz w:val="28"/>
          <w:szCs w:val="28"/>
        </w:rPr>
        <w:t xml:space="preserve">,                    </w:t>
      </w:r>
      <w:r>
        <w:rPr>
          <w:sz w:val="28"/>
          <w:szCs w:val="28"/>
        </w:rPr>
        <w:t xml:space="preserve">                                                                     (</w:t>
      </w:r>
      <w:r w:rsidR="00662E96">
        <w:rPr>
          <w:sz w:val="28"/>
          <w:szCs w:val="28"/>
        </w:rPr>
        <w:t>20</w:t>
      </w:r>
      <w:r w:rsidRPr="0069228E">
        <w:rPr>
          <w:sz w:val="28"/>
          <w:szCs w:val="28"/>
        </w:rPr>
        <w:t>)</w:t>
      </w:r>
    </w:p>
    <w:p w:rsidR="00801E8F" w:rsidRPr="0069228E" w:rsidRDefault="00801E8F" w:rsidP="00801E8F">
      <w:pPr>
        <w:widowControl w:val="0"/>
        <w:spacing w:line="360" w:lineRule="auto"/>
        <w:ind w:firstLine="709"/>
        <w:jc w:val="both"/>
        <w:rPr>
          <w:sz w:val="28"/>
          <w:szCs w:val="28"/>
        </w:rPr>
      </w:pPr>
      <w:r w:rsidRPr="0069228E">
        <w:rPr>
          <w:sz w:val="28"/>
          <w:szCs w:val="28"/>
        </w:rPr>
        <w:t>где Сп - затраты на подготовку информации для реализации функций, автоматизированных в ПС ВТ, т.руб.;</w:t>
      </w:r>
    </w:p>
    <w:p w:rsidR="00801E8F" w:rsidRPr="0069228E" w:rsidRDefault="00801E8F" w:rsidP="00801E8F">
      <w:pPr>
        <w:widowControl w:val="0"/>
        <w:spacing w:line="360" w:lineRule="auto"/>
        <w:ind w:firstLine="1134"/>
        <w:jc w:val="both"/>
        <w:rPr>
          <w:sz w:val="28"/>
          <w:szCs w:val="28"/>
        </w:rPr>
      </w:pPr>
      <w:r w:rsidRPr="0069228E">
        <w:rPr>
          <w:sz w:val="28"/>
          <w:szCs w:val="28"/>
        </w:rPr>
        <w:t>Соб - затраты на машинное время для реализации функций, автоматизированных в   ПС   ВТ,   т.руб.</w:t>
      </w:r>
    </w:p>
    <w:p w:rsidR="00801E8F" w:rsidRPr="0069228E" w:rsidRDefault="00801E8F" w:rsidP="00801E8F">
      <w:pPr>
        <w:widowControl w:val="0"/>
        <w:spacing w:line="360" w:lineRule="auto"/>
        <w:ind w:firstLine="720"/>
        <w:jc w:val="both"/>
        <w:rPr>
          <w:sz w:val="28"/>
          <w:szCs w:val="28"/>
        </w:rPr>
      </w:pPr>
      <w:r w:rsidRPr="0069228E">
        <w:rPr>
          <w:sz w:val="28"/>
          <w:szCs w:val="28"/>
        </w:rPr>
        <w:t>Компоненты, входящие в последнюю формулу, определяются следующим образом:</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4800" w:dyaOrig="440">
          <v:shape id="_x0000_i1082" type="#_x0000_t75" style="width:181.5pt;height:17.25pt" o:ole="" fillcolor="window">
            <v:imagedata r:id="rId125" o:title=""/>
          </v:shape>
          <o:OLEObject Type="Embed" ProgID="Equation.3" ShapeID="_x0000_i1082" DrawAspect="Content" ObjectID="_1492287722" r:id="rId126"/>
        </w:object>
      </w:r>
      <w:r w:rsidRPr="0069228E">
        <w:rPr>
          <w:sz w:val="28"/>
          <w:szCs w:val="28"/>
        </w:rPr>
        <w:t>,</w:t>
      </w:r>
      <w:r>
        <w:rPr>
          <w:sz w:val="28"/>
          <w:szCs w:val="28"/>
        </w:rPr>
        <w:t xml:space="preserve">                                                               (</w:t>
      </w:r>
      <w:r w:rsidR="00662E96">
        <w:rPr>
          <w:sz w:val="28"/>
          <w:szCs w:val="28"/>
        </w:rPr>
        <w:t>21</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lastRenderedPageBreak/>
        <w:t>где Qвх,н  - объем входной информации, обрабатываемой с помощью  ПС  ВТ (новый вариант),  т.зн.;</w:t>
      </w:r>
    </w:p>
    <w:p w:rsidR="00801E8F" w:rsidRPr="0069228E" w:rsidRDefault="00801E8F" w:rsidP="00801E8F">
      <w:pPr>
        <w:widowControl w:val="0"/>
        <w:spacing w:line="360" w:lineRule="auto"/>
        <w:ind w:firstLine="1134"/>
        <w:jc w:val="both"/>
        <w:rPr>
          <w:sz w:val="28"/>
          <w:szCs w:val="28"/>
        </w:rPr>
      </w:pPr>
      <w:r w:rsidRPr="0069228E">
        <w:rPr>
          <w:sz w:val="28"/>
          <w:szCs w:val="28"/>
        </w:rPr>
        <w:t>Нв,а   - норма выработки при подготовке информации,  зн/час;</w:t>
      </w:r>
    </w:p>
    <w:p w:rsidR="00801E8F" w:rsidRPr="0069228E" w:rsidRDefault="00801E8F" w:rsidP="00801E8F">
      <w:pPr>
        <w:widowControl w:val="0"/>
        <w:spacing w:line="360" w:lineRule="auto"/>
        <w:ind w:firstLine="1134"/>
        <w:jc w:val="both"/>
        <w:rPr>
          <w:sz w:val="28"/>
          <w:szCs w:val="28"/>
        </w:rPr>
      </w:pPr>
      <w:r w:rsidRPr="0069228E">
        <w:rPr>
          <w:sz w:val="28"/>
          <w:szCs w:val="28"/>
        </w:rPr>
        <w:t>Цмч - стоимость одного машинного часа работы  ЭВМ,  руб.</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2360" w:dyaOrig="440">
          <v:shape id="_x0000_i1083" type="#_x0000_t75" style="width:81.75pt;height:15.75pt" o:ole="" fillcolor="window">
            <v:imagedata r:id="rId127" o:title=""/>
          </v:shape>
          <o:OLEObject Type="Embed" ProgID="Equation.3" ShapeID="_x0000_i1083" DrawAspect="Content" ObjectID="_1492287723" r:id="rId128"/>
        </w:object>
      </w:r>
      <w:r w:rsidRPr="0069228E">
        <w:rPr>
          <w:sz w:val="28"/>
          <w:szCs w:val="28"/>
        </w:rPr>
        <w:t>,</w:t>
      </w:r>
      <w:r w:rsidRPr="0069228E">
        <w:rPr>
          <w:sz w:val="28"/>
          <w:szCs w:val="28"/>
        </w:rPr>
        <w:tab/>
      </w:r>
      <w:r w:rsidRPr="0069228E">
        <w:rPr>
          <w:sz w:val="28"/>
          <w:szCs w:val="28"/>
        </w:rPr>
        <w:tab/>
      </w:r>
      <w:r w:rsidRPr="0069228E">
        <w:rPr>
          <w:sz w:val="28"/>
          <w:szCs w:val="28"/>
        </w:rPr>
        <w:tab/>
      </w:r>
      <w:r w:rsidRPr="0069228E">
        <w:rPr>
          <w:sz w:val="28"/>
          <w:szCs w:val="28"/>
        </w:rPr>
        <w:tab/>
      </w:r>
      <w:r w:rsidRPr="0069228E">
        <w:rPr>
          <w:sz w:val="28"/>
          <w:szCs w:val="28"/>
        </w:rPr>
        <w:tab/>
        <w:t xml:space="preserve">      </w:t>
      </w:r>
      <w:r>
        <w:rPr>
          <w:sz w:val="28"/>
          <w:szCs w:val="28"/>
        </w:rPr>
        <w:t xml:space="preserve">                                     </w:t>
      </w:r>
      <w:r w:rsidRPr="0069228E">
        <w:rPr>
          <w:sz w:val="28"/>
          <w:szCs w:val="28"/>
        </w:rPr>
        <w:t xml:space="preserve">   (</w:t>
      </w:r>
      <w:r w:rsidR="00662E96">
        <w:rPr>
          <w:sz w:val="28"/>
          <w:szCs w:val="28"/>
        </w:rPr>
        <w:t>22</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где Тм  - затраты машинного времени, необходимого для реализации функций, автоматизированных с помощью  ПС  ВТ,  час.</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4120" w:dyaOrig="440">
          <v:shape id="_x0000_i1084" type="#_x0000_t75" style="width:153.75pt;height:17.25pt" o:ole="" fillcolor="window">
            <v:imagedata r:id="rId129" o:title=""/>
          </v:shape>
          <o:OLEObject Type="Embed" ProgID="Equation.3" ShapeID="_x0000_i1084" DrawAspect="Content" ObjectID="_1492287724" r:id="rId130"/>
        </w:object>
      </w:r>
      <w:r w:rsidRPr="0069228E">
        <w:rPr>
          <w:sz w:val="28"/>
          <w:szCs w:val="28"/>
        </w:rPr>
        <w:t xml:space="preserve">,         </w:t>
      </w:r>
      <w:r w:rsidRPr="0069228E">
        <w:rPr>
          <w:sz w:val="28"/>
          <w:szCs w:val="28"/>
        </w:rPr>
        <w:tab/>
        <w:t xml:space="preserve">   </w:t>
      </w:r>
      <w:r>
        <w:rPr>
          <w:sz w:val="28"/>
          <w:szCs w:val="28"/>
        </w:rPr>
        <w:t xml:space="preserve">                                                    </w:t>
      </w:r>
      <w:r w:rsidRPr="0069228E">
        <w:rPr>
          <w:sz w:val="28"/>
          <w:szCs w:val="28"/>
        </w:rPr>
        <w:t>(</w:t>
      </w:r>
      <w:r w:rsidR="00662E96">
        <w:rPr>
          <w:sz w:val="28"/>
          <w:szCs w:val="28"/>
        </w:rPr>
        <w:t>23</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где Qвых,н - объем выходной информации, получаемой при использовании ПС  ВТ,  т.зн.;</w:t>
      </w:r>
    </w:p>
    <w:p w:rsidR="00801E8F" w:rsidRPr="0069228E" w:rsidRDefault="00801E8F" w:rsidP="00801E8F">
      <w:pPr>
        <w:widowControl w:val="0"/>
        <w:spacing w:line="360" w:lineRule="auto"/>
        <w:ind w:firstLine="1134"/>
        <w:jc w:val="both"/>
        <w:rPr>
          <w:sz w:val="28"/>
          <w:szCs w:val="28"/>
        </w:rPr>
      </w:pPr>
      <w:r w:rsidRPr="0069228E">
        <w:rPr>
          <w:sz w:val="28"/>
          <w:szCs w:val="28"/>
        </w:rPr>
        <w:t>Тз - среднее количество часов для обработки  1000 знаков с использованием  ПС   ВТ,  час/т.зн.</w:t>
      </w:r>
    </w:p>
    <w:p w:rsidR="00801E8F" w:rsidRPr="0069228E" w:rsidRDefault="00801E8F" w:rsidP="00801E8F">
      <w:pPr>
        <w:widowControl w:val="0"/>
        <w:spacing w:line="360" w:lineRule="auto"/>
        <w:ind w:firstLine="720"/>
        <w:jc w:val="both"/>
        <w:rPr>
          <w:sz w:val="28"/>
          <w:szCs w:val="28"/>
        </w:rPr>
      </w:pPr>
      <w:r w:rsidRPr="0069228E">
        <w:rPr>
          <w:sz w:val="28"/>
          <w:szCs w:val="28"/>
        </w:rPr>
        <w:t>Единовременные затраты на создание и внедрение ПС  ВТ рассчитываются по формуле:</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1860" w:dyaOrig="440">
          <v:shape id="_x0000_i1085" type="#_x0000_t75" style="width:72.75pt;height:17.25pt" o:ole="" fillcolor="window">
            <v:imagedata r:id="rId131" o:title=""/>
          </v:shape>
          <o:OLEObject Type="Embed" ProgID="Equation.3" ShapeID="_x0000_i1085" DrawAspect="Content" ObjectID="_1492287725" r:id="rId132"/>
        </w:object>
      </w:r>
      <w:r w:rsidRPr="0069228E">
        <w:rPr>
          <w:sz w:val="28"/>
          <w:szCs w:val="28"/>
        </w:rPr>
        <w:t xml:space="preserve">, </w:t>
      </w:r>
      <w:r w:rsidRPr="0069228E">
        <w:rPr>
          <w:sz w:val="28"/>
          <w:szCs w:val="28"/>
        </w:rPr>
        <w:tab/>
      </w:r>
      <w:r w:rsidRPr="0069228E">
        <w:rPr>
          <w:sz w:val="28"/>
          <w:szCs w:val="28"/>
        </w:rPr>
        <w:tab/>
      </w:r>
      <w:r w:rsidRPr="0069228E">
        <w:rPr>
          <w:sz w:val="28"/>
          <w:szCs w:val="28"/>
        </w:rPr>
        <w:tab/>
      </w:r>
      <w:r w:rsidRPr="0069228E">
        <w:rPr>
          <w:sz w:val="28"/>
          <w:szCs w:val="28"/>
        </w:rPr>
        <w:tab/>
      </w:r>
      <w:r w:rsidRPr="0069228E">
        <w:rPr>
          <w:sz w:val="28"/>
          <w:szCs w:val="28"/>
        </w:rPr>
        <w:tab/>
      </w:r>
      <w:r>
        <w:rPr>
          <w:sz w:val="28"/>
          <w:szCs w:val="28"/>
        </w:rPr>
        <w:t xml:space="preserve">                                            </w:t>
      </w:r>
      <w:r w:rsidRPr="0069228E">
        <w:rPr>
          <w:sz w:val="28"/>
          <w:szCs w:val="28"/>
        </w:rPr>
        <w:t xml:space="preserve">  (</w:t>
      </w:r>
      <w:r>
        <w:rPr>
          <w:sz w:val="28"/>
          <w:szCs w:val="28"/>
        </w:rPr>
        <w:t>2</w:t>
      </w:r>
      <w:r w:rsidR="00662E96">
        <w:rPr>
          <w:sz w:val="28"/>
          <w:szCs w:val="28"/>
        </w:rPr>
        <w:t>4</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где К - единовременные затраты на создание и внедрение ПС ВТ с учетом фактора времени,  т.руб.</w:t>
      </w:r>
    </w:p>
    <w:p w:rsidR="00801E8F" w:rsidRPr="0069228E" w:rsidRDefault="00801E8F" w:rsidP="00801E8F">
      <w:pPr>
        <w:widowControl w:val="0"/>
        <w:spacing w:line="360" w:lineRule="auto"/>
        <w:ind w:firstLine="1134"/>
        <w:jc w:val="both"/>
        <w:rPr>
          <w:sz w:val="28"/>
          <w:szCs w:val="28"/>
        </w:rPr>
      </w:pPr>
      <w:r w:rsidRPr="0069228E">
        <w:rPr>
          <w:sz w:val="28"/>
          <w:szCs w:val="28"/>
        </w:rPr>
        <w:t>Кп  - предпроизводственные затраты (затраты на разработку или поставку и привязку ПС ВТ),  т.руб.;</w:t>
      </w:r>
    </w:p>
    <w:p w:rsidR="00801E8F" w:rsidRPr="0069228E" w:rsidRDefault="00801E8F" w:rsidP="00801E8F">
      <w:pPr>
        <w:widowControl w:val="0"/>
        <w:spacing w:line="360" w:lineRule="auto"/>
        <w:ind w:firstLine="1134"/>
        <w:jc w:val="both"/>
        <w:rPr>
          <w:sz w:val="28"/>
          <w:szCs w:val="28"/>
        </w:rPr>
      </w:pPr>
      <w:r w:rsidRPr="0069228E">
        <w:rPr>
          <w:sz w:val="28"/>
          <w:szCs w:val="28"/>
        </w:rPr>
        <w:t>Кк  - капитальные вложения, необходимые для реализации  ПС  ВТ (приобретение оборудования, пусконаладочные,   строительно-монтажные и другие расходы),  т.pуб.</w:t>
      </w:r>
    </w:p>
    <w:p w:rsidR="00801E8F" w:rsidRPr="0069228E" w:rsidRDefault="00801E8F" w:rsidP="00801E8F">
      <w:pPr>
        <w:widowControl w:val="0"/>
        <w:spacing w:line="360" w:lineRule="auto"/>
        <w:ind w:firstLine="720"/>
        <w:jc w:val="both"/>
        <w:rPr>
          <w:sz w:val="28"/>
          <w:szCs w:val="28"/>
        </w:rPr>
      </w:pPr>
      <w:r w:rsidRPr="0069228E">
        <w:rPr>
          <w:sz w:val="28"/>
          <w:szCs w:val="28"/>
        </w:rPr>
        <w:t>Затраты, произведенные в разное время, должны быть приведены на момент внедрения.</w:t>
      </w:r>
    </w:p>
    <w:p w:rsidR="00801E8F" w:rsidRPr="0069228E" w:rsidRDefault="00801E8F" w:rsidP="00801E8F">
      <w:pPr>
        <w:widowControl w:val="0"/>
        <w:spacing w:line="360" w:lineRule="auto"/>
        <w:ind w:firstLine="720"/>
        <w:jc w:val="both"/>
        <w:rPr>
          <w:sz w:val="28"/>
          <w:szCs w:val="28"/>
        </w:rPr>
      </w:pPr>
      <w:r w:rsidRPr="0069228E">
        <w:rPr>
          <w:sz w:val="28"/>
          <w:szCs w:val="28"/>
        </w:rPr>
        <w:t>Внедрение ПС  ВТ будет эффективным,  если расчетный коэффициент эффективности капитальных вложений (Ер) будет больше граничного.</w:t>
      </w:r>
    </w:p>
    <w:p w:rsidR="00801E8F" w:rsidRPr="0069228E" w:rsidRDefault="00801E8F" w:rsidP="00801E8F">
      <w:pPr>
        <w:widowControl w:val="0"/>
        <w:spacing w:line="360" w:lineRule="auto"/>
        <w:ind w:firstLine="709"/>
        <w:jc w:val="both"/>
        <w:rPr>
          <w:sz w:val="28"/>
          <w:szCs w:val="28"/>
        </w:rPr>
      </w:pPr>
      <w:r w:rsidRPr="0069228E">
        <w:rPr>
          <w:position w:val="-14"/>
          <w:sz w:val="28"/>
          <w:szCs w:val="28"/>
        </w:rPr>
        <w:object w:dxaOrig="1520" w:dyaOrig="440">
          <v:shape id="_x0000_i1086" type="#_x0000_t75" style="width:48pt;height:14.25pt" o:ole="" fillcolor="window">
            <v:imagedata r:id="rId133" o:title=""/>
          </v:shape>
          <o:OLEObject Type="Embed" ProgID="Equation.3" ShapeID="_x0000_i1086" DrawAspect="Content" ObjectID="_1492287726" r:id="rId134"/>
        </w:object>
      </w:r>
      <w:r>
        <w:rPr>
          <w:sz w:val="28"/>
          <w:szCs w:val="28"/>
        </w:rPr>
        <w:t xml:space="preserve">,                                                                                                   </w:t>
      </w:r>
      <w:r w:rsidRPr="0069228E">
        <w:rPr>
          <w:sz w:val="28"/>
          <w:szCs w:val="28"/>
        </w:rPr>
        <w:t>(</w:t>
      </w:r>
      <w:r>
        <w:rPr>
          <w:sz w:val="28"/>
          <w:szCs w:val="28"/>
        </w:rPr>
        <w:t>2</w:t>
      </w:r>
      <w:r w:rsidR="00662E96">
        <w:rPr>
          <w:sz w:val="28"/>
          <w:szCs w:val="28"/>
        </w:rPr>
        <w:t>5</w:t>
      </w:r>
      <w:r w:rsidRPr="0069228E">
        <w:rPr>
          <w:sz w:val="28"/>
          <w:szCs w:val="28"/>
        </w:rPr>
        <w:t>)</w:t>
      </w:r>
    </w:p>
    <w:p w:rsidR="00801E8F" w:rsidRPr="0069228E" w:rsidRDefault="00801E8F" w:rsidP="00801E8F">
      <w:pPr>
        <w:widowControl w:val="0"/>
        <w:spacing w:line="360" w:lineRule="auto"/>
        <w:ind w:firstLine="720"/>
        <w:jc w:val="both"/>
        <w:rPr>
          <w:sz w:val="28"/>
          <w:szCs w:val="28"/>
        </w:rPr>
      </w:pPr>
      <w:r w:rsidRPr="0069228E">
        <w:rPr>
          <w:sz w:val="28"/>
          <w:szCs w:val="28"/>
        </w:rPr>
        <w:t>Срок окупаемости капитальных вложений (Ток) рассчитывается по формуле:</w:t>
      </w:r>
    </w:p>
    <w:p w:rsidR="00801E8F" w:rsidRPr="0069228E" w:rsidRDefault="00801E8F" w:rsidP="00801E8F">
      <w:pPr>
        <w:widowControl w:val="0"/>
        <w:ind w:firstLine="709"/>
        <w:jc w:val="both"/>
        <w:rPr>
          <w:sz w:val="28"/>
          <w:szCs w:val="28"/>
        </w:rPr>
      </w:pPr>
      <w:r w:rsidRPr="0069228E">
        <w:rPr>
          <w:position w:val="-14"/>
          <w:sz w:val="28"/>
          <w:szCs w:val="28"/>
        </w:rPr>
        <w:object w:dxaOrig="1740" w:dyaOrig="440">
          <v:shape id="_x0000_i1087" type="#_x0000_t75" style="width:57pt;height:14.25pt" o:ole="" fillcolor="window">
            <v:imagedata r:id="rId135" o:title=""/>
          </v:shape>
          <o:OLEObject Type="Embed" ProgID="Equation.3" ShapeID="_x0000_i1087" DrawAspect="Content" ObjectID="_1492287727" r:id="rId136"/>
        </w:object>
      </w:r>
      <w:r w:rsidRPr="0069228E">
        <w:rPr>
          <w:sz w:val="28"/>
          <w:szCs w:val="28"/>
        </w:rPr>
        <w:t xml:space="preserve">, </w:t>
      </w:r>
      <w:r>
        <w:rPr>
          <w:sz w:val="28"/>
          <w:szCs w:val="28"/>
        </w:rPr>
        <w:t xml:space="preserve">                                                                                                </w:t>
      </w:r>
      <w:r w:rsidRPr="0069228E">
        <w:rPr>
          <w:sz w:val="28"/>
          <w:szCs w:val="28"/>
        </w:rPr>
        <w:t>(</w:t>
      </w:r>
      <w:r>
        <w:rPr>
          <w:sz w:val="28"/>
          <w:szCs w:val="28"/>
        </w:rPr>
        <w:t>2</w:t>
      </w:r>
      <w:r w:rsidR="00662E96">
        <w:rPr>
          <w:sz w:val="28"/>
          <w:szCs w:val="28"/>
        </w:rPr>
        <w:t>6</w:t>
      </w:r>
      <w:r>
        <w:rPr>
          <w:sz w:val="28"/>
          <w:szCs w:val="28"/>
        </w:rPr>
        <w:t>)</w:t>
      </w:r>
    </w:p>
    <w:p w:rsidR="00801E8F" w:rsidRDefault="00801E8F" w:rsidP="00C70930">
      <w:pPr>
        <w:jc w:val="both"/>
        <w:rPr>
          <w:sz w:val="28"/>
          <w:szCs w:val="28"/>
        </w:rPr>
      </w:pPr>
      <w:bookmarkStart w:id="51" w:name="_Toc419103471"/>
      <w:bookmarkStart w:id="52" w:name="_Toc419104638"/>
      <w:bookmarkStart w:id="53" w:name="_Toc422044288"/>
      <w:bookmarkStart w:id="54" w:name="_Toc422125141"/>
      <w:bookmarkStart w:id="55" w:name="_Toc422126049"/>
    </w:p>
    <w:p w:rsidR="00801E8F" w:rsidRDefault="00801E8F" w:rsidP="00C70930">
      <w:pPr>
        <w:jc w:val="both"/>
        <w:rPr>
          <w:sz w:val="28"/>
          <w:szCs w:val="28"/>
        </w:rPr>
      </w:pPr>
    </w:p>
    <w:p w:rsidR="00801E8F" w:rsidRPr="00904FF9" w:rsidRDefault="00801E8F" w:rsidP="00C70930">
      <w:pPr>
        <w:pStyle w:val="1"/>
        <w:spacing w:before="0" w:after="0"/>
        <w:ind w:firstLine="709"/>
        <w:rPr>
          <w:rFonts w:ascii="Times New Roman" w:hAnsi="Times New Roman"/>
          <w:sz w:val="28"/>
          <w:szCs w:val="28"/>
        </w:rPr>
      </w:pPr>
      <w:bookmarkStart w:id="56" w:name="_Toc346963610"/>
      <w:r w:rsidRPr="00904FF9">
        <w:rPr>
          <w:rFonts w:ascii="Times New Roman" w:hAnsi="Times New Roman"/>
          <w:sz w:val="28"/>
          <w:szCs w:val="28"/>
        </w:rPr>
        <w:t>3.3</w:t>
      </w:r>
      <w:r>
        <w:rPr>
          <w:rFonts w:ascii="Times New Roman" w:hAnsi="Times New Roman"/>
          <w:sz w:val="28"/>
          <w:szCs w:val="28"/>
        </w:rPr>
        <w:t xml:space="preserve"> </w:t>
      </w:r>
      <w:r w:rsidRPr="00904FF9">
        <w:rPr>
          <w:rFonts w:ascii="Times New Roman" w:hAnsi="Times New Roman"/>
          <w:sz w:val="28"/>
          <w:szCs w:val="28"/>
        </w:rPr>
        <w:t xml:space="preserve"> Расчет показателей экономической эффективности проекта</w:t>
      </w:r>
      <w:bookmarkEnd w:id="51"/>
      <w:bookmarkEnd w:id="52"/>
      <w:bookmarkEnd w:id="53"/>
      <w:bookmarkEnd w:id="54"/>
      <w:bookmarkEnd w:id="55"/>
      <w:bookmarkEnd w:id="56"/>
    </w:p>
    <w:p w:rsidR="00801E8F" w:rsidRDefault="00801E8F" w:rsidP="00C70930">
      <w:pPr>
        <w:jc w:val="both"/>
        <w:rPr>
          <w:sz w:val="28"/>
          <w:szCs w:val="28"/>
        </w:rPr>
      </w:pPr>
    </w:p>
    <w:p w:rsidR="00801E8F" w:rsidRDefault="00801E8F" w:rsidP="00C70930">
      <w:pPr>
        <w:jc w:val="both"/>
        <w:rPr>
          <w:sz w:val="28"/>
          <w:szCs w:val="28"/>
        </w:rPr>
      </w:pPr>
    </w:p>
    <w:p w:rsidR="00801E8F" w:rsidRDefault="00801E8F" w:rsidP="00801E8F">
      <w:pPr>
        <w:widowControl w:val="0"/>
        <w:spacing w:line="360" w:lineRule="auto"/>
        <w:ind w:firstLine="720"/>
        <w:jc w:val="both"/>
        <w:rPr>
          <w:sz w:val="28"/>
          <w:szCs w:val="28"/>
        </w:rPr>
      </w:pPr>
      <w:r w:rsidRPr="0069228E">
        <w:rPr>
          <w:sz w:val="28"/>
          <w:szCs w:val="28"/>
        </w:rPr>
        <w:t xml:space="preserve">Исходными данными для расчета экономической эффективности являются затраты на подготовку и реализацию проекта, объем входной и выходной информации, различные коэффициенты, фонд рабочего времени. Значения этих показателей приведены в таблице </w:t>
      </w:r>
      <w:r w:rsidR="00662E96">
        <w:rPr>
          <w:sz w:val="28"/>
          <w:szCs w:val="28"/>
        </w:rPr>
        <w:t>1</w:t>
      </w:r>
      <w:r>
        <w:rPr>
          <w:sz w:val="28"/>
          <w:szCs w:val="28"/>
        </w:rPr>
        <w:t>7</w:t>
      </w:r>
      <w:r w:rsidRPr="0069228E">
        <w:rPr>
          <w:sz w:val="28"/>
          <w:szCs w:val="28"/>
        </w:rPr>
        <w:t>.</w:t>
      </w:r>
    </w:p>
    <w:p w:rsidR="00C70930" w:rsidRPr="0069228E" w:rsidRDefault="00C70930" w:rsidP="00801E8F">
      <w:pPr>
        <w:widowControl w:val="0"/>
        <w:spacing w:line="360" w:lineRule="auto"/>
        <w:ind w:firstLine="720"/>
        <w:jc w:val="both"/>
        <w:rPr>
          <w:sz w:val="28"/>
          <w:szCs w:val="28"/>
        </w:rPr>
      </w:pPr>
    </w:p>
    <w:p w:rsidR="00801E8F" w:rsidRPr="0069228E" w:rsidRDefault="00801E8F" w:rsidP="00C70930">
      <w:pPr>
        <w:pStyle w:val="caaieiaie9"/>
        <w:widowControl w:val="0"/>
        <w:ind w:left="2977" w:hanging="2126"/>
        <w:rPr>
          <w:szCs w:val="28"/>
        </w:rPr>
      </w:pPr>
      <w:r w:rsidRPr="0069228E">
        <w:rPr>
          <w:szCs w:val="28"/>
        </w:rPr>
        <w:t xml:space="preserve">Таблица </w:t>
      </w:r>
      <w:r w:rsidR="00662E96">
        <w:rPr>
          <w:szCs w:val="28"/>
        </w:rPr>
        <w:t>1</w:t>
      </w:r>
      <w:r>
        <w:rPr>
          <w:szCs w:val="28"/>
        </w:rPr>
        <w:t>7</w:t>
      </w:r>
      <w:r w:rsidR="00C70930">
        <w:rPr>
          <w:szCs w:val="28"/>
        </w:rPr>
        <w:t xml:space="preserve"> - </w:t>
      </w:r>
      <w:r w:rsidRPr="0069228E">
        <w:rPr>
          <w:szCs w:val="28"/>
        </w:rPr>
        <w:t xml:space="preserve">Основные показатели, используемые для расчета  экономической эффективности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0"/>
      </w:tblPr>
      <w:tblGrid>
        <w:gridCol w:w="6805"/>
        <w:gridCol w:w="1276"/>
        <w:gridCol w:w="1275"/>
      </w:tblGrid>
      <w:tr w:rsidR="00801E8F" w:rsidRPr="0069228E" w:rsidTr="00331D72">
        <w:trPr>
          <w:cantSplit/>
          <w:jc w:val="center"/>
        </w:trPr>
        <w:tc>
          <w:tcPr>
            <w:tcW w:w="6805" w:type="dxa"/>
            <w:vMerge w:val="restart"/>
          </w:tcPr>
          <w:p w:rsidR="00801E8F" w:rsidRPr="0069228E" w:rsidRDefault="00801E8F" w:rsidP="00331D72">
            <w:pPr>
              <w:widowControl w:val="0"/>
              <w:jc w:val="center"/>
            </w:pPr>
            <w:r w:rsidRPr="0069228E">
              <w:t>Наименование показателя</w:t>
            </w:r>
          </w:p>
        </w:tc>
        <w:tc>
          <w:tcPr>
            <w:tcW w:w="2551" w:type="dxa"/>
            <w:gridSpan w:val="2"/>
            <w:tcBorders>
              <w:bottom w:val="nil"/>
            </w:tcBorders>
          </w:tcPr>
          <w:p w:rsidR="00801E8F" w:rsidRPr="0069228E" w:rsidRDefault="00801E8F" w:rsidP="00331D72">
            <w:pPr>
              <w:widowControl w:val="0"/>
              <w:jc w:val="center"/>
            </w:pPr>
            <w:r w:rsidRPr="0069228E">
              <w:t>Величина показателя</w:t>
            </w:r>
          </w:p>
        </w:tc>
      </w:tr>
      <w:tr w:rsidR="00801E8F" w:rsidRPr="0069228E" w:rsidTr="00331D72">
        <w:trPr>
          <w:cantSplit/>
          <w:jc w:val="center"/>
        </w:trPr>
        <w:tc>
          <w:tcPr>
            <w:tcW w:w="6805" w:type="dxa"/>
            <w:vMerge/>
            <w:tcBorders>
              <w:bottom w:val="single" w:sz="6" w:space="0" w:color="auto"/>
            </w:tcBorders>
          </w:tcPr>
          <w:p w:rsidR="00801E8F" w:rsidRPr="0069228E" w:rsidRDefault="00801E8F" w:rsidP="00331D72">
            <w:pPr>
              <w:widowControl w:val="0"/>
              <w:jc w:val="center"/>
            </w:pPr>
          </w:p>
        </w:tc>
        <w:tc>
          <w:tcPr>
            <w:tcW w:w="1276" w:type="dxa"/>
            <w:tcBorders>
              <w:top w:val="single" w:sz="6" w:space="0" w:color="auto"/>
              <w:bottom w:val="single" w:sz="6" w:space="0" w:color="auto"/>
            </w:tcBorders>
          </w:tcPr>
          <w:p w:rsidR="00801E8F" w:rsidRPr="0069228E" w:rsidRDefault="00801E8F" w:rsidP="00331D72">
            <w:pPr>
              <w:widowControl w:val="0"/>
              <w:jc w:val="center"/>
            </w:pPr>
            <w:r w:rsidRPr="0069228E">
              <w:t>в базовом варианте</w:t>
            </w:r>
          </w:p>
        </w:tc>
        <w:tc>
          <w:tcPr>
            <w:tcW w:w="1275" w:type="dxa"/>
            <w:tcBorders>
              <w:top w:val="single" w:sz="6" w:space="0" w:color="auto"/>
              <w:bottom w:val="single" w:sz="6" w:space="0" w:color="auto"/>
              <w:right w:val="single" w:sz="6" w:space="0" w:color="auto"/>
            </w:tcBorders>
          </w:tcPr>
          <w:p w:rsidR="00801E8F" w:rsidRPr="0069228E" w:rsidRDefault="00801E8F" w:rsidP="00331D72">
            <w:pPr>
              <w:widowControl w:val="0"/>
              <w:jc w:val="center"/>
            </w:pPr>
            <w:r w:rsidRPr="0069228E">
              <w:t>в новом варианте</w:t>
            </w:r>
          </w:p>
        </w:tc>
      </w:tr>
      <w:tr w:rsidR="00801E8F" w:rsidRPr="0069228E" w:rsidTr="00331D72">
        <w:trPr>
          <w:jc w:val="center"/>
        </w:trPr>
        <w:tc>
          <w:tcPr>
            <w:tcW w:w="6805" w:type="dxa"/>
          </w:tcPr>
          <w:p w:rsidR="00801E8F" w:rsidRPr="0069228E" w:rsidRDefault="00801E8F" w:rsidP="00331D72">
            <w:pPr>
              <w:widowControl w:val="0"/>
              <w:jc w:val="center"/>
            </w:pPr>
            <w:r>
              <w:t>1</w:t>
            </w:r>
          </w:p>
        </w:tc>
        <w:tc>
          <w:tcPr>
            <w:tcW w:w="1276" w:type="dxa"/>
          </w:tcPr>
          <w:p w:rsidR="00801E8F" w:rsidRPr="0069228E" w:rsidRDefault="00801E8F" w:rsidP="00331D72">
            <w:pPr>
              <w:pStyle w:val="15"/>
              <w:widowControl w:val="0"/>
              <w:tabs>
                <w:tab w:val="clear" w:pos="5599"/>
              </w:tabs>
              <w:spacing w:line="240" w:lineRule="auto"/>
              <w:jc w:val="center"/>
              <w:rPr>
                <w:snapToGrid/>
                <w:sz w:val="24"/>
                <w:szCs w:val="24"/>
              </w:rPr>
            </w:pPr>
            <w:r>
              <w:rPr>
                <w:snapToGrid/>
                <w:sz w:val="24"/>
                <w:szCs w:val="24"/>
              </w:rPr>
              <w:t>2</w:t>
            </w:r>
          </w:p>
        </w:tc>
        <w:tc>
          <w:tcPr>
            <w:tcW w:w="1275" w:type="dxa"/>
          </w:tcPr>
          <w:p w:rsidR="00801E8F" w:rsidRPr="006459E0" w:rsidRDefault="00801E8F" w:rsidP="00331D72">
            <w:pPr>
              <w:widowControl w:val="0"/>
              <w:jc w:val="center"/>
            </w:pPr>
            <w:r>
              <w:t>3</w:t>
            </w:r>
          </w:p>
        </w:tc>
      </w:tr>
      <w:tr w:rsidR="00801E8F" w:rsidRPr="0069228E" w:rsidTr="00331D72">
        <w:trPr>
          <w:jc w:val="center"/>
        </w:trPr>
        <w:tc>
          <w:tcPr>
            <w:tcW w:w="6805" w:type="dxa"/>
          </w:tcPr>
          <w:p w:rsidR="00801E8F" w:rsidRPr="0069228E" w:rsidRDefault="00801E8F" w:rsidP="00331D72">
            <w:pPr>
              <w:widowControl w:val="0"/>
            </w:pPr>
            <w:r w:rsidRPr="0069228E">
              <w:t>Предпроизводственные затраты, тыс. руб (Кп)</w:t>
            </w:r>
          </w:p>
        </w:tc>
        <w:tc>
          <w:tcPr>
            <w:tcW w:w="1276" w:type="dxa"/>
          </w:tcPr>
          <w:p w:rsidR="00801E8F" w:rsidRPr="0069228E" w:rsidRDefault="00801E8F" w:rsidP="00331D72">
            <w:pPr>
              <w:pStyle w:val="15"/>
              <w:widowControl w:val="0"/>
              <w:tabs>
                <w:tab w:val="clear" w:pos="5599"/>
              </w:tabs>
              <w:spacing w:line="240" w:lineRule="auto"/>
              <w:jc w:val="both"/>
              <w:rPr>
                <w:snapToGrid/>
                <w:sz w:val="24"/>
                <w:szCs w:val="24"/>
              </w:rPr>
            </w:pPr>
            <w:r w:rsidRPr="0069228E">
              <w:rPr>
                <w:snapToGrid/>
                <w:sz w:val="24"/>
                <w:szCs w:val="24"/>
              </w:rPr>
              <w:t>-</w:t>
            </w:r>
          </w:p>
        </w:tc>
        <w:tc>
          <w:tcPr>
            <w:tcW w:w="1275" w:type="dxa"/>
          </w:tcPr>
          <w:p w:rsidR="00801E8F" w:rsidRPr="0069228E" w:rsidRDefault="00801E8F" w:rsidP="00331D72">
            <w:pPr>
              <w:widowControl w:val="0"/>
            </w:pPr>
            <w:r>
              <w:rPr>
                <w:lang w:val="en-US"/>
              </w:rPr>
              <w:t>25</w:t>
            </w:r>
            <w:r w:rsidRPr="0069228E">
              <w:t>,0</w:t>
            </w:r>
          </w:p>
        </w:tc>
      </w:tr>
      <w:tr w:rsidR="00801E8F" w:rsidRPr="0069228E" w:rsidTr="00331D72">
        <w:trPr>
          <w:jc w:val="center"/>
        </w:trPr>
        <w:tc>
          <w:tcPr>
            <w:tcW w:w="6805" w:type="dxa"/>
          </w:tcPr>
          <w:p w:rsidR="00801E8F" w:rsidRPr="0069228E" w:rsidRDefault="00801E8F" w:rsidP="00331D72">
            <w:pPr>
              <w:pStyle w:val="15"/>
              <w:widowControl w:val="0"/>
              <w:tabs>
                <w:tab w:val="clear" w:pos="5599"/>
              </w:tabs>
              <w:spacing w:line="240" w:lineRule="auto"/>
              <w:jc w:val="both"/>
              <w:rPr>
                <w:snapToGrid/>
                <w:sz w:val="24"/>
                <w:szCs w:val="24"/>
              </w:rPr>
            </w:pPr>
            <w:r w:rsidRPr="0069228E">
              <w:rPr>
                <w:snapToGrid/>
                <w:sz w:val="24"/>
                <w:szCs w:val="24"/>
              </w:rPr>
              <w:t>Капитальные вложения, тыс. руб (Кк)</w:t>
            </w:r>
          </w:p>
        </w:tc>
        <w:tc>
          <w:tcPr>
            <w:tcW w:w="1276" w:type="dxa"/>
          </w:tcPr>
          <w:p w:rsidR="00801E8F" w:rsidRPr="0069228E" w:rsidRDefault="00801E8F" w:rsidP="00331D72">
            <w:pPr>
              <w:widowControl w:val="0"/>
            </w:pPr>
            <w:r w:rsidRPr="0069228E">
              <w:t>-</w:t>
            </w:r>
          </w:p>
        </w:tc>
        <w:tc>
          <w:tcPr>
            <w:tcW w:w="1275" w:type="dxa"/>
          </w:tcPr>
          <w:p w:rsidR="00801E8F" w:rsidRPr="0069228E" w:rsidRDefault="00801E8F" w:rsidP="00331D72">
            <w:pPr>
              <w:widowControl w:val="0"/>
            </w:pPr>
            <w:r>
              <w:rPr>
                <w:lang w:val="en-US"/>
              </w:rPr>
              <w:t>15</w:t>
            </w:r>
            <w:r w:rsidRPr="0069228E">
              <w:t>,0</w:t>
            </w:r>
          </w:p>
        </w:tc>
      </w:tr>
      <w:tr w:rsidR="00801E8F" w:rsidRPr="0069228E" w:rsidTr="00331D72">
        <w:trPr>
          <w:jc w:val="center"/>
        </w:trPr>
        <w:tc>
          <w:tcPr>
            <w:tcW w:w="6805" w:type="dxa"/>
          </w:tcPr>
          <w:p w:rsidR="00801E8F" w:rsidRPr="0069228E" w:rsidRDefault="00801E8F" w:rsidP="00331D72">
            <w:pPr>
              <w:widowControl w:val="0"/>
            </w:pPr>
            <w:r w:rsidRPr="0069228E">
              <w:t>Объем информации, т.зн.:</w:t>
            </w:r>
          </w:p>
        </w:tc>
        <w:tc>
          <w:tcPr>
            <w:tcW w:w="1276" w:type="dxa"/>
          </w:tcPr>
          <w:p w:rsidR="00801E8F" w:rsidRPr="0069228E" w:rsidRDefault="00801E8F" w:rsidP="00331D72">
            <w:pPr>
              <w:widowControl w:val="0"/>
            </w:pPr>
          </w:p>
        </w:tc>
        <w:tc>
          <w:tcPr>
            <w:tcW w:w="1275" w:type="dxa"/>
          </w:tcPr>
          <w:p w:rsidR="00801E8F" w:rsidRPr="0069228E" w:rsidRDefault="00801E8F" w:rsidP="00331D72">
            <w:pPr>
              <w:widowControl w:val="0"/>
            </w:pPr>
          </w:p>
        </w:tc>
      </w:tr>
      <w:tr w:rsidR="00801E8F" w:rsidRPr="0069228E" w:rsidTr="00331D72">
        <w:trPr>
          <w:jc w:val="center"/>
        </w:trPr>
        <w:tc>
          <w:tcPr>
            <w:tcW w:w="6805" w:type="dxa"/>
            <w:tcBorders>
              <w:bottom w:val="nil"/>
            </w:tcBorders>
          </w:tcPr>
          <w:p w:rsidR="00801E8F" w:rsidRPr="0069228E" w:rsidRDefault="00801E8F" w:rsidP="00331D72">
            <w:pPr>
              <w:widowControl w:val="0"/>
              <w:ind w:firstLine="922"/>
            </w:pPr>
            <w:r w:rsidRPr="0069228E">
              <w:t>Входной (Qвх)</w:t>
            </w:r>
          </w:p>
        </w:tc>
        <w:tc>
          <w:tcPr>
            <w:tcW w:w="1276" w:type="dxa"/>
            <w:tcBorders>
              <w:bottom w:val="nil"/>
            </w:tcBorders>
          </w:tcPr>
          <w:p w:rsidR="00801E8F" w:rsidRPr="00FF6D54" w:rsidRDefault="00801E8F" w:rsidP="00331D72">
            <w:pPr>
              <w:widowControl w:val="0"/>
              <w:rPr>
                <w:lang w:val="en-US"/>
              </w:rPr>
            </w:pPr>
            <w:r>
              <w:rPr>
                <w:lang w:val="en-US"/>
              </w:rPr>
              <w:t>600</w:t>
            </w:r>
          </w:p>
        </w:tc>
        <w:tc>
          <w:tcPr>
            <w:tcW w:w="1275" w:type="dxa"/>
            <w:tcBorders>
              <w:bottom w:val="nil"/>
            </w:tcBorders>
          </w:tcPr>
          <w:p w:rsidR="00801E8F" w:rsidRPr="00FF6D54" w:rsidRDefault="00801E8F" w:rsidP="00331D72">
            <w:pPr>
              <w:widowControl w:val="0"/>
              <w:rPr>
                <w:lang w:val="en-US"/>
              </w:rPr>
            </w:pPr>
            <w:r>
              <w:rPr>
                <w:lang w:val="en-US"/>
              </w:rPr>
              <w:t>800</w:t>
            </w:r>
          </w:p>
        </w:tc>
      </w:tr>
      <w:tr w:rsidR="00801E8F" w:rsidRPr="0069228E" w:rsidTr="00331D72">
        <w:trPr>
          <w:jc w:val="center"/>
        </w:trPr>
        <w:tc>
          <w:tcPr>
            <w:tcW w:w="6805" w:type="dxa"/>
            <w:tcBorders>
              <w:bottom w:val="nil"/>
            </w:tcBorders>
          </w:tcPr>
          <w:p w:rsidR="00801E8F" w:rsidRPr="0069228E" w:rsidRDefault="00801E8F" w:rsidP="00331D72">
            <w:pPr>
              <w:widowControl w:val="0"/>
              <w:ind w:firstLine="922"/>
            </w:pPr>
            <w:r w:rsidRPr="0069228E">
              <w:t>Выходной (Qвых)</w:t>
            </w:r>
          </w:p>
        </w:tc>
        <w:tc>
          <w:tcPr>
            <w:tcW w:w="1276" w:type="dxa"/>
            <w:tcBorders>
              <w:bottom w:val="nil"/>
            </w:tcBorders>
          </w:tcPr>
          <w:p w:rsidR="00801E8F" w:rsidRPr="00FF6D54" w:rsidRDefault="00801E8F" w:rsidP="00331D72">
            <w:pPr>
              <w:widowControl w:val="0"/>
              <w:rPr>
                <w:lang w:val="en-US"/>
              </w:rPr>
            </w:pPr>
            <w:r>
              <w:rPr>
                <w:lang w:val="en-US"/>
              </w:rPr>
              <w:t>800</w:t>
            </w:r>
          </w:p>
        </w:tc>
        <w:tc>
          <w:tcPr>
            <w:tcW w:w="1275" w:type="dxa"/>
            <w:tcBorders>
              <w:bottom w:val="nil"/>
            </w:tcBorders>
          </w:tcPr>
          <w:p w:rsidR="00801E8F" w:rsidRPr="00FF6D54" w:rsidRDefault="00801E8F" w:rsidP="00331D72">
            <w:pPr>
              <w:widowControl w:val="0"/>
              <w:rPr>
                <w:lang w:val="en-US"/>
              </w:rPr>
            </w:pPr>
            <w:r>
              <w:rPr>
                <w:lang w:val="en-US"/>
              </w:rPr>
              <w:t>1000</w:t>
            </w:r>
          </w:p>
        </w:tc>
      </w:tr>
      <w:tr w:rsidR="00801E8F" w:rsidRPr="0069228E" w:rsidTr="00331D72">
        <w:trPr>
          <w:jc w:val="center"/>
        </w:trPr>
        <w:tc>
          <w:tcPr>
            <w:tcW w:w="6805" w:type="dxa"/>
          </w:tcPr>
          <w:p w:rsidR="00801E8F" w:rsidRPr="0069228E" w:rsidRDefault="00801E8F" w:rsidP="00331D72">
            <w:pPr>
              <w:widowControl w:val="0"/>
            </w:pPr>
            <w:r w:rsidRPr="0069228E">
              <w:t>Норма выработки при ручной обработке информации, зн/час (Нв)</w:t>
            </w:r>
          </w:p>
        </w:tc>
        <w:tc>
          <w:tcPr>
            <w:tcW w:w="1276" w:type="dxa"/>
          </w:tcPr>
          <w:p w:rsidR="00801E8F" w:rsidRPr="0069228E" w:rsidRDefault="00801E8F" w:rsidP="00331D72">
            <w:pPr>
              <w:widowControl w:val="0"/>
            </w:pPr>
            <w:r>
              <w:rPr>
                <w:lang w:val="en-US"/>
              </w:rPr>
              <w:t>7</w:t>
            </w:r>
            <w:r w:rsidRPr="0069228E">
              <w:t>50</w:t>
            </w:r>
          </w:p>
        </w:tc>
        <w:tc>
          <w:tcPr>
            <w:tcW w:w="1275" w:type="dxa"/>
          </w:tcPr>
          <w:p w:rsidR="00801E8F" w:rsidRPr="0069228E" w:rsidRDefault="00801E8F" w:rsidP="00331D72">
            <w:pPr>
              <w:widowControl w:val="0"/>
            </w:pPr>
            <w:r w:rsidRPr="0069228E">
              <w:t>-</w:t>
            </w:r>
          </w:p>
        </w:tc>
      </w:tr>
      <w:tr w:rsidR="00801E8F" w:rsidRPr="0069228E" w:rsidTr="00331D72">
        <w:trPr>
          <w:jc w:val="center"/>
        </w:trPr>
        <w:tc>
          <w:tcPr>
            <w:tcW w:w="6805" w:type="dxa"/>
            <w:tcBorders>
              <w:bottom w:val="nil"/>
            </w:tcBorders>
          </w:tcPr>
          <w:p w:rsidR="00801E8F" w:rsidRPr="0069228E" w:rsidRDefault="00801E8F" w:rsidP="00331D72">
            <w:pPr>
              <w:widowControl w:val="0"/>
            </w:pPr>
            <w:r w:rsidRPr="0069228E">
              <w:t>Норма выработки при подготовке информации т.зн./час. (Нв,а)</w:t>
            </w:r>
          </w:p>
        </w:tc>
        <w:tc>
          <w:tcPr>
            <w:tcW w:w="1276" w:type="dxa"/>
            <w:tcBorders>
              <w:bottom w:val="nil"/>
            </w:tcBorders>
          </w:tcPr>
          <w:p w:rsidR="00801E8F" w:rsidRPr="0069228E" w:rsidRDefault="00801E8F" w:rsidP="00331D72">
            <w:pPr>
              <w:widowControl w:val="0"/>
            </w:pPr>
            <w:r w:rsidRPr="0069228E">
              <w:t xml:space="preserve">- </w:t>
            </w:r>
          </w:p>
        </w:tc>
        <w:tc>
          <w:tcPr>
            <w:tcW w:w="1275" w:type="dxa"/>
            <w:tcBorders>
              <w:bottom w:val="nil"/>
            </w:tcBorders>
          </w:tcPr>
          <w:p w:rsidR="00801E8F" w:rsidRPr="00FF6D54" w:rsidRDefault="00801E8F" w:rsidP="00331D72">
            <w:pPr>
              <w:widowControl w:val="0"/>
              <w:rPr>
                <w:lang w:val="en-US"/>
              </w:rPr>
            </w:pPr>
            <w:r>
              <w:rPr>
                <w:lang w:val="en-US"/>
              </w:rPr>
              <w:t>5</w:t>
            </w:r>
          </w:p>
        </w:tc>
      </w:tr>
      <w:tr w:rsidR="00801E8F" w:rsidRPr="0069228E" w:rsidTr="00331D72">
        <w:trPr>
          <w:trHeight w:val="965"/>
          <w:jc w:val="center"/>
        </w:trPr>
        <w:tc>
          <w:tcPr>
            <w:tcW w:w="6805" w:type="dxa"/>
            <w:tcBorders>
              <w:bottom w:val="single" w:sz="6" w:space="0" w:color="000000"/>
            </w:tcBorders>
          </w:tcPr>
          <w:p w:rsidR="00801E8F" w:rsidRPr="0069228E" w:rsidRDefault="00801E8F" w:rsidP="00331D72">
            <w:pPr>
              <w:pStyle w:val="15"/>
              <w:widowControl w:val="0"/>
              <w:tabs>
                <w:tab w:val="clear" w:pos="5599"/>
              </w:tabs>
              <w:spacing w:line="240" w:lineRule="auto"/>
              <w:jc w:val="both"/>
              <w:rPr>
                <w:snapToGrid/>
                <w:sz w:val="24"/>
                <w:szCs w:val="24"/>
              </w:rPr>
            </w:pPr>
            <w:r w:rsidRPr="0069228E">
              <w:rPr>
                <w:snapToGrid/>
                <w:sz w:val="24"/>
                <w:szCs w:val="24"/>
              </w:rPr>
              <w:t>Коэффициент, учитывающий дополнительные затраты времени на логические операции при ручной обработке информации, (Гд)</w:t>
            </w:r>
          </w:p>
        </w:tc>
        <w:tc>
          <w:tcPr>
            <w:tcW w:w="1276" w:type="dxa"/>
            <w:tcBorders>
              <w:bottom w:val="single" w:sz="6" w:space="0" w:color="000000"/>
            </w:tcBorders>
          </w:tcPr>
          <w:p w:rsidR="00801E8F" w:rsidRPr="0069228E" w:rsidRDefault="00801E8F" w:rsidP="00331D72">
            <w:pPr>
              <w:widowControl w:val="0"/>
            </w:pPr>
            <w:r w:rsidRPr="0069228E">
              <w:t>1,15</w:t>
            </w:r>
          </w:p>
        </w:tc>
        <w:tc>
          <w:tcPr>
            <w:tcW w:w="1275" w:type="dxa"/>
            <w:tcBorders>
              <w:bottom w:val="single" w:sz="6" w:space="0" w:color="000000"/>
            </w:tcBorders>
          </w:tcPr>
          <w:p w:rsidR="00801E8F" w:rsidRPr="0069228E" w:rsidRDefault="00801E8F" w:rsidP="00331D72">
            <w:pPr>
              <w:widowControl w:val="0"/>
            </w:pPr>
            <w:r w:rsidRPr="0069228E">
              <w:t>-</w:t>
            </w:r>
          </w:p>
        </w:tc>
      </w:tr>
      <w:tr w:rsidR="00801E8F" w:rsidRPr="0069228E" w:rsidTr="00331D72">
        <w:trPr>
          <w:jc w:val="center"/>
        </w:trPr>
        <w:tc>
          <w:tcPr>
            <w:tcW w:w="6805" w:type="dxa"/>
          </w:tcPr>
          <w:p w:rsidR="00801E8F" w:rsidRPr="0069228E" w:rsidRDefault="00801E8F" w:rsidP="00331D72">
            <w:pPr>
              <w:widowControl w:val="0"/>
            </w:pPr>
            <w:r w:rsidRPr="0069228E">
              <w:t>Среднемесячная зарплата пользователя, руб (Зм)</w:t>
            </w:r>
          </w:p>
        </w:tc>
        <w:tc>
          <w:tcPr>
            <w:tcW w:w="1276" w:type="dxa"/>
          </w:tcPr>
          <w:p w:rsidR="00801E8F" w:rsidRPr="0069228E" w:rsidRDefault="00801E8F" w:rsidP="00331D72">
            <w:pPr>
              <w:widowControl w:val="0"/>
            </w:pPr>
            <w:r>
              <w:rPr>
                <w:lang w:val="en-US"/>
              </w:rPr>
              <w:t>10</w:t>
            </w:r>
            <w:r w:rsidRPr="0069228E">
              <w:t>000</w:t>
            </w:r>
          </w:p>
        </w:tc>
        <w:tc>
          <w:tcPr>
            <w:tcW w:w="1275" w:type="dxa"/>
          </w:tcPr>
          <w:p w:rsidR="00801E8F" w:rsidRPr="0069228E" w:rsidRDefault="00801E8F" w:rsidP="00331D72">
            <w:pPr>
              <w:widowControl w:val="0"/>
            </w:pPr>
            <w:r>
              <w:rPr>
                <w:lang w:val="en-US"/>
              </w:rPr>
              <w:t>10</w:t>
            </w:r>
            <w:r w:rsidRPr="0069228E">
              <w:t>000</w:t>
            </w:r>
          </w:p>
        </w:tc>
      </w:tr>
      <w:tr w:rsidR="00801E8F" w:rsidRPr="0069228E" w:rsidTr="00331D72">
        <w:trPr>
          <w:jc w:val="center"/>
        </w:trPr>
        <w:tc>
          <w:tcPr>
            <w:tcW w:w="6805" w:type="dxa"/>
            <w:tcBorders>
              <w:bottom w:val="nil"/>
            </w:tcBorders>
          </w:tcPr>
          <w:p w:rsidR="00801E8F" w:rsidRPr="0069228E" w:rsidRDefault="00801E8F" w:rsidP="00331D72">
            <w:pPr>
              <w:widowControl w:val="0"/>
            </w:pPr>
            <w:r w:rsidRPr="0069228E">
              <w:t>Коэффициент начисления на заработную плату, (W)</w:t>
            </w:r>
          </w:p>
        </w:tc>
        <w:tc>
          <w:tcPr>
            <w:tcW w:w="1276" w:type="dxa"/>
            <w:tcBorders>
              <w:bottom w:val="nil"/>
            </w:tcBorders>
          </w:tcPr>
          <w:p w:rsidR="00801E8F" w:rsidRPr="00FF6D54" w:rsidRDefault="00801E8F" w:rsidP="00331D72">
            <w:pPr>
              <w:widowControl w:val="0"/>
              <w:rPr>
                <w:lang w:val="en-US"/>
              </w:rPr>
            </w:pPr>
            <w:r>
              <w:t>1,</w:t>
            </w:r>
            <w:r>
              <w:rPr>
                <w:lang w:val="en-US"/>
              </w:rPr>
              <w:t>5</w:t>
            </w:r>
          </w:p>
        </w:tc>
        <w:tc>
          <w:tcPr>
            <w:tcW w:w="1275" w:type="dxa"/>
            <w:tcBorders>
              <w:bottom w:val="nil"/>
            </w:tcBorders>
          </w:tcPr>
          <w:p w:rsidR="00801E8F" w:rsidRPr="00FF6D54" w:rsidRDefault="00801E8F" w:rsidP="00331D72">
            <w:pPr>
              <w:widowControl w:val="0"/>
              <w:rPr>
                <w:lang w:val="en-US"/>
              </w:rPr>
            </w:pPr>
            <w:r>
              <w:t>1,</w:t>
            </w:r>
            <w:r>
              <w:rPr>
                <w:lang w:val="en-US"/>
              </w:rPr>
              <w:t>5</w:t>
            </w:r>
          </w:p>
        </w:tc>
      </w:tr>
      <w:tr w:rsidR="00801E8F" w:rsidRPr="0069228E" w:rsidTr="00331D72">
        <w:trPr>
          <w:jc w:val="center"/>
        </w:trPr>
        <w:tc>
          <w:tcPr>
            <w:tcW w:w="6805" w:type="dxa"/>
          </w:tcPr>
          <w:p w:rsidR="00801E8F" w:rsidRPr="0069228E" w:rsidRDefault="00801E8F" w:rsidP="00331D72">
            <w:pPr>
              <w:widowControl w:val="0"/>
            </w:pPr>
            <w:r w:rsidRPr="0069228E">
              <w:t>Среднемесячный фонд рабочего времени, час (T)</w:t>
            </w:r>
          </w:p>
        </w:tc>
        <w:tc>
          <w:tcPr>
            <w:tcW w:w="1276" w:type="dxa"/>
          </w:tcPr>
          <w:p w:rsidR="00801E8F" w:rsidRPr="0069228E" w:rsidRDefault="00801E8F" w:rsidP="00331D72">
            <w:pPr>
              <w:widowControl w:val="0"/>
            </w:pPr>
            <w:r w:rsidRPr="0069228E">
              <w:t>167</w:t>
            </w:r>
          </w:p>
        </w:tc>
        <w:tc>
          <w:tcPr>
            <w:tcW w:w="1275" w:type="dxa"/>
          </w:tcPr>
          <w:p w:rsidR="00801E8F" w:rsidRPr="0069228E" w:rsidRDefault="00801E8F" w:rsidP="00331D72">
            <w:pPr>
              <w:widowControl w:val="0"/>
            </w:pPr>
            <w:r w:rsidRPr="0069228E">
              <w:t>167</w:t>
            </w:r>
          </w:p>
        </w:tc>
      </w:tr>
      <w:tr w:rsidR="00801E8F" w:rsidRPr="0069228E" w:rsidTr="00331D72">
        <w:trPr>
          <w:jc w:val="center"/>
        </w:trPr>
        <w:tc>
          <w:tcPr>
            <w:tcW w:w="6805" w:type="dxa"/>
            <w:tcBorders>
              <w:bottom w:val="single" w:sz="6" w:space="0" w:color="000000"/>
            </w:tcBorders>
          </w:tcPr>
          <w:p w:rsidR="00801E8F" w:rsidRPr="0069228E" w:rsidRDefault="00801E8F" w:rsidP="00331D72">
            <w:pPr>
              <w:widowControl w:val="0"/>
            </w:pPr>
            <w:r w:rsidRPr="0069228E">
              <w:t>Затраты времени на обработку 1000 зн информации с использованием ПС ВТ, час/тыс.зн. (Тз)</w:t>
            </w:r>
          </w:p>
        </w:tc>
        <w:tc>
          <w:tcPr>
            <w:tcW w:w="1276" w:type="dxa"/>
            <w:tcBorders>
              <w:bottom w:val="single" w:sz="6" w:space="0" w:color="000000"/>
            </w:tcBorders>
          </w:tcPr>
          <w:p w:rsidR="00801E8F" w:rsidRPr="0069228E" w:rsidRDefault="00801E8F" w:rsidP="00331D72">
            <w:pPr>
              <w:widowControl w:val="0"/>
            </w:pPr>
            <w:r w:rsidRPr="0069228E">
              <w:t>-</w:t>
            </w:r>
          </w:p>
        </w:tc>
        <w:tc>
          <w:tcPr>
            <w:tcW w:w="1275" w:type="dxa"/>
            <w:tcBorders>
              <w:bottom w:val="single" w:sz="6" w:space="0" w:color="000000"/>
            </w:tcBorders>
          </w:tcPr>
          <w:p w:rsidR="00801E8F" w:rsidRPr="005C78C1" w:rsidRDefault="00801E8F" w:rsidP="00331D72">
            <w:pPr>
              <w:widowControl w:val="0"/>
            </w:pPr>
            <w:r>
              <w:t>0,1</w:t>
            </w:r>
          </w:p>
        </w:tc>
      </w:tr>
      <w:tr w:rsidR="00801E8F" w:rsidRPr="0069228E" w:rsidTr="00331D72">
        <w:trPr>
          <w:jc w:val="center"/>
        </w:trPr>
        <w:tc>
          <w:tcPr>
            <w:tcW w:w="6805" w:type="dxa"/>
            <w:tcBorders>
              <w:bottom w:val="single" w:sz="6" w:space="0" w:color="000000"/>
            </w:tcBorders>
          </w:tcPr>
          <w:p w:rsidR="00801E8F" w:rsidRPr="0069228E" w:rsidRDefault="00801E8F" w:rsidP="00331D72">
            <w:pPr>
              <w:widowControl w:val="0"/>
            </w:pPr>
            <w:r w:rsidRPr="0069228E">
              <w:t>Стоимость одного машинного часа работы ПЭВМ, руб/час (Цм)</w:t>
            </w:r>
          </w:p>
        </w:tc>
        <w:tc>
          <w:tcPr>
            <w:tcW w:w="1276" w:type="dxa"/>
            <w:tcBorders>
              <w:bottom w:val="single" w:sz="6" w:space="0" w:color="000000"/>
            </w:tcBorders>
          </w:tcPr>
          <w:p w:rsidR="00801E8F" w:rsidRPr="0069228E" w:rsidRDefault="00801E8F" w:rsidP="00331D72">
            <w:pPr>
              <w:widowControl w:val="0"/>
            </w:pPr>
            <w:r w:rsidRPr="0069228E">
              <w:t xml:space="preserve">- </w:t>
            </w:r>
          </w:p>
        </w:tc>
        <w:tc>
          <w:tcPr>
            <w:tcW w:w="1275" w:type="dxa"/>
            <w:tcBorders>
              <w:bottom w:val="single" w:sz="6" w:space="0" w:color="000000"/>
            </w:tcBorders>
          </w:tcPr>
          <w:p w:rsidR="00801E8F" w:rsidRPr="0069228E" w:rsidRDefault="00801E8F" w:rsidP="00331D72">
            <w:pPr>
              <w:widowControl w:val="0"/>
            </w:pPr>
            <w:r w:rsidRPr="0069228E">
              <w:t>50,0</w:t>
            </w:r>
          </w:p>
        </w:tc>
      </w:tr>
      <w:tr w:rsidR="00801E8F" w:rsidRPr="0069228E" w:rsidTr="00331D72">
        <w:trPr>
          <w:trHeight w:val="160"/>
          <w:jc w:val="center"/>
        </w:trPr>
        <w:tc>
          <w:tcPr>
            <w:tcW w:w="6805" w:type="dxa"/>
            <w:tcBorders>
              <w:top w:val="single" w:sz="6" w:space="0" w:color="000000"/>
              <w:bottom w:val="single" w:sz="4" w:space="0" w:color="auto"/>
            </w:tcBorders>
          </w:tcPr>
          <w:p w:rsidR="00801E8F" w:rsidRPr="0069228E" w:rsidRDefault="00801E8F" w:rsidP="00331D72">
            <w:pPr>
              <w:widowControl w:val="0"/>
            </w:pPr>
            <w:r w:rsidRPr="0069228E">
              <w:t>Коэффициент, учитывающий накладные расходы (Кн)</w:t>
            </w:r>
          </w:p>
        </w:tc>
        <w:tc>
          <w:tcPr>
            <w:tcW w:w="1276" w:type="dxa"/>
            <w:tcBorders>
              <w:top w:val="single" w:sz="6" w:space="0" w:color="000000"/>
              <w:bottom w:val="single" w:sz="4" w:space="0" w:color="auto"/>
            </w:tcBorders>
          </w:tcPr>
          <w:p w:rsidR="00801E8F" w:rsidRPr="0069228E" w:rsidRDefault="00801E8F" w:rsidP="00331D72">
            <w:pPr>
              <w:widowControl w:val="0"/>
            </w:pPr>
            <w:r w:rsidRPr="0069228E">
              <w:t>2</w:t>
            </w:r>
          </w:p>
        </w:tc>
        <w:tc>
          <w:tcPr>
            <w:tcW w:w="1275" w:type="dxa"/>
            <w:tcBorders>
              <w:top w:val="single" w:sz="6" w:space="0" w:color="000000"/>
              <w:bottom w:val="single" w:sz="4" w:space="0" w:color="auto"/>
            </w:tcBorders>
          </w:tcPr>
          <w:p w:rsidR="00801E8F" w:rsidRPr="0069228E" w:rsidRDefault="00801E8F" w:rsidP="00331D72">
            <w:pPr>
              <w:widowControl w:val="0"/>
            </w:pPr>
            <w:r w:rsidRPr="0069228E">
              <w:t>2</w:t>
            </w:r>
          </w:p>
        </w:tc>
      </w:tr>
      <w:tr w:rsidR="00801E8F" w:rsidRPr="0069228E" w:rsidTr="00331D72">
        <w:trPr>
          <w:trHeight w:val="620"/>
          <w:jc w:val="center"/>
        </w:trPr>
        <w:tc>
          <w:tcPr>
            <w:tcW w:w="6805" w:type="dxa"/>
            <w:tcBorders>
              <w:top w:val="single" w:sz="4" w:space="0" w:color="auto"/>
              <w:bottom w:val="single" w:sz="6" w:space="0" w:color="000000"/>
            </w:tcBorders>
          </w:tcPr>
          <w:p w:rsidR="00801E8F" w:rsidRPr="0069228E" w:rsidRDefault="00801E8F" w:rsidP="00331D72">
            <w:pPr>
              <w:widowControl w:val="0"/>
            </w:pPr>
            <w:r w:rsidRPr="0069228E">
              <w:t>Граничная величина коэффициента эффективности капитальных вложений (Е)</w:t>
            </w:r>
          </w:p>
        </w:tc>
        <w:tc>
          <w:tcPr>
            <w:tcW w:w="1276" w:type="dxa"/>
            <w:tcBorders>
              <w:top w:val="single" w:sz="4" w:space="0" w:color="auto"/>
              <w:bottom w:val="single" w:sz="6" w:space="0" w:color="000000"/>
            </w:tcBorders>
          </w:tcPr>
          <w:p w:rsidR="00801E8F" w:rsidRPr="0069228E" w:rsidRDefault="00801E8F" w:rsidP="00331D72">
            <w:pPr>
              <w:widowControl w:val="0"/>
            </w:pPr>
            <w:r w:rsidRPr="0069228E">
              <w:t>-</w:t>
            </w:r>
          </w:p>
        </w:tc>
        <w:tc>
          <w:tcPr>
            <w:tcW w:w="1275" w:type="dxa"/>
            <w:tcBorders>
              <w:top w:val="single" w:sz="4" w:space="0" w:color="auto"/>
              <w:bottom w:val="single" w:sz="6" w:space="0" w:color="000000"/>
            </w:tcBorders>
          </w:tcPr>
          <w:p w:rsidR="00801E8F" w:rsidRPr="0069228E" w:rsidRDefault="00801E8F" w:rsidP="00331D72">
            <w:pPr>
              <w:widowControl w:val="0"/>
            </w:pPr>
            <w:r w:rsidRPr="0069228E">
              <w:t>0,33</w:t>
            </w:r>
          </w:p>
        </w:tc>
      </w:tr>
    </w:tbl>
    <w:p w:rsidR="00801E8F" w:rsidRDefault="00801E8F" w:rsidP="00C70930">
      <w:pPr>
        <w:widowControl w:val="0"/>
        <w:ind w:firstLine="720"/>
        <w:jc w:val="both"/>
        <w:rPr>
          <w:sz w:val="28"/>
          <w:szCs w:val="28"/>
        </w:rPr>
      </w:pPr>
    </w:p>
    <w:p w:rsidR="00801E8F" w:rsidRPr="0069228E" w:rsidRDefault="00801E8F" w:rsidP="00801E8F">
      <w:pPr>
        <w:widowControl w:val="0"/>
        <w:spacing w:line="360" w:lineRule="auto"/>
        <w:ind w:firstLine="720"/>
        <w:jc w:val="both"/>
        <w:rPr>
          <w:sz w:val="28"/>
          <w:szCs w:val="28"/>
        </w:rPr>
      </w:pPr>
      <w:r w:rsidRPr="0069228E">
        <w:rPr>
          <w:sz w:val="28"/>
          <w:szCs w:val="28"/>
        </w:rPr>
        <w:t>Для расчета годовой экономической эффективности от разработки и внедрения определим:</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стоимость одного часа ручной обработки информации:</w:t>
      </w:r>
      <w:r w:rsidR="00C70930" w:rsidRPr="00C70930">
        <w:rPr>
          <w:sz w:val="28"/>
          <w:szCs w:val="28"/>
        </w:rPr>
        <w:t xml:space="preserve"> </w:t>
      </w:r>
      <w:r w:rsidRPr="00C70930">
        <w:rPr>
          <w:sz w:val="28"/>
          <w:szCs w:val="28"/>
        </w:rPr>
        <w:t xml:space="preserve">Цp = 10000 x1,5 x 2/167 = 179,64pуб/час;   </w:t>
      </w:r>
    </w:p>
    <w:p w:rsidR="00801E8F" w:rsidRPr="0069228E" w:rsidRDefault="00801E8F" w:rsidP="00801E8F">
      <w:pPr>
        <w:widowControl w:val="0"/>
        <w:tabs>
          <w:tab w:val="left" w:pos="-5670"/>
        </w:tabs>
        <w:spacing w:line="360" w:lineRule="auto"/>
        <w:ind w:firstLine="720"/>
        <w:jc w:val="both"/>
        <w:rPr>
          <w:sz w:val="28"/>
          <w:szCs w:val="28"/>
        </w:rPr>
      </w:pPr>
      <w:r w:rsidRPr="0069228E">
        <w:rPr>
          <w:sz w:val="28"/>
          <w:szCs w:val="28"/>
        </w:rPr>
        <w:lastRenderedPageBreak/>
        <w:t>затраты на подготовку и обработку информации в базовом варианте:</w:t>
      </w:r>
      <w:r w:rsidR="00C70930">
        <w:rPr>
          <w:sz w:val="28"/>
          <w:szCs w:val="28"/>
        </w:rPr>
        <w:t xml:space="preserve"> </w:t>
      </w:r>
      <w:r w:rsidRPr="0069228E">
        <w:rPr>
          <w:sz w:val="28"/>
          <w:szCs w:val="28"/>
        </w:rPr>
        <w:t xml:space="preserve">Сp = (800 + </w:t>
      </w:r>
      <w:r w:rsidRPr="00FF6D54">
        <w:rPr>
          <w:sz w:val="28"/>
          <w:szCs w:val="28"/>
        </w:rPr>
        <w:t>600</w:t>
      </w:r>
      <w:r w:rsidRPr="0069228E">
        <w:rPr>
          <w:sz w:val="28"/>
          <w:szCs w:val="28"/>
        </w:rPr>
        <w:t>) x 1</w:t>
      </w:r>
      <w:r w:rsidRPr="00FF6D54">
        <w:rPr>
          <w:sz w:val="28"/>
          <w:szCs w:val="28"/>
        </w:rPr>
        <w:t>79</w:t>
      </w:r>
      <w:r w:rsidRPr="0069228E">
        <w:rPr>
          <w:sz w:val="28"/>
          <w:szCs w:val="28"/>
        </w:rPr>
        <w:t>,</w:t>
      </w:r>
      <w:r w:rsidRPr="00FF6D54">
        <w:rPr>
          <w:sz w:val="28"/>
          <w:szCs w:val="28"/>
        </w:rPr>
        <w:t>64</w:t>
      </w:r>
      <w:r w:rsidRPr="0069228E">
        <w:rPr>
          <w:sz w:val="28"/>
          <w:szCs w:val="28"/>
        </w:rPr>
        <w:t xml:space="preserve"> x1,15/</w:t>
      </w:r>
      <w:r w:rsidRPr="00FF6D54">
        <w:rPr>
          <w:sz w:val="28"/>
          <w:szCs w:val="28"/>
        </w:rPr>
        <w:t>7</w:t>
      </w:r>
      <w:r w:rsidRPr="0069228E">
        <w:rPr>
          <w:sz w:val="28"/>
          <w:szCs w:val="28"/>
        </w:rPr>
        <w:t xml:space="preserve">50 = </w:t>
      </w:r>
      <w:r w:rsidRPr="00FF6D54">
        <w:rPr>
          <w:sz w:val="28"/>
          <w:szCs w:val="28"/>
        </w:rPr>
        <w:t>385</w:t>
      </w:r>
      <w:r w:rsidRPr="0069228E">
        <w:rPr>
          <w:sz w:val="28"/>
          <w:szCs w:val="28"/>
        </w:rPr>
        <w:t>,</w:t>
      </w:r>
      <w:r w:rsidRPr="00FF6D54">
        <w:rPr>
          <w:sz w:val="28"/>
          <w:szCs w:val="28"/>
        </w:rPr>
        <w:t>62</w:t>
      </w:r>
      <w:r w:rsidRPr="0069228E">
        <w:rPr>
          <w:sz w:val="28"/>
          <w:szCs w:val="28"/>
        </w:rPr>
        <w:t xml:space="preserve">тыс.руб; </w:t>
      </w:r>
    </w:p>
    <w:p w:rsidR="00801E8F" w:rsidRPr="00C70930" w:rsidRDefault="00801E8F" w:rsidP="00993E39">
      <w:pPr>
        <w:widowControl w:val="0"/>
        <w:numPr>
          <w:ilvl w:val="0"/>
          <w:numId w:val="11"/>
        </w:numPr>
        <w:tabs>
          <w:tab w:val="left" w:pos="-5670"/>
        </w:tabs>
        <w:spacing w:line="360" w:lineRule="auto"/>
        <w:ind w:left="0" w:firstLine="720"/>
        <w:jc w:val="both"/>
        <w:rPr>
          <w:sz w:val="28"/>
          <w:szCs w:val="28"/>
        </w:rPr>
      </w:pPr>
      <w:r w:rsidRPr="00C70930">
        <w:rPr>
          <w:sz w:val="28"/>
          <w:szCs w:val="28"/>
        </w:rPr>
        <w:t>затраты на подготовку информации для реализации функций, автоматизированных  в  информационной подсистеме:</w:t>
      </w:r>
      <w:r w:rsidR="00C70930" w:rsidRPr="00C70930">
        <w:rPr>
          <w:sz w:val="28"/>
          <w:szCs w:val="28"/>
        </w:rPr>
        <w:t xml:space="preserve"> </w:t>
      </w:r>
      <w:r w:rsidRPr="00C70930">
        <w:rPr>
          <w:sz w:val="28"/>
          <w:szCs w:val="28"/>
        </w:rPr>
        <w:t>Сп = 800 x (179,64+50,0)/5 = 36742,75 pуб;</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затраты машинного времени в новом варианте на обработку  информации:</w:t>
      </w:r>
      <w:r w:rsidR="00C70930" w:rsidRPr="00C70930">
        <w:rPr>
          <w:sz w:val="28"/>
          <w:szCs w:val="28"/>
        </w:rPr>
        <w:t xml:space="preserve"> </w:t>
      </w:r>
      <w:r w:rsidRPr="00C70930">
        <w:rPr>
          <w:sz w:val="28"/>
          <w:szCs w:val="28"/>
        </w:rPr>
        <w:t>Тм = (800+1000) x0,10 = 180 часов;</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затраты на машинное время для реализации функций, автоматизированных в ИС:</w:t>
      </w:r>
      <w:r w:rsidR="00C70930" w:rsidRPr="00C70930">
        <w:rPr>
          <w:sz w:val="28"/>
          <w:szCs w:val="28"/>
        </w:rPr>
        <w:t xml:space="preserve"> </w:t>
      </w:r>
      <w:r w:rsidRPr="00C70930">
        <w:rPr>
          <w:sz w:val="28"/>
          <w:szCs w:val="28"/>
        </w:rPr>
        <w:t>Соб = 180 x 50 = 9000 pуб;</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затраты на обработку информации при внедрении ИС:</w:t>
      </w:r>
      <w:r w:rsidR="00C70930" w:rsidRPr="00C70930">
        <w:rPr>
          <w:sz w:val="28"/>
          <w:szCs w:val="28"/>
        </w:rPr>
        <w:t xml:space="preserve"> </w:t>
      </w:r>
      <w:r w:rsidRPr="00C70930">
        <w:rPr>
          <w:sz w:val="28"/>
          <w:szCs w:val="28"/>
        </w:rPr>
        <w:t>См = 36742,75+9000,0=45742,75 pуб = 45,74 тыс. руб;</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экономия затрат на обработку информации, связанная с внедрением ИС:</w:t>
      </w:r>
      <w:r w:rsidR="00C70930" w:rsidRPr="00C70930">
        <w:rPr>
          <w:sz w:val="28"/>
          <w:szCs w:val="28"/>
        </w:rPr>
        <w:t xml:space="preserve"> </w:t>
      </w:r>
      <w:r w:rsidRPr="00C70930">
        <w:rPr>
          <w:sz w:val="28"/>
          <w:szCs w:val="28"/>
        </w:rPr>
        <w:t>Э =385,62-45,74 = 339,88 тыс. pуб;</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единовременные  затраты на  создание и внедрение ИС:</w:t>
      </w:r>
      <w:r w:rsidR="00C70930" w:rsidRPr="00C70930">
        <w:rPr>
          <w:sz w:val="28"/>
          <w:szCs w:val="28"/>
        </w:rPr>
        <w:t xml:space="preserve"> </w:t>
      </w:r>
      <w:r w:rsidRPr="00C70930">
        <w:rPr>
          <w:sz w:val="28"/>
          <w:szCs w:val="28"/>
        </w:rPr>
        <w:t>К = 25,0+15,0 = 40,0 тыс. pуб;</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z w:val="28"/>
          <w:szCs w:val="28"/>
        </w:rPr>
        <w:t>расчетный коэффициент эффективности капитальных вложений:</w:t>
      </w:r>
      <w:r w:rsidR="00C70930" w:rsidRPr="00C70930">
        <w:rPr>
          <w:sz w:val="28"/>
          <w:szCs w:val="28"/>
        </w:rPr>
        <w:t xml:space="preserve"> </w:t>
      </w:r>
      <w:r w:rsidRPr="00C70930">
        <w:rPr>
          <w:sz w:val="28"/>
          <w:szCs w:val="28"/>
        </w:rPr>
        <w:t>Еp =339,88/40,0 = 8.49&gt;0,33;</w:t>
      </w:r>
    </w:p>
    <w:p w:rsidR="00801E8F" w:rsidRPr="00C70930" w:rsidRDefault="00801E8F" w:rsidP="00993E39">
      <w:pPr>
        <w:widowControl w:val="0"/>
        <w:numPr>
          <w:ilvl w:val="0"/>
          <w:numId w:val="12"/>
        </w:numPr>
        <w:tabs>
          <w:tab w:val="left" w:pos="-5670"/>
        </w:tabs>
        <w:spacing w:line="360" w:lineRule="auto"/>
        <w:ind w:left="0" w:firstLine="720"/>
        <w:jc w:val="both"/>
        <w:rPr>
          <w:sz w:val="28"/>
          <w:szCs w:val="28"/>
        </w:rPr>
      </w:pPr>
      <w:r w:rsidRPr="00C70930">
        <w:rPr>
          <w:spacing w:val="-4"/>
          <w:sz w:val="28"/>
          <w:szCs w:val="28"/>
        </w:rPr>
        <w:t>срок окупаемости капитальных вложений на создание и разработку ИС:</w:t>
      </w:r>
      <w:r w:rsidR="00C70930" w:rsidRPr="00C70930">
        <w:rPr>
          <w:spacing w:val="-4"/>
          <w:sz w:val="28"/>
          <w:szCs w:val="28"/>
        </w:rPr>
        <w:t xml:space="preserve"> </w:t>
      </w:r>
      <w:r w:rsidRPr="00C70930">
        <w:rPr>
          <w:sz w:val="28"/>
          <w:szCs w:val="28"/>
        </w:rPr>
        <w:t xml:space="preserve">Ток = 40,0/339,88 = 0,11 года. </w:t>
      </w:r>
    </w:p>
    <w:p w:rsidR="007F194D" w:rsidRPr="00693DB6" w:rsidRDefault="00801E8F" w:rsidP="00801E8F">
      <w:pPr>
        <w:widowControl w:val="0"/>
        <w:spacing w:line="360" w:lineRule="auto"/>
        <w:ind w:firstLine="720"/>
        <w:jc w:val="both"/>
        <w:rPr>
          <w:sz w:val="28"/>
        </w:rPr>
      </w:pPr>
      <w:r w:rsidRPr="003B3E8B">
        <w:rPr>
          <w:sz w:val="28"/>
          <w:szCs w:val="28"/>
        </w:rPr>
        <w:t xml:space="preserve">Проведенные расчеты показали, что годовой экономический эффект от </w:t>
      </w:r>
      <w:r>
        <w:rPr>
          <w:sz w:val="28"/>
          <w:szCs w:val="28"/>
        </w:rPr>
        <w:t xml:space="preserve">реализации </w:t>
      </w:r>
      <w:r w:rsidRPr="003B3E8B">
        <w:rPr>
          <w:sz w:val="28"/>
          <w:szCs w:val="28"/>
        </w:rPr>
        <w:t>задачи дипломного проекта составляет</w:t>
      </w:r>
      <w:r>
        <w:rPr>
          <w:sz w:val="28"/>
          <w:szCs w:val="28"/>
        </w:rPr>
        <w:t xml:space="preserve"> 339,88</w:t>
      </w:r>
      <w:r w:rsidRPr="0069228E">
        <w:rPr>
          <w:sz w:val="28"/>
          <w:szCs w:val="28"/>
        </w:rPr>
        <w:t xml:space="preserve"> тыс. руб.; расчетный коэффициент эффективности капитальных вложений составляет </w:t>
      </w:r>
      <w:r w:rsidRPr="008C5142">
        <w:rPr>
          <w:sz w:val="28"/>
          <w:szCs w:val="28"/>
        </w:rPr>
        <w:t>8.49</w:t>
      </w:r>
      <w:r w:rsidRPr="0069228E">
        <w:rPr>
          <w:sz w:val="28"/>
          <w:szCs w:val="28"/>
        </w:rPr>
        <w:t>, что превышает значение нормативного коэффициента, принимаемого здесь равным 0,33; срок окупаемости капитальных вложений равен 0,</w:t>
      </w:r>
      <w:r w:rsidRPr="008C5142">
        <w:rPr>
          <w:sz w:val="28"/>
          <w:szCs w:val="28"/>
        </w:rPr>
        <w:t>11</w:t>
      </w:r>
      <w:r w:rsidRPr="0069228E">
        <w:rPr>
          <w:sz w:val="28"/>
          <w:szCs w:val="28"/>
        </w:rPr>
        <w:t xml:space="preserve"> года. Таким образом, проведенные расчеты говорят о том, что разработка и внедрение информационной подсистемы явля</w:t>
      </w:r>
      <w:r>
        <w:rPr>
          <w:sz w:val="28"/>
          <w:szCs w:val="28"/>
        </w:rPr>
        <w:t>ю</w:t>
      </w:r>
      <w:r w:rsidRPr="0069228E">
        <w:rPr>
          <w:sz w:val="28"/>
          <w:szCs w:val="28"/>
        </w:rPr>
        <w:t>тся эффективным</w:t>
      </w:r>
      <w:r>
        <w:rPr>
          <w:sz w:val="28"/>
          <w:szCs w:val="28"/>
        </w:rPr>
        <w:t>и</w:t>
      </w:r>
      <w:r w:rsidRPr="0069228E">
        <w:rPr>
          <w:sz w:val="28"/>
          <w:szCs w:val="28"/>
        </w:rPr>
        <w:t xml:space="preserve"> и целесообразным</w:t>
      </w:r>
      <w:r>
        <w:rPr>
          <w:sz w:val="28"/>
          <w:szCs w:val="28"/>
        </w:rPr>
        <w:t>и</w:t>
      </w:r>
      <w:r w:rsidRPr="0069228E">
        <w:rPr>
          <w:sz w:val="28"/>
          <w:szCs w:val="28"/>
        </w:rPr>
        <w:t>.</w:t>
      </w:r>
    </w:p>
    <w:p w:rsidR="007F194D" w:rsidRDefault="007F194D" w:rsidP="007F194D">
      <w:pPr>
        <w:jc w:val="both"/>
      </w:pPr>
    </w:p>
    <w:p w:rsidR="007F194D" w:rsidRDefault="007F194D" w:rsidP="007F194D">
      <w:pPr>
        <w:jc w:val="both"/>
      </w:pPr>
    </w:p>
    <w:p w:rsidR="007F194D" w:rsidRDefault="007F194D" w:rsidP="007F194D">
      <w:pPr>
        <w:spacing w:line="360" w:lineRule="auto"/>
        <w:jc w:val="center"/>
        <w:rPr>
          <w:b/>
          <w:sz w:val="28"/>
          <w:szCs w:val="28"/>
        </w:rPr>
      </w:pPr>
      <w:r>
        <w:br w:type="page"/>
      </w:r>
      <w:r w:rsidRPr="00524962">
        <w:rPr>
          <w:b/>
          <w:sz w:val="28"/>
          <w:szCs w:val="28"/>
        </w:rPr>
        <w:lastRenderedPageBreak/>
        <w:t>ЗАКЛЮЧЕНИЕ</w:t>
      </w:r>
    </w:p>
    <w:p w:rsidR="007F194D" w:rsidRPr="00410154" w:rsidRDefault="007F194D" w:rsidP="00410154">
      <w:pPr>
        <w:spacing w:line="360" w:lineRule="auto"/>
        <w:ind w:firstLine="720"/>
        <w:jc w:val="both"/>
        <w:rPr>
          <w:sz w:val="26"/>
        </w:rPr>
      </w:pPr>
    </w:p>
    <w:p w:rsidR="000B33E4" w:rsidRDefault="000B33E4" w:rsidP="00410154">
      <w:pPr>
        <w:pStyle w:val="a3"/>
        <w:spacing w:after="0" w:line="360" w:lineRule="auto"/>
        <w:ind w:left="0" w:firstLine="709"/>
        <w:jc w:val="both"/>
        <w:rPr>
          <w:sz w:val="28"/>
          <w:szCs w:val="28"/>
        </w:rPr>
      </w:pPr>
    </w:p>
    <w:p w:rsidR="000B33E4" w:rsidRPr="000B33E4" w:rsidRDefault="000B33E4" w:rsidP="000B33E4">
      <w:pPr>
        <w:spacing w:line="360" w:lineRule="auto"/>
        <w:ind w:firstLine="709"/>
        <w:jc w:val="both"/>
        <w:rPr>
          <w:sz w:val="28"/>
          <w:szCs w:val="28"/>
        </w:rPr>
      </w:pPr>
      <w:r w:rsidRPr="000B33E4">
        <w:rPr>
          <w:sz w:val="28"/>
          <w:szCs w:val="28"/>
        </w:rPr>
        <w:t xml:space="preserve">Целью написания данного дипломного проекта являлась разработка </w:t>
      </w:r>
      <w:r w:rsidR="00921386">
        <w:rPr>
          <w:sz w:val="28"/>
          <w:szCs w:val="28"/>
        </w:rPr>
        <w:t>ЭИС «ПРОДАЖИ»</w:t>
      </w:r>
      <w:r w:rsidRPr="000B33E4">
        <w:rPr>
          <w:sz w:val="28"/>
          <w:szCs w:val="28"/>
        </w:rPr>
        <w:t xml:space="preserve"> для принятия управленческих решений руководством </w:t>
      </w:r>
      <w:r w:rsidR="00772509">
        <w:rPr>
          <w:sz w:val="28"/>
          <w:szCs w:val="28"/>
        </w:rPr>
        <w:t>Магазин</w:t>
      </w:r>
      <w:r w:rsidR="008F2003">
        <w:rPr>
          <w:sz w:val="28"/>
          <w:szCs w:val="28"/>
        </w:rPr>
        <w:t>а</w:t>
      </w:r>
      <w:r w:rsidR="00772509">
        <w:rPr>
          <w:sz w:val="28"/>
          <w:szCs w:val="28"/>
        </w:rPr>
        <w:t xml:space="preserve"> </w:t>
      </w:r>
      <w:r w:rsidR="00921386">
        <w:rPr>
          <w:sz w:val="28"/>
          <w:szCs w:val="28"/>
        </w:rPr>
        <w:t>ИП «Аветян»</w:t>
      </w:r>
      <w:r w:rsidRPr="000B33E4">
        <w:rPr>
          <w:sz w:val="28"/>
          <w:szCs w:val="28"/>
        </w:rPr>
        <w:t xml:space="preserve">. </w:t>
      </w:r>
    </w:p>
    <w:p w:rsidR="000B33E4" w:rsidRPr="000B33E4" w:rsidRDefault="000B33E4" w:rsidP="000B33E4">
      <w:pPr>
        <w:spacing w:line="360" w:lineRule="auto"/>
        <w:ind w:firstLine="709"/>
        <w:jc w:val="both"/>
        <w:rPr>
          <w:sz w:val="28"/>
          <w:szCs w:val="28"/>
        </w:rPr>
      </w:pPr>
      <w:r w:rsidRPr="000B33E4">
        <w:rPr>
          <w:sz w:val="28"/>
          <w:szCs w:val="28"/>
        </w:rPr>
        <w:t xml:space="preserve">Использование данной ЭИС позволит формировать выходные формы для анализа и оценки продаж по клиентам, по менеджерам и по ассортименту, строить рейтинги продаж, а также рассчитывать такие показатели как абсолютный прирост и темп роста. Только при наличии такой информации руководство сможет своевременно получить материалы для оценки торговой деятельности </w:t>
      </w:r>
      <w:r w:rsidR="001E41F9">
        <w:rPr>
          <w:sz w:val="28"/>
          <w:szCs w:val="28"/>
        </w:rPr>
        <w:t>магазина</w:t>
      </w:r>
      <w:r w:rsidRPr="000B33E4">
        <w:rPr>
          <w:sz w:val="28"/>
          <w:szCs w:val="28"/>
        </w:rPr>
        <w:t xml:space="preserve">, что в конечном итоге повысит эффективность работы </w:t>
      </w:r>
      <w:r w:rsidR="00772509">
        <w:rPr>
          <w:sz w:val="28"/>
          <w:szCs w:val="28"/>
        </w:rPr>
        <w:t>Магазин</w:t>
      </w:r>
      <w:r w:rsidR="001E41F9">
        <w:rPr>
          <w:sz w:val="28"/>
          <w:szCs w:val="28"/>
        </w:rPr>
        <w:t>а</w:t>
      </w:r>
      <w:r w:rsidR="00772509">
        <w:rPr>
          <w:sz w:val="28"/>
          <w:szCs w:val="28"/>
        </w:rPr>
        <w:t xml:space="preserve"> </w:t>
      </w:r>
      <w:r w:rsidR="00921386">
        <w:rPr>
          <w:sz w:val="28"/>
          <w:szCs w:val="28"/>
        </w:rPr>
        <w:t>ИП «Аветян»</w:t>
      </w:r>
      <w:r w:rsidRPr="000B33E4">
        <w:rPr>
          <w:sz w:val="28"/>
          <w:szCs w:val="28"/>
        </w:rPr>
        <w:t xml:space="preserve"> в целом.</w:t>
      </w:r>
    </w:p>
    <w:p w:rsidR="000B33E4" w:rsidRPr="000B33E4" w:rsidRDefault="000B33E4" w:rsidP="000B33E4">
      <w:pPr>
        <w:spacing w:line="360" w:lineRule="auto"/>
        <w:ind w:firstLine="709"/>
        <w:jc w:val="both"/>
        <w:rPr>
          <w:sz w:val="28"/>
          <w:szCs w:val="28"/>
        </w:rPr>
      </w:pPr>
      <w:r w:rsidRPr="000B33E4">
        <w:rPr>
          <w:sz w:val="28"/>
          <w:szCs w:val="28"/>
        </w:rPr>
        <w:t xml:space="preserve">Практическая значимость дипломной работы заключается в том, что использование разработанной системы позволит руководству </w:t>
      </w:r>
      <w:r w:rsidR="00772509">
        <w:rPr>
          <w:sz w:val="28"/>
          <w:szCs w:val="28"/>
        </w:rPr>
        <w:t>Магазин</w:t>
      </w:r>
      <w:r w:rsidR="001E41F9">
        <w:rPr>
          <w:sz w:val="28"/>
          <w:szCs w:val="28"/>
        </w:rPr>
        <w:t>а</w:t>
      </w:r>
      <w:r w:rsidR="00772509">
        <w:rPr>
          <w:sz w:val="28"/>
          <w:szCs w:val="28"/>
        </w:rPr>
        <w:t xml:space="preserve"> </w:t>
      </w:r>
      <w:r w:rsidR="00921386">
        <w:rPr>
          <w:sz w:val="28"/>
          <w:szCs w:val="28"/>
        </w:rPr>
        <w:t>ИП «Аветян»</w:t>
      </w:r>
      <w:r w:rsidRPr="000B33E4">
        <w:rPr>
          <w:sz w:val="28"/>
          <w:szCs w:val="28"/>
        </w:rPr>
        <w:t xml:space="preserve"> оперативно получать данные по продажам для принятия решений управленческого характера. </w:t>
      </w:r>
    </w:p>
    <w:p w:rsidR="000B33E4" w:rsidRPr="000B33E4" w:rsidRDefault="000B33E4" w:rsidP="000B33E4">
      <w:pPr>
        <w:spacing w:line="360" w:lineRule="auto"/>
        <w:ind w:firstLine="709"/>
        <w:jc w:val="both"/>
        <w:rPr>
          <w:sz w:val="28"/>
          <w:szCs w:val="28"/>
        </w:rPr>
      </w:pPr>
      <w:r w:rsidRPr="000B33E4">
        <w:rPr>
          <w:sz w:val="28"/>
          <w:szCs w:val="28"/>
        </w:rPr>
        <w:t xml:space="preserve">В аналитическом разделе дипломного проекта была раскрыта сущность информационной поддержки руководства </w:t>
      </w:r>
      <w:r w:rsidR="00772509">
        <w:rPr>
          <w:sz w:val="28"/>
          <w:szCs w:val="28"/>
        </w:rPr>
        <w:t>Магазин</w:t>
      </w:r>
      <w:r w:rsidR="001E41F9">
        <w:rPr>
          <w:sz w:val="28"/>
          <w:szCs w:val="28"/>
        </w:rPr>
        <w:t>а</w:t>
      </w:r>
      <w:r w:rsidR="00772509">
        <w:rPr>
          <w:sz w:val="28"/>
          <w:szCs w:val="28"/>
        </w:rPr>
        <w:t xml:space="preserve"> </w:t>
      </w:r>
      <w:r w:rsidR="00921386">
        <w:rPr>
          <w:sz w:val="28"/>
          <w:szCs w:val="28"/>
        </w:rPr>
        <w:t>ИП «Аветян»</w:t>
      </w:r>
      <w:r w:rsidRPr="000B33E4">
        <w:rPr>
          <w:sz w:val="28"/>
          <w:szCs w:val="28"/>
        </w:rPr>
        <w:t>, определены методы анализа. Описана существующая технология обработки информации, обоснован выбор обеспечивающих подсистем ЭИС. Во второй половине аналитического раздела сформулирована постановка задачи, включающая краткое описание цели, возможностей и требований к разрабатываемой системе, а также проведено технико-экономическое обоснование целесообразности разработки экономической информационной системы.</w:t>
      </w:r>
    </w:p>
    <w:p w:rsidR="000B33E4" w:rsidRPr="000B33E4" w:rsidRDefault="000B33E4" w:rsidP="000B33E4">
      <w:pPr>
        <w:spacing w:line="360" w:lineRule="auto"/>
        <w:ind w:firstLine="709"/>
        <w:jc w:val="both"/>
        <w:rPr>
          <w:sz w:val="28"/>
          <w:szCs w:val="28"/>
        </w:rPr>
      </w:pPr>
      <w:r w:rsidRPr="000B33E4">
        <w:rPr>
          <w:sz w:val="28"/>
          <w:szCs w:val="28"/>
        </w:rPr>
        <w:t xml:space="preserve">Проектная часть дипломного проекта посвящена решению вопросов, связанных с разработкой пользовательской программы, описанию технологии проектирования ЭИС, ее основных этапов и видов работ, средств автоматизации, с помощью которых можно проектировать системы. </w:t>
      </w:r>
    </w:p>
    <w:p w:rsidR="000B33E4" w:rsidRPr="000B33E4" w:rsidRDefault="000B33E4" w:rsidP="000B33E4">
      <w:pPr>
        <w:spacing w:line="360" w:lineRule="auto"/>
        <w:ind w:firstLine="709"/>
        <w:jc w:val="both"/>
        <w:rPr>
          <w:sz w:val="28"/>
          <w:szCs w:val="28"/>
        </w:rPr>
      </w:pPr>
      <w:r w:rsidRPr="000B33E4">
        <w:rPr>
          <w:sz w:val="28"/>
          <w:szCs w:val="28"/>
        </w:rPr>
        <w:lastRenderedPageBreak/>
        <w:t>Приведено описание данных с использованием Case – средства ERwin и организационного обеспечения ЭИС с использованием Case – средства BPwin.</w:t>
      </w:r>
    </w:p>
    <w:p w:rsidR="000B33E4" w:rsidRPr="000B33E4" w:rsidRDefault="000B33E4" w:rsidP="000B33E4">
      <w:pPr>
        <w:spacing w:line="360" w:lineRule="auto"/>
        <w:ind w:firstLine="709"/>
        <w:jc w:val="both"/>
        <w:rPr>
          <w:sz w:val="28"/>
          <w:szCs w:val="28"/>
        </w:rPr>
      </w:pPr>
      <w:r w:rsidRPr="000B33E4">
        <w:rPr>
          <w:sz w:val="28"/>
          <w:szCs w:val="28"/>
        </w:rPr>
        <w:t>В данном разделе представлена структура спроектированной базы данных для разрабатываемой программы.</w:t>
      </w:r>
    </w:p>
    <w:p w:rsidR="000B33E4" w:rsidRPr="000B33E4" w:rsidRDefault="000B33E4" w:rsidP="000B33E4">
      <w:pPr>
        <w:spacing w:line="360" w:lineRule="auto"/>
        <w:ind w:firstLine="709"/>
        <w:jc w:val="both"/>
        <w:rPr>
          <w:sz w:val="28"/>
          <w:szCs w:val="28"/>
        </w:rPr>
      </w:pPr>
      <w:r w:rsidRPr="000B33E4">
        <w:rPr>
          <w:sz w:val="28"/>
          <w:szCs w:val="28"/>
        </w:rPr>
        <w:t xml:space="preserve">Была разработана структурная схема информационной системы, выявлены основные возможности разработанной программы. Описан пользовательский интерфейс информационной системы, разработано руководство пользователя и инструкция по эксплуатации. </w:t>
      </w:r>
    </w:p>
    <w:p w:rsidR="000B33E4" w:rsidRPr="000B33E4" w:rsidRDefault="000B33E4" w:rsidP="000B33E4">
      <w:pPr>
        <w:spacing w:line="360" w:lineRule="auto"/>
        <w:ind w:firstLine="709"/>
        <w:jc w:val="both"/>
        <w:rPr>
          <w:sz w:val="28"/>
          <w:szCs w:val="28"/>
        </w:rPr>
      </w:pPr>
      <w:r w:rsidRPr="000B33E4">
        <w:rPr>
          <w:sz w:val="28"/>
          <w:szCs w:val="28"/>
        </w:rPr>
        <w:t xml:space="preserve">Разработанная программа предоставляет пользователю возможность ввода входной информации и формирования выходных форм для информационной поддержки руководства </w:t>
      </w:r>
      <w:r w:rsidR="001E41F9">
        <w:rPr>
          <w:sz w:val="28"/>
          <w:szCs w:val="28"/>
        </w:rPr>
        <w:t>магазина</w:t>
      </w:r>
      <w:r w:rsidRPr="000B33E4">
        <w:rPr>
          <w:sz w:val="28"/>
          <w:szCs w:val="28"/>
        </w:rPr>
        <w:t>.</w:t>
      </w:r>
    </w:p>
    <w:p w:rsidR="000B33E4" w:rsidRPr="000B33E4" w:rsidRDefault="000B33E4" w:rsidP="000B33E4">
      <w:pPr>
        <w:spacing w:line="360" w:lineRule="auto"/>
        <w:ind w:firstLine="709"/>
        <w:jc w:val="both"/>
        <w:rPr>
          <w:sz w:val="28"/>
          <w:szCs w:val="28"/>
        </w:rPr>
      </w:pPr>
      <w:r w:rsidRPr="000B33E4">
        <w:rPr>
          <w:sz w:val="28"/>
          <w:szCs w:val="28"/>
        </w:rPr>
        <w:t>Программа «</w:t>
      </w:r>
      <w:r w:rsidR="00C97A52">
        <w:rPr>
          <w:sz w:val="28"/>
          <w:szCs w:val="28"/>
        </w:rPr>
        <w:t>Продажи</w:t>
      </w:r>
      <w:r w:rsidRPr="000B33E4">
        <w:rPr>
          <w:sz w:val="28"/>
          <w:szCs w:val="28"/>
        </w:rPr>
        <w:t>» была  протестирована с помощью контрольного примера.</w:t>
      </w:r>
    </w:p>
    <w:p w:rsidR="000B33E4" w:rsidRPr="000B33E4" w:rsidRDefault="000B33E4" w:rsidP="000B33E4">
      <w:pPr>
        <w:spacing w:line="360" w:lineRule="auto"/>
        <w:ind w:firstLine="709"/>
        <w:jc w:val="both"/>
        <w:rPr>
          <w:sz w:val="28"/>
          <w:szCs w:val="28"/>
        </w:rPr>
      </w:pPr>
      <w:r w:rsidRPr="000B33E4">
        <w:rPr>
          <w:sz w:val="28"/>
          <w:szCs w:val="28"/>
        </w:rPr>
        <w:t>В третьем разделе  была обоснована экономическая эффективность разрабатываемой экономической информационной системы «</w:t>
      </w:r>
      <w:r w:rsidR="00C97A52">
        <w:rPr>
          <w:sz w:val="28"/>
          <w:szCs w:val="28"/>
        </w:rPr>
        <w:t>Продажи</w:t>
      </w:r>
      <w:r w:rsidRPr="000B33E4">
        <w:rPr>
          <w:sz w:val="28"/>
          <w:szCs w:val="28"/>
        </w:rPr>
        <w:t>».</w:t>
      </w:r>
    </w:p>
    <w:p w:rsidR="000B33E4" w:rsidRPr="000B33E4" w:rsidRDefault="000B33E4" w:rsidP="000B33E4">
      <w:pPr>
        <w:spacing w:line="360" w:lineRule="auto"/>
        <w:ind w:firstLine="709"/>
        <w:jc w:val="both"/>
        <w:rPr>
          <w:sz w:val="28"/>
          <w:szCs w:val="28"/>
        </w:rPr>
      </w:pPr>
      <w:r w:rsidRPr="000B33E4">
        <w:rPr>
          <w:sz w:val="28"/>
          <w:szCs w:val="28"/>
        </w:rPr>
        <w:t>В разделе безопасности жизнедеятельности проведен анализ опасных и вредных производственных факторов, оказывающих негативное влияние на здоровье пользователя ПЭВМ. Было выявлено, что опасными и вредными факторами являются: повышенный уровень шума на рабочем месте, длительные статические нагрузки и монотонность труда.</w:t>
      </w:r>
    </w:p>
    <w:p w:rsidR="000B33E4" w:rsidRPr="000B33E4" w:rsidRDefault="000B33E4" w:rsidP="000B33E4">
      <w:pPr>
        <w:spacing w:line="360" w:lineRule="auto"/>
        <w:ind w:firstLine="709"/>
        <w:jc w:val="both"/>
        <w:rPr>
          <w:sz w:val="28"/>
          <w:szCs w:val="28"/>
        </w:rPr>
      </w:pPr>
      <w:r w:rsidRPr="000B33E4">
        <w:rPr>
          <w:sz w:val="28"/>
          <w:szCs w:val="28"/>
        </w:rPr>
        <w:t xml:space="preserve"> Были разработаны мероприятия направленные на снижение воздействия негативных факторов. К таким мероприятиям можно отнести меры по понижению уровня шума на рабочем месте, меры по устранению статических нагрузок и монотонности труда. </w:t>
      </w:r>
    </w:p>
    <w:p w:rsidR="00744BC8" w:rsidRPr="00410154" w:rsidRDefault="00744BC8" w:rsidP="00410154">
      <w:pPr>
        <w:pStyle w:val="a3"/>
        <w:spacing w:after="0" w:line="360" w:lineRule="auto"/>
        <w:ind w:left="0" w:firstLine="709"/>
        <w:jc w:val="both"/>
        <w:rPr>
          <w:sz w:val="28"/>
          <w:szCs w:val="28"/>
        </w:rPr>
      </w:pPr>
      <w:r w:rsidRPr="00410154">
        <w:rPr>
          <w:sz w:val="28"/>
          <w:szCs w:val="28"/>
        </w:rPr>
        <w:t>В настоящее время информационная система находится в опытной эксплуатации. Предполагается проводить сопровождение созданной системы в процессе ее эксплуатации, поставлять новые версии системы с расширенным перечнем возможностей.</w:t>
      </w:r>
    </w:p>
    <w:p w:rsidR="00F567BF" w:rsidRDefault="00F567BF" w:rsidP="007F194D">
      <w:pPr>
        <w:spacing w:line="360" w:lineRule="auto"/>
        <w:ind w:firstLine="720"/>
        <w:jc w:val="both"/>
        <w:rPr>
          <w:sz w:val="28"/>
          <w:szCs w:val="28"/>
        </w:rPr>
        <w:sectPr w:rsidR="00F567BF" w:rsidSect="007F194D">
          <w:pgSz w:w="11906" w:h="16838"/>
          <w:pgMar w:top="1134" w:right="850" w:bottom="1134" w:left="1701" w:header="708" w:footer="708" w:gutter="0"/>
          <w:cols w:space="708"/>
          <w:titlePg/>
          <w:docGrid w:linePitch="360"/>
        </w:sectPr>
      </w:pPr>
    </w:p>
    <w:p w:rsidR="007F194D" w:rsidRDefault="00610030" w:rsidP="00610030">
      <w:pPr>
        <w:spacing w:line="360" w:lineRule="auto"/>
        <w:jc w:val="center"/>
        <w:rPr>
          <w:b/>
          <w:sz w:val="28"/>
          <w:szCs w:val="28"/>
        </w:rPr>
      </w:pPr>
      <w:r w:rsidRPr="00610030">
        <w:rPr>
          <w:b/>
          <w:sz w:val="28"/>
          <w:szCs w:val="28"/>
        </w:rPr>
        <w:lastRenderedPageBreak/>
        <w:t>Библиографические записи</w:t>
      </w:r>
      <w:r>
        <w:rPr>
          <w:b/>
          <w:sz w:val="28"/>
          <w:szCs w:val="28"/>
        </w:rPr>
        <w:t>:</w:t>
      </w:r>
    </w:p>
    <w:p w:rsidR="00C70930" w:rsidRDefault="00C70930" w:rsidP="00610030">
      <w:pPr>
        <w:spacing w:line="360" w:lineRule="auto"/>
        <w:jc w:val="center"/>
        <w:rPr>
          <w:b/>
          <w:sz w:val="28"/>
          <w:szCs w:val="28"/>
        </w:rPr>
      </w:pPr>
    </w:p>
    <w:p w:rsidR="00C70930" w:rsidRDefault="00C70930" w:rsidP="00C70930">
      <w:pPr>
        <w:pStyle w:val="af1"/>
        <w:spacing w:line="360" w:lineRule="auto"/>
        <w:jc w:val="both"/>
        <w:rPr>
          <w:rFonts w:ascii="Times New Roman" w:hAnsi="Times New Roman" w:cs="Times New Roman"/>
          <w:b/>
          <w:sz w:val="28"/>
          <w:szCs w:val="28"/>
        </w:rPr>
      </w:pP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Вендров А. М. Проектирование программного обеспечения экономических информационных систем.– М.: Финансы и статистика, 2005.</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Вендров А.М. Один из подходов к выбору средств проектирования баз данных и приложений. – М.: СУБД, 2005.</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Гарнаев А. Самоучитель Visual Studio. – СПб.: BHV, 2007.</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Графкина Н.В. Охрана труда и производственная безопасность – М., 2008г.</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Джонсон Б. Основы Microsoft Visual Studio 2005. – М.: Русская Редакция, 2006.</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Иаклаков С.В. BPWin и ERWin. CASE-средства разработки  информационных систем. – М.: ДИАЛОГ-МИФИ, 2005.</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Информационные системы в экономике: Учебник / Под ред. проф. В.В. Дика - Москва.: Финансы и Статистика, 1996. - 272 стр.</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Калянов Г.Н. CASE. Структурный системный анализ (автоматизация и применение). – М.: Лори, 2004.</w:t>
      </w:r>
    </w:p>
    <w:p w:rsidR="00780946" w:rsidRPr="00780946" w:rsidRDefault="00780946" w:rsidP="00993E39">
      <w:pPr>
        <w:pStyle w:val="afd"/>
        <w:numPr>
          <w:ilvl w:val="0"/>
          <w:numId w:val="41"/>
        </w:numPr>
        <w:spacing w:line="360" w:lineRule="auto"/>
        <w:ind w:left="0" w:firstLine="709"/>
        <w:jc w:val="both"/>
        <w:rPr>
          <w:sz w:val="28"/>
          <w:szCs w:val="28"/>
        </w:rPr>
      </w:pPr>
      <w:r w:rsidRPr="00780946">
        <w:rPr>
          <w:bCs/>
          <w:sz w:val="28"/>
          <w:szCs w:val="28"/>
        </w:rPr>
        <w:t>Конфигурирование в системе «1С:Предприятие 8.1». Основные объекты. Методические материалы. – М., ООО «1С-Паблишинг», 2007. – 150 с.: ил.</w:t>
      </w:r>
    </w:p>
    <w:p w:rsidR="00780946" w:rsidRPr="00780946" w:rsidRDefault="00780946" w:rsidP="00993E39">
      <w:pPr>
        <w:pStyle w:val="afd"/>
        <w:numPr>
          <w:ilvl w:val="0"/>
          <w:numId w:val="41"/>
        </w:numPr>
        <w:spacing w:line="360" w:lineRule="auto"/>
        <w:ind w:left="0" w:firstLine="709"/>
        <w:jc w:val="both"/>
        <w:rPr>
          <w:sz w:val="28"/>
          <w:szCs w:val="28"/>
        </w:rPr>
      </w:pPr>
      <w:r w:rsidRPr="00780946">
        <w:rPr>
          <w:bCs/>
          <w:sz w:val="28"/>
          <w:szCs w:val="28"/>
        </w:rPr>
        <w:t>Конфигурирование в системе «1С:Предприятие 8.1». Решение бухгалтерских задач, редакция 2. Методические материалы. – М., ООО «1С-Паблишинг», 2007. – 100 с.: ил.</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 xml:space="preserve">Крутик А.Б. Никольская Е.Г. Экономика предприятия –– СПБ.: Лань, 2005.  </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Крылов Э.И., Журавкова И.В. Анализ эффективности деятельности предприятия. – М.: Финансы и статистика, 2007.</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lastRenderedPageBreak/>
        <w:t>Куницына Л.Е. Предметно-ориентированные экономические информационные системы. Методические рекомендации – Ростов-на-Дону: РГЭУ «РИНХ», 2005. – 55с.</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Липаев В.В.  Проектирование программных средств:  Учебное пособие для вузов. – М.: Высшая школа, 2006.</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Маринченко А.В. Безопасность жизнедеятельности (учебное пособие) – М., 2007г.</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Постолит А. Visual Studio .NET: разработка приложений баз данных – СПб.: BHV, 2008.</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 xml:space="preserve">Тельнов Ю.Ф. Реинжиниринг бизнес-процессов, М.: Финансы и Статистика, 2003. - 256 стр. </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Титоренко Г.А. Информационные технологии управления. - М.: ЮНИТИ-ДАНА, 2003</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Тихомиров В.П. Организация и экономика сопровождения программных средств вычислительной техники. – М.: Статистика и финансы, 2005.</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Хандхаузен Р. Знакомство с Microsoft Visual Studio 2005. – СПб.: Питер, 2006.</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Шеремет А.Д., Сайфулин Р.С., Негашев Е.В. Методика финансового анализа. – М.: ИНФРА-М, 2004.</w:t>
      </w:r>
    </w:p>
    <w:p w:rsidR="00780946" w:rsidRPr="00780946" w:rsidRDefault="00780946" w:rsidP="00993E39">
      <w:pPr>
        <w:pStyle w:val="afd"/>
        <w:numPr>
          <w:ilvl w:val="0"/>
          <w:numId w:val="41"/>
        </w:numPr>
        <w:spacing w:line="360" w:lineRule="auto"/>
        <w:ind w:left="0" w:firstLine="709"/>
        <w:jc w:val="both"/>
        <w:rPr>
          <w:sz w:val="28"/>
          <w:szCs w:val="28"/>
        </w:rPr>
      </w:pPr>
      <w:r w:rsidRPr="00780946">
        <w:rPr>
          <w:sz w:val="28"/>
          <w:szCs w:val="28"/>
        </w:rPr>
        <w:t>Шполянская И.Ю., Хубаев Г.Н Методические указания по дипломному проектированию. -  Ростов-на-Дону, 2008.</w:t>
      </w:r>
    </w:p>
    <w:p w:rsidR="00C70930" w:rsidRPr="00610030" w:rsidRDefault="00C70930" w:rsidP="00610030">
      <w:pPr>
        <w:spacing w:line="360" w:lineRule="auto"/>
        <w:jc w:val="center"/>
        <w:rPr>
          <w:b/>
          <w:sz w:val="28"/>
          <w:szCs w:val="28"/>
        </w:rPr>
      </w:pPr>
    </w:p>
    <w:p w:rsidR="00610030" w:rsidRDefault="00610030" w:rsidP="007F194D">
      <w:pPr>
        <w:spacing w:line="360" w:lineRule="auto"/>
        <w:rPr>
          <w:sz w:val="28"/>
          <w:szCs w:val="28"/>
        </w:rPr>
      </w:pPr>
    </w:p>
    <w:p w:rsidR="000249DC" w:rsidRDefault="000249DC" w:rsidP="000249DC">
      <w:pPr>
        <w:spacing w:line="360" w:lineRule="auto"/>
        <w:jc w:val="both"/>
      </w:pPr>
    </w:p>
    <w:p w:rsidR="00744BC8" w:rsidRDefault="00744BC8" w:rsidP="00744BC8">
      <w:pPr>
        <w:spacing w:line="360" w:lineRule="auto"/>
        <w:ind w:left="709"/>
        <w:jc w:val="both"/>
        <w:rPr>
          <w:bCs/>
          <w:sz w:val="28"/>
          <w:szCs w:val="28"/>
        </w:rPr>
      </w:pPr>
    </w:p>
    <w:p w:rsidR="00F567BF" w:rsidRDefault="00F567BF" w:rsidP="00744BC8">
      <w:pPr>
        <w:spacing w:line="360" w:lineRule="auto"/>
        <w:ind w:left="709"/>
        <w:jc w:val="both"/>
        <w:rPr>
          <w:bCs/>
          <w:sz w:val="28"/>
          <w:szCs w:val="28"/>
        </w:rPr>
        <w:sectPr w:rsidR="00F567BF" w:rsidSect="007F194D">
          <w:pgSz w:w="11906" w:h="16838"/>
          <w:pgMar w:top="1134" w:right="850" w:bottom="1134" w:left="1701" w:header="708" w:footer="708" w:gutter="0"/>
          <w:cols w:space="708"/>
          <w:titlePg/>
          <w:docGrid w:linePitch="360"/>
        </w:sectPr>
      </w:pPr>
    </w:p>
    <w:p w:rsidR="00744BC8" w:rsidRDefault="00744BC8"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Default="00E91C9C" w:rsidP="00744BC8">
      <w:pPr>
        <w:spacing w:line="360" w:lineRule="auto"/>
        <w:ind w:left="709"/>
        <w:jc w:val="both"/>
        <w:rPr>
          <w:bCs/>
          <w:sz w:val="28"/>
          <w:szCs w:val="28"/>
        </w:rPr>
      </w:pPr>
    </w:p>
    <w:p w:rsidR="00E91C9C" w:rsidRPr="00DE0E5A" w:rsidRDefault="00E91C9C" w:rsidP="00744BC8">
      <w:pPr>
        <w:spacing w:line="360" w:lineRule="auto"/>
        <w:ind w:left="709"/>
        <w:jc w:val="both"/>
        <w:rPr>
          <w:bCs/>
          <w:sz w:val="28"/>
          <w:szCs w:val="28"/>
        </w:rPr>
      </w:pPr>
    </w:p>
    <w:p w:rsidR="007F194D" w:rsidRPr="00663BDD" w:rsidRDefault="007F194D" w:rsidP="007F194D">
      <w:pPr>
        <w:spacing w:line="360" w:lineRule="auto"/>
        <w:jc w:val="center"/>
        <w:rPr>
          <w:b/>
          <w:sz w:val="28"/>
          <w:szCs w:val="28"/>
        </w:rPr>
      </w:pPr>
      <w:r w:rsidRPr="00663BDD">
        <w:rPr>
          <w:b/>
          <w:sz w:val="28"/>
          <w:szCs w:val="28"/>
        </w:rPr>
        <w:t>Приложения</w:t>
      </w:r>
    </w:p>
    <w:p w:rsidR="007F194D" w:rsidRPr="00DE0E5A" w:rsidRDefault="00582DF6" w:rsidP="007F194D">
      <w:pPr>
        <w:spacing w:line="360" w:lineRule="auto"/>
        <w:jc w:val="center"/>
        <w:rPr>
          <w:sz w:val="28"/>
          <w:szCs w:val="28"/>
        </w:rPr>
      </w:pPr>
      <w:r>
        <w:rPr>
          <w:sz w:val="28"/>
          <w:szCs w:val="28"/>
        </w:rPr>
        <w:t xml:space="preserve">(с. </w:t>
      </w:r>
      <w:r w:rsidR="00780946">
        <w:rPr>
          <w:sz w:val="28"/>
          <w:szCs w:val="28"/>
        </w:rPr>
        <w:t>9</w:t>
      </w:r>
      <w:r w:rsidR="006E6130">
        <w:rPr>
          <w:sz w:val="28"/>
          <w:szCs w:val="28"/>
        </w:rPr>
        <w:t>9</w:t>
      </w:r>
      <w:r w:rsidR="007F194D" w:rsidRPr="00DE0E5A">
        <w:rPr>
          <w:sz w:val="28"/>
          <w:szCs w:val="28"/>
        </w:rPr>
        <w:t>-1</w:t>
      </w:r>
      <w:r w:rsidR="006E6130">
        <w:rPr>
          <w:sz w:val="28"/>
          <w:szCs w:val="28"/>
        </w:rPr>
        <w:t>32</w:t>
      </w:r>
      <w:r w:rsidR="007F194D" w:rsidRPr="00DE0E5A">
        <w:rPr>
          <w:sz w:val="28"/>
          <w:szCs w:val="28"/>
        </w:rPr>
        <w:t>)</w:t>
      </w:r>
    </w:p>
    <w:p w:rsidR="007F194D" w:rsidRDefault="007F194D" w:rsidP="007F194D">
      <w:r>
        <w:br w:type="page"/>
      </w:r>
    </w:p>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 w:rsidR="007F194D" w:rsidRDefault="007F194D" w:rsidP="007F194D">
      <w:pPr>
        <w:pStyle w:val="af4"/>
        <w:rPr>
          <w:sz w:val="28"/>
          <w:szCs w:val="28"/>
        </w:rPr>
      </w:pPr>
    </w:p>
    <w:p w:rsidR="007F194D" w:rsidRDefault="007F194D" w:rsidP="007F194D">
      <w:pPr>
        <w:spacing w:line="360" w:lineRule="auto"/>
        <w:jc w:val="center"/>
        <w:rPr>
          <w:sz w:val="28"/>
          <w:szCs w:val="28"/>
        </w:rPr>
      </w:pPr>
    </w:p>
    <w:p w:rsidR="007F194D" w:rsidRDefault="007F194D" w:rsidP="007F194D">
      <w:pPr>
        <w:spacing w:line="360" w:lineRule="auto"/>
        <w:jc w:val="center"/>
        <w:rPr>
          <w:sz w:val="28"/>
          <w:szCs w:val="28"/>
        </w:rPr>
      </w:pPr>
      <w:r>
        <w:rPr>
          <w:sz w:val="28"/>
          <w:szCs w:val="28"/>
        </w:rPr>
        <w:t>П</w:t>
      </w:r>
      <w:r w:rsidRPr="00B40E31">
        <w:rPr>
          <w:sz w:val="28"/>
          <w:szCs w:val="28"/>
        </w:rPr>
        <w:t xml:space="preserve">риложение </w:t>
      </w:r>
      <w:r w:rsidR="00261143">
        <w:rPr>
          <w:sz w:val="28"/>
          <w:szCs w:val="28"/>
        </w:rPr>
        <w:t>А</w:t>
      </w:r>
    </w:p>
    <w:p w:rsidR="00BB7BB7" w:rsidRPr="00BB7BB7" w:rsidRDefault="00BB7BB7" w:rsidP="007F194D">
      <w:pPr>
        <w:spacing w:line="360" w:lineRule="auto"/>
        <w:jc w:val="center"/>
        <w:rPr>
          <w:b/>
          <w:sz w:val="28"/>
          <w:szCs w:val="28"/>
        </w:rPr>
      </w:pPr>
      <w:r w:rsidRPr="00BB7BB7">
        <w:rPr>
          <w:b/>
          <w:color w:val="000000"/>
          <w:sz w:val="28"/>
          <w:szCs w:val="28"/>
        </w:rPr>
        <w:t>Функциональная диаграмма в виде дерева узл</w:t>
      </w:r>
      <w:r>
        <w:rPr>
          <w:b/>
          <w:color w:val="000000"/>
          <w:sz w:val="28"/>
          <w:szCs w:val="28"/>
        </w:rPr>
        <w:t>ов</w:t>
      </w:r>
    </w:p>
    <w:p w:rsidR="008B5C58" w:rsidRDefault="00BB7BB7" w:rsidP="007F194D">
      <w:pPr>
        <w:spacing w:line="360" w:lineRule="auto"/>
        <w:jc w:val="center"/>
        <w:rPr>
          <w:sz w:val="28"/>
          <w:szCs w:val="28"/>
        </w:rPr>
        <w:sectPr w:rsidR="008B5C58" w:rsidSect="002D643D">
          <w:pgSz w:w="11906" w:h="16838"/>
          <w:pgMar w:top="1134" w:right="850" w:bottom="1134" w:left="1701" w:header="708" w:footer="708" w:gutter="0"/>
          <w:cols w:space="708"/>
          <w:docGrid w:linePitch="360"/>
        </w:sectPr>
      </w:pPr>
      <w:r w:rsidRPr="005C069D">
        <w:rPr>
          <w:sz w:val="28"/>
          <w:szCs w:val="28"/>
        </w:rPr>
        <w:t xml:space="preserve"> </w:t>
      </w:r>
      <w:r w:rsidR="007F194D" w:rsidRPr="005C069D">
        <w:rPr>
          <w:sz w:val="28"/>
          <w:szCs w:val="28"/>
        </w:rPr>
        <w:t>(с.</w:t>
      </w:r>
      <w:r w:rsidR="006E6130">
        <w:rPr>
          <w:sz w:val="28"/>
          <w:szCs w:val="28"/>
        </w:rPr>
        <w:t>100</w:t>
      </w:r>
      <w:r w:rsidR="007F194D">
        <w:rPr>
          <w:sz w:val="28"/>
          <w:szCs w:val="28"/>
        </w:rPr>
        <w:t>-10</w:t>
      </w:r>
      <w:r w:rsidR="006E6130">
        <w:rPr>
          <w:sz w:val="28"/>
          <w:szCs w:val="28"/>
        </w:rPr>
        <w:t>3</w:t>
      </w:r>
      <w:r w:rsidR="007F194D" w:rsidRPr="005C069D">
        <w:rPr>
          <w:sz w:val="28"/>
          <w:szCs w:val="28"/>
        </w:rPr>
        <w:t>)</w:t>
      </w:r>
    </w:p>
    <w:p w:rsidR="007F194D" w:rsidRDefault="008B5C58" w:rsidP="007F194D">
      <w:pPr>
        <w:spacing w:line="360" w:lineRule="auto"/>
        <w:jc w:val="center"/>
        <w:rPr>
          <w:sz w:val="28"/>
          <w:szCs w:val="28"/>
        </w:rPr>
      </w:pPr>
      <w:r>
        <w:rPr>
          <w:noProof/>
          <w:sz w:val="28"/>
          <w:szCs w:val="28"/>
        </w:rPr>
        <w:lastRenderedPageBreak/>
        <w:drawing>
          <wp:inline distT="0" distB="0" distL="0" distR="0">
            <wp:extent cx="10219142" cy="5002306"/>
            <wp:effectExtent l="1905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37" cstate="print"/>
                    <a:srcRect/>
                    <a:stretch>
                      <a:fillRect/>
                    </a:stretch>
                  </pic:blipFill>
                  <pic:spPr bwMode="auto">
                    <a:xfrm>
                      <a:off x="0" y="0"/>
                      <a:ext cx="10219142" cy="5002306"/>
                    </a:xfrm>
                    <a:prstGeom prst="rect">
                      <a:avLst/>
                    </a:prstGeom>
                    <a:noFill/>
                    <a:ln w="9525">
                      <a:noFill/>
                      <a:miter lim="800000"/>
                      <a:headEnd/>
                      <a:tailEnd/>
                    </a:ln>
                  </pic:spPr>
                </pic:pic>
              </a:graphicData>
            </a:graphic>
          </wp:inline>
        </w:drawing>
      </w:r>
    </w:p>
    <w:p w:rsidR="00BB7BB7" w:rsidRDefault="00BB7BB7" w:rsidP="00BB7BB7">
      <w:pPr>
        <w:tabs>
          <w:tab w:val="left" w:pos="284"/>
        </w:tabs>
        <w:spacing w:line="360" w:lineRule="auto"/>
        <w:ind w:firstLine="709"/>
        <w:jc w:val="both"/>
        <w:rPr>
          <w:sz w:val="28"/>
          <w:szCs w:val="28"/>
        </w:rPr>
      </w:pPr>
      <w:r>
        <w:rPr>
          <w:sz w:val="28"/>
          <w:szCs w:val="28"/>
        </w:rPr>
        <w:tab/>
        <w:t xml:space="preserve">Рисунок А.1 – Функциональная диаграмма в виде дерева узлов </w:t>
      </w:r>
    </w:p>
    <w:p w:rsidR="00BB7BB7" w:rsidRDefault="00BB7BB7" w:rsidP="00BB7BB7">
      <w:pPr>
        <w:rPr>
          <w:sz w:val="28"/>
          <w:szCs w:val="28"/>
        </w:rPr>
      </w:pPr>
    </w:p>
    <w:p w:rsidR="008B5C58" w:rsidRPr="00BB7BB7" w:rsidRDefault="008B5C58" w:rsidP="00BB7BB7">
      <w:pPr>
        <w:rPr>
          <w:sz w:val="28"/>
          <w:szCs w:val="28"/>
        </w:rPr>
        <w:sectPr w:rsidR="008B5C58" w:rsidRPr="00BB7BB7" w:rsidSect="008B5C58">
          <w:pgSz w:w="16838" w:h="11906" w:orient="landscape"/>
          <w:pgMar w:top="850" w:right="1134" w:bottom="1701" w:left="1134" w:header="708" w:footer="708" w:gutter="0"/>
          <w:cols w:space="708"/>
          <w:docGrid w:linePitch="360"/>
        </w:sectPr>
      </w:pPr>
    </w:p>
    <w:p w:rsidR="007F194D" w:rsidRDefault="008B5C58" w:rsidP="007F194D">
      <w:pPr>
        <w:spacing w:line="360" w:lineRule="auto"/>
        <w:jc w:val="center"/>
        <w:rPr>
          <w:sz w:val="28"/>
          <w:szCs w:val="28"/>
        </w:rPr>
      </w:pPr>
      <w:r>
        <w:rPr>
          <w:noProof/>
          <w:sz w:val="28"/>
          <w:szCs w:val="28"/>
        </w:rPr>
        <w:lastRenderedPageBreak/>
        <w:drawing>
          <wp:inline distT="0" distB="0" distL="0" distR="0">
            <wp:extent cx="9329346" cy="4812272"/>
            <wp:effectExtent l="1905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38" cstate="print"/>
                    <a:srcRect/>
                    <a:stretch>
                      <a:fillRect/>
                    </a:stretch>
                  </pic:blipFill>
                  <pic:spPr bwMode="auto">
                    <a:xfrm>
                      <a:off x="0" y="0"/>
                      <a:ext cx="9329346" cy="4812272"/>
                    </a:xfrm>
                    <a:prstGeom prst="rect">
                      <a:avLst/>
                    </a:prstGeom>
                    <a:noFill/>
                    <a:ln w="9525">
                      <a:noFill/>
                      <a:miter lim="800000"/>
                      <a:headEnd/>
                      <a:tailEnd/>
                    </a:ln>
                  </pic:spPr>
                </pic:pic>
              </a:graphicData>
            </a:graphic>
          </wp:inline>
        </w:drawing>
      </w:r>
    </w:p>
    <w:p w:rsidR="007F194D" w:rsidRDefault="007F194D" w:rsidP="007F194D">
      <w:pPr>
        <w:spacing w:line="360" w:lineRule="auto"/>
        <w:jc w:val="center"/>
        <w:rPr>
          <w:sz w:val="28"/>
          <w:szCs w:val="28"/>
        </w:rPr>
      </w:pPr>
    </w:p>
    <w:p w:rsidR="00BB7BB7" w:rsidRDefault="00BB7BB7" w:rsidP="00BB7BB7">
      <w:pPr>
        <w:spacing w:line="360" w:lineRule="auto"/>
        <w:ind w:firstLine="709"/>
        <w:rPr>
          <w:sz w:val="28"/>
          <w:szCs w:val="28"/>
        </w:rPr>
        <w:sectPr w:rsidR="00BB7BB7" w:rsidSect="008B5C58">
          <w:pgSz w:w="16838" w:h="11906" w:orient="landscape"/>
          <w:pgMar w:top="850" w:right="1134" w:bottom="1701" w:left="1134" w:header="708" w:footer="708" w:gutter="0"/>
          <w:cols w:space="708"/>
          <w:docGrid w:linePitch="360"/>
        </w:sectPr>
      </w:pPr>
      <w:r>
        <w:rPr>
          <w:sz w:val="28"/>
          <w:szCs w:val="28"/>
        </w:rPr>
        <w:t>Продолжение рисунка А.1</w:t>
      </w:r>
    </w:p>
    <w:p w:rsidR="007F194D" w:rsidRDefault="00BB7BB7" w:rsidP="007F194D">
      <w:pPr>
        <w:spacing w:line="360" w:lineRule="auto"/>
        <w:jc w:val="center"/>
        <w:rPr>
          <w:sz w:val="28"/>
          <w:szCs w:val="28"/>
        </w:rPr>
      </w:pPr>
      <w:r>
        <w:rPr>
          <w:noProof/>
          <w:sz w:val="28"/>
          <w:szCs w:val="28"/>
        </w:rPr>
        <w:lastRenderedPageBreak/>
        <w:drawing>
          <wp:inline distT="0" distB="0" distL="0" distR="0">
            <wp:extent cx="8519795" cy="4389120"/>
            <wp:effectExtent l="1905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39" cstate="print"/>
                    <a:srcRect/>
                    <a:stretch>
                      <a:fillRect/>
                    </a:stretch>
                  </pic:blipFill>
                  <pic:spPr bwMode="auto">
                    <a:xfrm>
                      <a:off x="0" y="0"/>
                      <a:ext cx="8519795" cy="4389120"/>
                    </a:xfrm>
                    <a:prstGeom prst="rect">
                      <a:avLst/>
                    </a:prstGeom>
                    <a:noFill/>
                    <a:ln w="9525">
                      <a:noFill/>
                      <a:miter lim="800000"/>
                      <a:headEnd/>
                      <a:tailEnd/>
                    </a:ln>
                  </pic:spPr>
                </pic:pic>
              </a:graphicData>
            </a:graphic>
          </wp:inline>
        </w:drawing>
      </w:r>
    </w:p>
    <w:p w:rsidR="00BB7BB7" w:rsidRDefault="00BB7BB7" w:rsidP="00BB7BB7">
      <w:pPr>
        <w:spacing w:line="360" w:lineRule="auto"/>
        <w:ind w:firstLine="709"/>
        <w:rPr>
          <w:sz w:val="28"/>
          <w:szCs w:val="28"/>
        </w:rPr>
        <w:sectPr w:rsidR="00BB7BB7" w:rsidSect="008B5C58">
          <w:pgSz w:w="16838" w:h="11906" w:orient="landscape"/>
          <w:pgMar w:top="850" w:right="1134" w:bottom="1701" w:left="1134" w:header="708" w:footer="708" w:gutter="0"/>
          <w:cols w:space="708"/>
          <w:docGrid w:linePitch="360"/>
        </w:sectPr>
      </w:pPr>
      <w:r>
        <w:rPr>
          <w:sz w:val="28"/>
          <w:szCs w:val="28"/>
        </w:rPr>
        <w:t>Продолжение рисунка А.1</w:t>
      </w: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p>
    <w:p w:rsidR="00BB7BB7" w:rsidRDefault="00BB7BB7" w:rsidP="00BB7BB7">
      <w:pPr>
        <w:spacing w:line="360" w:lineRule="auto"/>
        <w:jc w:val="center"/>
        <w:rPr>
          <w:sz w:val="28"/>
          <w:szCs w:val="28"/>
        </w:rPr>
      </w:pPr>
      <w:r>
        <w:rPr>
          <w:sz w:val="28"/>
          <w:szCs w:val="28"/>
        </w:rPr>
        <w:t>П</w:t>
      </w:r>
      <w:r w:rsidRPr="00B40E31">
        <w:rPr>
          <w:sz w:val="28"/>
          <w:szCs w:val="28"/>
        </w:rPr>
        <w:t xml:space="preserve">риложение </w:t>
      </w:r>
      <w:r>
        <w:rPr>
          <w:sz w:val="28"/>
          <w:szCs w:val="28"/>
        </w:rPr>
        <w:t>Б</w:t>
      </w:r>
    </w:p>
    <w:p w:rsidR="00BB7BB7" w:rsidRPr="009F3F1C" w:rsidRDefault="009F3F1C" w:rsidP="00BB7BB7">
      <w:pPr>
        <w:spacing w:line="360" w:lineRule="auto"/>
        <w:jc w:val="center"/>
        <w:rPr>
          <w:b/>
          <w:sz w:val="28"/>
          <w:szCs w:val="28"/>
        </w:rPr>
      </w:pPr>
      <w:r w:rsidRPr="009F3F1C">
        <w:rPr>
          <w:b/>
          <w:sz w:val="28"/>
          <w:szCs w:val="28"/>
        </w:rPr>
        <w:t xml:space="preserve">Диаграммы декомпозиции процесса </w:t>
      </w:r>
      <w:r w:rsidRPr="009F3F1C">
        <w:rPr>
          <w:b/>
          <w:color w:val="000000"/>
          <w:sz w:val="28"/>
          <w:szCs w:val="28"/>
        </w:rPr>
        <w:t xml:space="preserve">Управление продажами в магазине </w:t>
      </w:r>
      <w:r w:rsidR="00921386">
        <w:rPr>
          <w:b/>
          <w:color w:val="000000"/>
          <w:sz w:val="28"/>
          <w:szCs w:val="28"/>
        </w:rPr>
        <w:t>ИП «Аветян»</w:t>
      </w:r>
      <w:r w:rsidRPr="009F3F1C">
        <w:rPr>
          <w:b/>
          <w:color w:val="000000"/>
          <w:sz w:val="28"/>
          <w:szCs w:val="28"/>
        </w:rPr>
        <w:t>:</w:t>
      </w:r>
      <w:r w:rsidRPr="009F3F1C">
        <w:rPr>
          <w:b/>
          <w:sz w:val="28"/>
          <w:szCs w:val="28"/>
        </w:rPr>
        <w:t xml:space="preserve"> Работа с базой клиентов</w:t>
      </w:r>
    </w:p>
    <w:p w:rsidR="00BB7BB7" w:rsidRDefault="00BB7BB7" w:rsidP="009F3F1C">
      <w:pPr>
        <w:spacing w:line="360" w:lineRule="auto"/>
        <w:jc w:val="center"/>
        <w:rPr>
          <w:sz w:val="28"/>
          <w:szCs w:val="28"/>
        </w:rPr>
        <w:sectPr w:rsidR="00BB7BB7" w:rsidSect="00BB7BB7">
          <w:pgSz w:w="11906" w:h="16838"/>
          <w:pgMar w:top="1134" w:right="850" w:bottom="1134" w:left="1701" w:header="708" w:footer="708" w:gutter="0"/>
          <w:cols w:space="708"/>
          <w:docGrid w:linePitch="360"/>
        </w:sectPr>
      </w:pPr>
      <w:r w:rsidRPr="005C069D">
        <w:rPr>
          <w:sz w:val="28"/>
          <w:szCs w:val="28"/>
        </w:rPr>
        <w:t>(с.</w:t>
      </w:r>
      <w:r>
        <w:rPr>
          <w:sz w:val="28"/>
          <w:szCs w:val="28"/>
        </w:rPr>
        <w:t>10</w:t>
      </w:r>
      <w:r w:rsidR="006E6130">
        <w:rPr>
          <w:sz w:val="28"/>
          <w:szCs w:val="28"/>
        </w:rPr>
        <w:t>4</w:t>
      </w:r>
      <w:r>
        <w:rPr>
          <w:sz w:val="28"/>
          <w:szCs w:val="28"/>
        </w:rPr>
        <w:t>-10</w:t>
      </w:r>
      <w:r w:rsidR="006E6130">
        <w:rPr>
          <w:sz w:val="28"/>
          <w:szCs w:val="28"/>
        </w:rPr>
        <w:t>7</w:t>
      </w:r>
      <w:r w:rsidRPr="005C069D">
        <w:rPr>
          <w:sz w:val="28"/>
          <w:szCs w:val="28"/>
        </w:rPr>
        <w:t>)</w:t>
      </w:r>
    </w:p>
    <w:p w:rsidR="007F194D" w:rsidRDefault="00702962" w:rsidP="007F194D">
      <w:pPr>
        <w:spacing w:line="360" w:lineRule="auto"/>
        <w:jc w:val="center"/>
        <w:rPr>
          <w:sz w:val="28"/>
          <w:szCs w:val="28"/>
        </w:rPr>
      </w:pPr>
      <w:r>
        <w:rPr>
          <w:noProof/>
          <w:sz w:val="28"/>
          <w:szCs w:val="28"/>
        </w:rPr>
        <w:lastRenderedPageBreak/>
        <w:drawing>
          <wp:inline distT="0" distB="0" distL="0" distR="0">
            <wp:extent cx="5950585" cy="4053205"/>
            <wp:effectExtent l="1905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40" cstate="print"/>
                    <a:srcRect/>
                    <a:stretch>
                      <a:fillRect/>
                    </a:stretch>
                  </pic:blipFill>
                  <pic:spPr bwMode="auto">
                    <a:xfrm>
                      <a:off x="0" y="0"/>
                      <a:ext cx="5950585" cy="4053205"/>
                    </a:xfrm>
                    <a:prstGeom prst="rect">
                      <a:avLst/>
                    </a:prstGeom>
                    <a:noFill/>
                    <a:ln w="9525">
                      <a:noFill/>
                      <a:miter lim="800000"/>
                      <a:headEnd/>
                      <a:tailEnd/>
                    </a:ln>
                  </pic:spPr>
                </pic:pic>
              </a:graphicData>
            </a:graphic>
          </wp:inline>
        </w:drawing>
      </w:r>
    </w:p>
    <w:p w:rsidR="00065387" w:rsidRDefault="00065387" w:rsidP="007F194D">
      <w:pPr>
        <w:spacing w:line="360" w:lineRule="auto"/>
        <w:jc w:val="center"/>
        <w:rPr>
          <w:sz w:val="28"/>
          <w:szCs w:val="28"/>
        </w:rPr>
      </w:pPr>
    </w:p>
    <w:p w:rsidR="00065387" w:rsidRDefault="00065387" w:rsidP="007F194D">
      <w:pPr>
        <w:spacing w:line="360" w:lineRule="auto"/>
        <w:jc w:val="center"/>
        <w:rPr>
          <w:sz w:val="28"/>
          <w:szCs w:val="28"/>
        </w:rPr>
      </w:pPr>
      <w:r>
        <w:rPr>
          <w:sz w:val="28"/>
          <w:szCs w:val="28"/>
        </w:rPr>
        <w:t xml:space="preserve">Рисунок Б.1 - </w:t>
      </w:r>
      <w:r w:rsidRPr="00065387">
        <w:rPr>
          <w:sz w:val="28"/>
          <w:szCs w:val="28"/>
        </w:rPr>
        <w:t>Диаграмма декомпозиции «Работа с базой клиентов»</w:t>
      </w:r>
    </w:p>
    <w:p w:rsidR="007F194D" w:rsidRDefault="007F194D" w:rsidP="007F194D">
      <w:pPr>
        <w:spacing w:line="360" w:lineRule="auto"/>
        <w:jc w:val="center"/>
        <w:rPr>
          <w:sz w:val="28"/>
          <w:szCs w:val="28"/>
        </w:rPr>
      </w:pPr>
    </w:p>
    <w:p w:rsidR="007F194D" w:rsidRDefault="00702962" w:rsidP="007F194D">
      <w:pPr>
        <w:spacing w:line="360" w:lineRule="auto"/>
        <w:jc w:val="center"/>
        <w:rPr>
          <w:sz w:val="28"/>
          <w:szCs w:val="28"/>
        </w:rPr>
      </w:pPr>
      <w:r>
        <w:rPr>
          <w:noProof/>
          <w:sz w:val="28"/>
          <w:szCs w:val="28"/>
        </w:rPr>
        <w:drawing>
          <wp:inline distT="0" distB="0" distL="0" distR="0">
            <wp:extent cx="5459095" cy="3425825"/>
            <wp:effectExtent l="19050" t="0" r="8255"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41" cstate="print"/>
                    <a:srcRect/>
                    <a:stretch>
                      <a:fillRect/>
                    </a:stretch>
                  </pic:blipFill>
                  <pic:spPr bwMode="auto">
                    <a:xfrm>
                      <a:off x="0" y="0"/>
                      <a:ext cx="5459095" cy="3425825"/>
                    </a:xfrm>
                    <a:prstGeom prst="rect">
                      <a:avLst/>
                    </a:prstGeom>
                    <a:noFill/>
                    <a:ln w="9525">
                      <a:noFill/>
                      <a:miter lim="800000"/>
                      <a:headEnd/>
                      <a:tailEnd/>
                    </a:ln>
                  </pic:spPr>
                </pic:pic>
              </a:graphicData>
            </a:graphic>
          </wp:inline>
        </w:drawing>
      </w:r>
    </w:p>
    <w:p w:rsidR="00E834DD" w:rsidRDefault="00065387" w:rsidP="00065387">
      <w:pPr>
        <w:spacing w:line="360" w:lineRule="auto"/>
        <w:jc w:val="center"/>
        <w:rPr>
          <w:sz w:val="28"/>
          <w:szCs w:val="28"/>
        </w:rPr>
      </w:pPr>
      <w:r>
        <w:rPr>
          <w:sz w:val="28"/>
          <w:szCs w:val="28"/>
        </w:rPr>
        <w:t xml:space="preserve">Рисунок Б.2 - </w:t>
      </w:r>
      <w:r w:rsidRPr="00065387">
        <w:rPr>
          <w:sz w:val="28"/>
          <w:szCs w:val="28"/>
        </w:rPr>
        <w:t>Диаграмма декомпозиции «Работа с базой клиентов»</w:t>
      </w:r>
    </w:p>
    <w:p w:rsidR="00DA3E8A" w:rsidRDefault="00DA3E8A" w:rsidP="00065387">
      <w:pPr>
        <w:spacing w:line="360" w:lineRule="auto"/>
        <w:jc w:val="center"/>
        <w:rPr>
          <w:sz w:val="28"/>
          <w:szCs w:val="28"/>
        </w:rPr>
      </w:pPr>
    </w:p>
    <w:p w:rsidR="00DA3E8A" w:rsidRDefault="00702962" w:rsidP="00065387">
      <w:pPr>
        <w:spacing w:line="360" w:lineRule="auto"/>
        <w:jc w:val="center"/>
        <w:rPr>
          <w:sz w:val="28"/>
          <w:szCs w:val="28"/>
        </w:rPr>
      </w:pPr>
      <w:r>
        <w:rPr>
          <w:noProof/>
          <w:sz w:val="28"/>
          <w:szCs w:val="28"/>
        </w:rPr>
        <w:lastRenderedPageBreak/>
        <w:drawing>
          <wp:inline distT="0" distB="0" distL="0" distR="0">
            <wp:extent cx="5842635" cy="3384550"/>
            <wp:effectExtent l="19050" t="0" r="5715"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42" cstate="print"/>
                    <a:srcRect/>
                    <a:stretch>
                      <a:fillRect/>
                    </a:stretch>
                  </pic:blipFill>
                  <pic:spPr bwMode="auto">
                    <a:xfrm>
                      <a:off x="0" y="0"/>
                      <a:ext cx="5842635" cy="3384550"/>
                    </a:xfrm>
                    <a:prstGeom prst="rect">
                      <a:avLst/>
                    </a:prstGeom>
                    <a:noFill/>
                    <a:ln w="9525">
                      <a:noFill/>
                      <a:miter lim="800000"/>
                      <a:headEnd/>
                      <a:tailEnd/>
                    </a:ln>
                  </pic:spPr>
                </pic:pic>
              </a:graphicData>
            </a:graphic>
          </wp:inline>
        </w:drawing>
      </w:r>
    </w:p>
    <w:p w:rsidR="00DA3E8A" w:rsidRDefault="00DA3E8A" w:rsidP="00DA3E8A">
      <w:pPr>
        <w:spacing w:line="360" w:lineRule="auto"/>
        <w:ind w:left="2268" w:hanging="1701"/>
        <w:jc w:val="both"/>
        <w:rPr>
          <w:sz w:val="28"/>
          <w:szCs w:val="28"/>
        </w:rPr>
      </w:pPr>
      <w:r>
        <w:rPr>
          <w:sz w:val="28"/>
          <w:szCs w:val="28"/>
        </w:rPr>
        <w:t xml:space="preserve">Рисунок Б.3 - </w:t>
      </w:r>
      <w:r w:rsidRPr="00065387">
        <w:rPr>
          <w:sz w:val="28"/>
          <w:szCs w:val="28"/>
        </w:rPr>
        <w:t>Диаграмма декомпозиции «</w:t>
      </w:r>
      <w:r w:rsidRPr="00CC282A">
        <w:rPr>
          <w:sz w:val="28"/>
          <w:szCs w:val="28"/>
        </w:rPr>
        <w:t>Оценка работы менеджера по продажам</w:t>
      </w:r>
      <w:r w:rsidRPr="00065387">
        <w:rPr>
          <w:sz w:val="28"/>
          <w:szCs w:val="28"/>
        </w:rPr>
        <w:t>»</w:t>
      </w:r>
    </w:p>
    <w:p w:rsidR="00DA3E8A" w:rsidRDefault="00DA3E8A" w:rsidP="00065387">
      <w:pPr>
        <w:spacing w:line="360" w:lineRule="auto"/>
        <w:jc w:val="center"/>
        <w:rPr>
          <w:sz w:val="28"/>
          <w:szCs w:val="28"/>
        </w:rPr>
      </w:pPr>
    </w:p>
    <w:p w:rsidR="00DA3E8A" w:rsidRDefault="00702962" w:rsidP="00065387">
      <w:pPr>
        <w:spacing w:line="360" w:lineRule="auto"/>
        <w:jc w:val="center"/>
        <w:rPr>
          <w:sz w:val="28"/>
          <w:szCs w:val="28"/>
        </w:rPr>
      </w:pPr>
      <w:r>
        <w:rPr>
          <w:noProof/>
          <w:sz w:val="28"/>
          <w:szCs w:val="28"/>
        </w:rPr>
        <w:drawing>
          <wp:inline distT="0" distB="0" distL="0" distR="0">
            <wp:extent cx="5936615" cy="3043555"/>
            <wp:effectExtent l="19050" t="0" r="6985"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43" cstate="print"/>
                    <a:srcRect/>
                    <a:stretch>
                      <a:fillRect/>
                    </a:stretch>
                  </pic:blipFill>
                  <pic:spPr bwMode="auto">
                    <a:xfrm>
                      <a:off x="0" y="0"/>
                      <a:ext cx="5936615" cy="3043555"/>
                    </a:xfrm>
                    <a:prstGeom prst="rect">
                      <a:avLst/>
                    </a:prstGeom>
                    <a:noFill/>
                    <a:ln w="9525">
                      <a:noFill/>
                      <a:miter lim="800000"/>
                      <a:headEnd/>
                      <a:tailEnd/>
                    </a:ln>
                  </pic:spPr>
                </pic:pic>
              </a:graphicData>
            </a:graphic>
          </wp:inline>
        </w:drawing>
      </w:r>
    </w:p>
    <w:p w:rsidR="00DA3E8A" w:rsidRDefault="00DA3E8A" w:rsidP="00DA3E8A">
      <w:pPr>
        <w:spacing w:line="360" w:lineRule="auto"/>
        <w:ind w:left="2835" w:hanging="2126"/>
        <w:jc w:val="both"/>
        <w:rPr>
          <w:sz w:val="28"/>
          <w:szCs w:val="28"/>
        </w:rPr>
      </w:pPr>
      <w:r>
        <w:rPr>
          <w:sz w:val="28"/>
          <w:szCs w:val="28"/>
        </w:rPr>
        <w:t xml:space="preserve">Рисунок Б.4 - </w:t>
      </w:r>
      <w:r w:rsidRPr="00065387">
        <w:rPr>
          <w:sz w:val="28"/>
          <w:szCs w:val="28"/>
        </w:rPr>
        <w:t>Диаграмма декомпозиции «</w:t>
      </w:r>
      <w:r>
        <w:rPr>
          <w:sz w:val="28"/>
          <w:szCs w:val="28"/>
        </w:rPr>
        <w:t>Анализ рейтинга по продажам</w:t>
      </w:r>
      <w:r w:rsidRPr="00065387">
        <w:rPr>
          <w:sz w:val="28"/>
          <w:szCs w:val="28"/>
        </w:rPr>
        <w:t>»</w:t>
      </w:r>
    </w:p>
    <w:p w:rsidR="00DA3E8A" w:rsidRDefault="00DA3E8A" w:rsidP="00065387">
      <w:pPr>
        <w:spacing w:line="360" w:lineRule="auto"/>
        <w:jc w:val="center"/>
        <w:rPr>
          <w:sz w:val="28"/>
          <w:szCs w:val="28"/>
        </w:rPr>
      </w:pPr>
    </w:p>
    <w:p w:rsidR="00DA3E8A" w:rsidRDefault="00DA3E8A" w:rsidP="00065387">
      <w:pPr>
        <w:spacing w:line="360" w:lineRule="auto"/>
        <w:jc w:val="center"/>
        <w:rPr>
          <w:sz w:val="28"/>
          <w:szCs w:val="28"/>
        </w:rPr>
        <w:sectPr w:rsidR="00DA3E8A" w:rsidSect="00065387">
          <w:pgSz w:w="11906" w:h="16838"/>
          <w:pgMar w:top="1134" w:right="850" w:bottom="1134" w:left="1701" w:header="708" w:footer="708" w:gutter="0"/>
          <w:cols w:space="708"/>
          <w:docGrid w:linePitch="360"/>
        </w:sectPr>
      </w:pPr>
    </w:p>
    <w:p w:rsidR="00DA3E8A" w:rsidRDefault="00702962" w:rsidP="00065387">
      <w:pPr>
        <w:spacing w:line="360" w:lineRule="auto"/>
        <w:jc w:val="center"/>
        <w:rPr>
          <w:sz w:val="28"/>
          <w:szCs w:val="28"/>
        </w:rPr>
      </w:pPr>
      <w:r>
        <w:rPr>
          <w:noProof/>
          <w:sz w:val="28"/>
          <w:szCs w:val="28"/>
        </w:rPr>
        <w:lastRenderedPageBreak/>
        <w:drawing>
          <wp:inline distT="0" distB="0" distL="0" distR="0">
            <wp:extent cx="5963920" cy="3616960"/>
            <wp:effectExtent l="1905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44" cstate="print"/>
                    <a:srcRect/>
                    <a:stretch>
                      <a:fillRect/>
                    </a:stretch>
                  </pic:blipFill>
                  <pic:spPr bwMode="auto">
                    <a:xfrm>
                      <a:off x="0" y="0"/>
                      <a:ext cx="5963920" cy="3616960"/>
                    </a:xfrm>
                    <a:prstGeom prst="rect">
                      <a:avLst/>
                    </a:prstGeom>
                    <a:noFill/>
                    <a:ln w="9525">
                      <a:noFill/>
                      <a:miter lim="800000"/>
                      <a:headEnd/>
                      <a:tailEnd/>
                    </a:ln>
                  </pic:spPr>
                </pic:pic>
              </a:graphicData>
            </a:graphic>
          </wp:inline>
        </w:drawing>
      </w:r>
    </w:p>
    <w:p w:rsidR="00DA3E8A" w:rsidRDefault="00DA3E8A" w:rsidP="00065387">
      <w:pPr>
        <w:spacing w:line="360" w:lineRule="auto"/>
        <w:jc w:val="center"/>
        <w:rPr>
          <w:sz w:val="28"/>
          <w:szCs w:val="28"/>
        </w:rPr>
      </w:pPr>
      <w:r>
        <w:rPr>
          <w:sz w:val="28"/>
          <w:szCs w:val="28"/>
        </w:rPr>
        <w:t xml:space="preserve">Рисунок Б.5 - </w:t>
      </w:r>
      <w:r w:rsidRPr="00065387">
        <w:rPr>
          <w:sz w:val="28"/>
          <w:szCs w:val="28"/>
        </w:rPr>
        <w:t>Диаграмма декомпозиции «</w:t>
      </w:r>
      <w:r w:rsidRPr="00CC282A">
        <w:rPr>
          <w:sz w:val="28"/>
          <w:szCs w:val="28"/>
        </w:rPr>
        <w:t>Оценка продаж по клиентам</w:t>
      </w:r>
      <w:r w:rsidRPr="00065387">
        <w:rPr>
          <w:sz w:val="28"/>
          <w:szCs w:val="28"/>
        </w:rPr>
        <w:t>»</w:t>
      </w:r>
    </w:p>
    <w:p w:rsidR="00DA3E8A" w:rsidRDefault="00DA3E8A" w:rsidP="00065387">
      <w:pPr>
        <w:spacing w:line="360" w:lineRule="auto"/>
        <w:jc w:val="center"/>
        <w:rPr>
          <w:sz w:val="28"/>
          <w:szCs w:val="28"/>
        </w:rPr>
      </w:pPr>
    </w:p>
    <w:p w:rsidR="006C4847" w:rsidRDefault="006C4847" w:rsidP="00065387">
      <w:pPr>
        <w:spacing w:line="360" w:lineRule="auto"/>
        <w:jc w:val="center"/>
        <w:rPr>
          <w:sz w:val="28"/>
          <w:szCs w:val="28"/>
        </w:rPr>
        <w:sectPr w:rsidR="006C4847" w:rsidSect="00065387">
          <w:pgSz w:w="11906" w:h="16838"/>
          <w:pgMar w:top="1134" w:right="850" w:bottom="1134" w:left="1701" w:header="708" w:footer="708" w:gutter="0"/>
          <w:cols w:space="708"/>
          <w:docGrid w:linePitch="360"/>
        </w:sect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6C4847" w:rsidRDefault="006C4847" w:rsidP="006C4847">
      <w:pPr>
        <w:spacing w:line="360" w:lineRule="auto"/>
        <w:jc w:val="center"/>
        <w:rPr>
          <w:sz w:val="28"/>
          <w:szCs w:val="28"/>
        </w:rPr>
      </w:pPr>
    </w:p>
    <w:p w:rsidR="00780946" w:rsidRDefault="00780946" w:rsidP="00780946">
      <w:pPr>
        <w:spacing w:line="360" w:lineRule="auto"/>
        <w:jc w:val="center"/>
        <w:rPr>
          <w:sz w:val="28"/>
          <w:szCs w:val="28"/>
        </w:rPr>
      </w:pPr>
      <w:r>
        <w:rPr>
          <w:sz w:val="28"/>
          <w:szCs w:val="28"/>
        </w:rPr>
        <w:t>П</w:t>
      </w:r>
      <w:r w:rsidRPr="00B40E31">
        <w:rPr>
          <w:sz w:val="28"/>
          <w:szCs w:val="28"/>
        </w:rPr>
        <w:t xml:space="preserve">риложение </w:t>
      </w:r>
      <w:r>
        <w:rPr>
          <w:sz w:val="28"/>
          <w:szCs w:val="28"/>
        </w:rPr>
        <w:t>В</w:t>
      </w:r>
    </w:p>
    <w:p w:rsidR="00780946" w:rsidRDefault="00780946" w:rsidP="00780946">
      <w:pPr>
        <w:spacing w:line="360" w:lineRule="auto"/>
        <w:jc w:val="center"/>
        <w:rPr>
          <w:sz w:val="28"/>
          <w:szCs w:val="28"/>
        </w:rPr>
      </w:pPr>
      <w:r>
        <w:rPr>
          <w:b/>
          <w:sz w:val="28"/>
          <w:szCs w:val="28"/>
        </w:rPr>
        <w:t xml:space="preserve">Экранные формы </w:t>
      </w:r>
      <w:r w:rsidR="00921386">
        <w:rPr>
          <w:b/>
          <w:sz w:val="28"/>
          <w:szCs w:val="28"/>
        </w:rPr>
        <w:t>ЭИС «ПРОДАЖИ»</w:t>
      </w:r>
    </w:p>
    <w:p w:rsidR="00780946" w:rsidRDefault="00780946" w:rsidP="00780946">
      <w:pPr>
        <w:spacing w:line="360" w:lineRule="auto"/>
        <w:jc w:val="center"/>
        <w:rPr>
          <w:sz w:val="28"/>
          <w:szCs w:val="28"/>
        </w:rPr>
      </w:pPr>
      <w:r w:rsidRPr="005C069D">
        <w:rPr>
          <w:sz w:val="28"/>
          <w:szCs w:val="28"/>
        </w:rPr>
        <w:t xml:space="preserve"> (с.</w:t>
      </w:r>
      <w:r>
        <w:rPr>
          <w:sz w:val="28"/>
          <w:szCs w:val="28"/>
        </w:rPr>
        <w:t>10</w:t>
      </w:r>
      <w:r w:rsidR="006E6130">
        <w:rPr>
          <w:sz w:val="28"/>
          <w:szCs w:val="28"/>
        </w:rPr>
        <w:t>8</w:t>
      </w:r>
      <w:r>
        <w:rPr>
          <w:sz w:val="28"/>
          <w:szCs w:val="28"/>
        </w:rPr>
        <w:t>-10</w:t>
      </w:r>
      <w:r w:rsidR="006E6130">
        <w:rPr>
          <w:sz w:val="28"/>
          <w:szCs w:val="28"/>
        </w:rPr>
        <w:t>9</w:t>
      </w:r>
      <w:r w:rsidRPr="005C069D">
        <w:rPr>
          <w:sz w:val="28"/>
          <w:szCs w:val="28"/>
        </w:rPr>
        <w:t>)</w:t>
      </w:r>
    </w:p>
    <w:p w:rsidR="00780946" w:rsidRDefault="00780946" w:rsidP="00780946">
      <w:pPr>
        <w:spacing w:line="360" w:lineRule="auto"/>
        <w:jc w:val="center"/>
        <w:rPr>
          <w:b/>
          <w:sz w:val="28"/>
          <w:szCs w:val="28"/>
        </w:rPr>
      </w:pPr>
    </w:p>
    <w:p w:rsidR="00780946" w:rsidRDefault="00780946" w:rsidP="00780946">
      <w:pPr>
        <w:spacing w:line="360" w:lineRule="auto"/>
        <w:jc w:val="center"/>
        <w:rPr>
          <w:b/>
          <w:sz w:val="28"/>
          <w:szCs w:val="28"/>
        </w:rPr>
      </w:pPr>
    </w:p>
    <w:p w:rsidR="00780946" w:rsidRDefault="00780946" w:rsidP="00780946">
      <w:pPr>
        <w:spacing w:line="360" w:lineRule="auto"/>
        <w:jc w:val="center"/>
        <w:rPr>
          <w:b/>
          <w:sz w:val="28"/>
          <w:szCs w:val="28"/>
        </w:rPr>
        <w:sectPr w:rsidR="00780946" w:rsidSect="00BB7BB7">
          <w:pgSz w:w="11906" w:h="16838"/>
          <w:pgMar w:top="1134" w:right="850" w:bottom="1134" w:left="1701" w:header="708" w:footer="708" w:gutter="0"/>
          <w:cols w:space="708"/>
          <w:docGrid w:linePitch="360"/>
        </w:sectPr>
      </w:pPr>
    </w:p>
    <w:p w:rsidR="00780946" w:rsidRDefault="00780946" w:rsidP="00780946">
      <w:pPr>
        <w:spacing w:line="360" w:lineRule="auto"/>
        <w:jc w:val="center"/>
        <w:rPr>
          <w:b/>
          <w:sz w:val="28"/>
          <w:szCs w:val="28"/>
        </w:rPr>
      </w:pPr>
    </w:p>
    <w:p w:rsidR="00780946" w:rsidRDefault="00780946" w:rsidP="00780946">
      <w:pPr>
        <w:widowControl w:val="0"/>
        <w:spacing w:line="360" w:lineRule="auto"/>
        <w:jc w:val="center"/>
        <w:rPr>
          <w:rFonts w:ascii="Courier New" w:hAnsi="Courier New"/>
          <w:b/>
          <w:sz w:val="36"/>
        </w:rPr>
      </w:pPr>
    </w:p>
    <w:p w:rsidR="00780946" w:rsidRDefault="00780946" w:rsidP="00780946">
      <w:pPr>
        <w:widowControl w:val="0"/>
        <w:spacing w:line="360" w:lineRule="auto"/>
        <w:jc w:val="center"/>
        <w:rPr>
          <w:rFonts w:ascii="Courier New" w:hAnsi="Courier New"/>
          <w:b/>
          <w:sz w:val="36"/>
        </w:rPr>
      </w:pPr>
      <w:r w:rsidRPr="002042A6">
        <w:rPr>
          <w:rFonts w:ascii="Courier New" w:hAnsi="Courier New"/>
          <w:b/>
          <w:noProof/>
          <w:sz w:val="36"/>
        </w:rPr>
        <w:drawing>
          <wp:inline distT="0" distB="0" distL="0" distR="0">
            <wp:extent cx="5934075" cy="2619375"/>
            <wp:effectExtent l="19050" t="0" r="9525" b="0"/>
            <wp:docPr id="1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5" cstate="print"/>
                    <a:srcRect/>
                    <a:stretch>
                      <a:fillRect/>
                    </a:stretch>
                  </pic:blipFill>
                  <pic:spPr bwMode="auto">
                    <a:xfrm>
                      <a:off x="0" y="0"/>
                      <a:ext cx="5934075" cy="2619375"/>
                    </a:xfrm>
                    <a:prstGeom prst="rect">
                      <a:avLst/>
                    </a:prstGeom>
                    <a:noFill/>
                    <a:ln w="9525">
                      <a:noFill/>
                      <a:miter lim="800000"/>
                      <a:headEnd/>
                      <a:tailEnd/>
                    </a:ln>
                  </pic:spPr>
                </pic:pic>
              </a:graphicData>
            </a:graphic>
          </wp:inline>
        </w:drawing>
      </w:r>
    </w:p>
    <w:p w:rsidR="00780946" w:rsidRPr="00346FF6" w:rsidRDefault="006E6130" w:rsidP="00780946">
      <w:pPr>
        <w:widowControl w:val="0"/>
        <w:spacing w:line="360" w:lineRule="auto"/>
        <w:ind w:firstLine="709"/>
        <w:jc w:val="both"/>
        <w:rPr>
          <w:sz w:val="28"/>
          <w:szCs w:val="28"/>
        </w:rPr>
      </w:pPr>
      <w:r>
        <w:rPr>
          <w:sz w:val="28"/>
          <w:szCs w:val="28"/>
        </w:rPr>
        <w:t>Рисунок В</w:t>
      </w:r>
      <w:r w:rsidR="00780946">
        <w:rPr>
          <w:sz w:val="28"/>
          <w:szCs w:val="28"/>
        </w:rPr>
        <w:t xml:space="preserve">.1 – Экранная форма </w:t>
      </w:r>
      <w:r w:rsidR="00C936DE">
        <w:rPr>
          <w:sz w:val="28"/>
          <w:szCs w:val="28"/>
        </w:rPr>
        <w:t>«Список продаж»</w:t>
      </w:r>
    </w:p>
    <w:p w:rsidR="00780946" w:rsidRDefault="00780946" w:rsidP="00780946">
      <w:pPr>
        <w:widowControl w:val="0"/>
        <w:spacing w:line="360" w:lineRule="auto"/>
        <w:ind w:firstLine="709"/>
        <w:jc w:val="both"/>
        <w:rPr>
          <w:sz w:val="28"/>
          <w:szCs w:val="28"/>
        </w:rPr>
      </w:pPr>
    </w:p>
    <w:p w:rsidR="00780946" w:rsidRDefault="00780946" w:rsidP="00780946">
      <w:pPr>
        <w:widowControl w:val="0"/>
        <w:spacing w:line="360" w:lineRule="auto"/>
        <w:ind w:firstLine="709"/>
        <w:jc w:val="both"/>
        <w:rPr>
          <w:sz w:val="28"/>
          <w:szCs w:val="28"/>
        </w:rPr>
      </w:pPr>
    </w:p>
    <w:p w:rsidR="00780946" w:rsidRPr="00BF28A3" w:rsidRDefault="00780946" w:rsidP="00780946">
      <w:pPr>
        <w:widowControl w:val="0"/>
        <w:spacing w:line="360" w:lineRule="auto"/>
        <w:jc w:val="center"/>
        <w:rPr>
          <w:sz w:val="28"/>
          <w:szCs w:val="28"/>
        </w:rPr>
      </w:pPr>
      <w:r w:rsidRPr="00331D72">
        <w:rPr>
          <w:noProof/>
          <w:sz w:val="28"/>
          <w:szCs w:val="28"/>
        </w:rPr>
        <w:drawing>
          <wp:inline distT="0" distB="0" distL="0" distR="0">
            <wp:extent cx="5934075" cy="2990850"/>
            <wp:effectExtent l="19050" t="0" r="9525" b="0"/>
            <wp:docPr id="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6" cstate="print"/>
                    <a:srcRect/>
                    <a:stretch>
                      <a:fillRect/>
                    </a:stretch>
                  </pic:blipFill>
                  <pic:spPr bwMode="auto">
                    <a:xfrm>
                      <a:off x="0" y="0"/>
                      <a:ext cx="5934075" cy="2990850"/>
                    </a:xfrm>
                    <a:prstGeom prst="rect">
                      <a:avLst/>
                    </a:prstGeom>
                    <a:noFill/>
                    <a:ln w="9525">
                      <a:noFill/>
                      <a:miter lim="800000"/>
                      <a:headEnd/>
                      <a:tailEnd/>
                    </a:ln>
                  </pic:spPr>
                </pic:pic>
              </a:graphicData>
            </a:graphic>
          </wp:inline>
        </w:drawing>
      </w:r>
    </w:p>
    <w:p w:rsidR="00780946" w:rsidRDefault="00780946" w:rsidP="00780946">
      <w:pPr>
        <w:widowControl w:val="0"/>
        <w:spacing w:line="360" w:lineRule="auto"/>
        <w:ind w:firstLine="709"/>
        <w:jc w:val="both"/>
        <w:rPr>
          <w:sz w:val="28"/>
          <w:szCs w:val="28"/>
        </w:rPr>
      </w:pPr>
      <w:r>
        <w:rPr>
          <w:sz w:val="28"/>
          <w:szCs w:val="28"/>
        </w:rPr>
        <w:t xml:space="preserve">Рисунок </w:t>
      </w:r>
      <w:r w:rsidR="006E6130">
        <w:rPr>
          <w:sz w:val="28"/>
          <w:szCs w:val="28"/>
        </w:rPr>
        <w:t>В</w:t>
      </w:r>
      <w:r w:rsidRPr="00BF28A3">
        <w:rPr>
          <w:sz w:val="28"/>
          <w:szCs w:val="28"/>
        </w:rPr>
        <w:t>.</w:t>
      </w:r>
      <w:r>
        <w:rPr>
          <w:sz w:val="28"/>
          <w:szCs w:val="28"/>
        </w:rPr>
        <w:t>2</w:t>
      </w:r>
      <w:r w:rsidRPr="00BF28A3">
        <w:rPr>
          <w:sz w:val="28"/>
          <w:szCs w:val="28"/>
        </w:rPr>
        <w:t xml:space="preserve"> – Экранная форма</w:t>
      </w:r>
      <w:r w:rsidR="00C936DE">
        <w:rPr>
          <w:sz w:val="28"/>
          <w:szCs w:val="28"/>
        </w:rPr>
        <w:t xml:space="preserve"> «Настройка периодов»</w:t>
      </w:r>
      <w:r w:rsidRPr="00BF28A3">
        <w:rPr>
          <w:sz w:val="28"/>
          <w:szCs w:val="28"/>
        </w:rPr>
        <w:t xml:space="preserve"> </w:t>
      </w:r>
    </w:p>
    <w:p w:rsidR="00780946" w:rsidRDefault="00780946" w:rsidP="006C4847">
      <w:pPr>
        <w:spacing w:line="360" w:lineRule="auto"/>
        <w:jc w:val="center"/>
        <w:rPr>
          <w:sz w:val="28"/>
          <w:szCs w:val="28"/>
        </w:rPr>
        <w:sectPr w:rsidR="00780946" w:rsidSect="00065387">
          <w:pgSz w:w="11906" w:h="16838"/>
          <w:pgMar w:top="1134" w:right="850" w:bottom="1134" w:left="1701" w:header="708" w:footer="708" w:gutter="0"/>
          <w:cols w:space="708"/>
          <w:docGrid w:linePitch="360"/>
        </w:sect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780946" w:rsidRDefault="00780946" w:rsidP="006C4847">
      <w:pPr>
        <w:spacing w:line="360" w:lineRule="auto"/>
        <w:jc w:val="center"/>
        <w:rPr>
          <w:sz w:val="28"/>
          <w:szCs w:val="28"/>
        </w:rPr>
      </w:pPr>
    </w:p>
    <w:p w:rsidR="004B0FBD" w:rsidRDefault="006C4847" w:rsidP="006C4847">
      <w:pPr>
        <w:spacing w:line="360" w:lineRule="auto"/>
        <w:jc w:val="center"/>
        <w:rPr>
          <w:sz w:val="28"/>
          <w:szCs w:val="28"/>
        </w:rPr>
      </w:pPr>
      <w:r>
        <w:rPr>
          <w:sz w:val="28"/>
          <w:szCs w:val="28"/>
        </w:rPr>
        <w:t>П</w:t>
      </w:r>
      <w:r w:rsidRPr="00B40E31">
        <w:rPr>
          <w:sz w:val="28"/>
          <w:szCs w:val="28"/>
        </w:rPr>
        <w:t xml:space="preserve">риложение </w:t>
      </w:r>
      <w:r w:rsidR="00780946">
        <w:rPr>
          <w:sz w:val="28"/>
          <w:szCs w:val="28"/>
        </w:rPr>
        <w:t>Г</w:t>
      </w:r>
    </w:p>
    <w:p w:rsidR="004B0FBD" w:rsidRDefault="004B0FBD" w:rsidP="006C4847">
      <w:pPr>
        <w:spacing w:line="360" w:lineRule="auto"/>
        <w:jc w:val="center"/>
        <w:rPr>
          <w:b/>
          <w:sz w:val="28"/>
          <w:szCs w:val="28"/>
        </w:rPr>
      </w:pPr>
      <w:r w:rsidRPr="006C4847">
        <w:rPr>
          <w:b/>
          <w:sz w:val="28"/>
          <w:szCs w:val="28"/>
        </w:rPr>
        <w:t>Схема функций управления и обработки данных</w:t>
      </w:r>
    </w:p>
    <w:p w:rsidR="001022AF" w:rsidRDefault="001022AF" w:rsidP="001022AF">
      <w:pPr>
        <w:spacing w:line="360" w:lineRule="auto"/>
        <w:jc w:val="center"/>
        <w:rPr>
          <w:sz w:val="28"/>
          <w:szCs w:val="28"/>
        </w:rPr>
      </w:pPr>
      <w:r w:rsidRPr="005C069D">
        <w:rPr>
          <w:sz w:val="28"/>
          <w:szCs w:val="28"/>
        </w:rPr>
        <w:t>(с.</w:t>
      </w:r>
      <w:r w:rsidR="006E6130">
        <w:rPr>
          <w:sz w:val="28"/>
          <w:szCs w:val="28"/>
        </w:rPr>
        <w:t>110</w:t>
      </w:r>
      <w:r>
        <w:rPr>
          <w:sz w:val="28"/>
          <w:szCs w:val="28"/>
        </w:rPr>
        <w:t>-1</w:t>
      </w:r>
      <w:r w:rsidR="00662E96">
        <w:rPr>
          <w:sz w:val="28"/>
          <w:szCs w:val="28"/>
        </w:rPr>
        <w:t>1</w:t>
      </w:r>
      <w:r w:rsidR="006E6130">
        <w:rPr>
          <w:sz w:val="28"/>
          <w:szCs w:val="28"/>
        </w:rPr>
        <w:t>1</w:t>
      </w:r>
      <w:r w:rsidRPr="005C069D">
        <w:rPr>
          <w:sz w:val="28"/>
          <w:szCs w:val="28"/>
        </w:rPr>
        <w:t>)</w:t>
      </w:r>
    </w:p>
    <w:p w:rsidR="004B0FBD" w:rsidRDefault="004B0FBD" w:rsidP="006C4847">
      <w:pPr>
        <w:spacing w:line="360" w:lineRule="auto"/>
        <w:jc w:val="center"/>
        <w:rPr>
          <w:sz w:val="28"/>
          <w:szCs w:val="28"/>
        </w:rPr>
      </w:pPr>
    </w:p>
    <w:p w:rsidR="004B0FBD" w:rsidRDefault="004B0FBD" w:rsidP="006C4847">
      <w:pPr>
        <w:spacing w:line="360" w:lineRule="auto"/>
        <w:jc w:val="center"/>
        <w:rPr>
          <w:sz w:val="28"/>
          <w:szCs w:val="28"/>
        </w:rPr>
      </w:pPr>
    </w:p>
    <w:p w:rsidR="004B0FBD" w:rsidRDefault="004B0FBD" w:rsidP="006C4847">
      <w:pPr>
        <w:spacing w:line="360" w:lineRule="auto"/>
        <w:jc w:val="center"/>
        <w:rPr>
          <w:sz w:val="28"/>
          <w:szCs w:val="28"/>
        </w:rPr>
      </w:pPr>
    </w:p>
    <w:p w:rsidR="004B0FBD" w:rsidRDefault="004B0FBD" w:rsidP="006C4847">
      <w:pPr>
        <w:spacing w:line="360" w:lineRule="auto"/>
        <w:jc w:val="center"/>
        <w:rPr>
          <w:sz w:val="28"/>
          <w:szCs w:val="28"/>
        </w:rPr>
        <w:sectPr w:rsidR="004B0FBD" w:rsidSect="00065387">
          <w:pgSz w:w="11906" w:h="16838"/>
          <w:pgMar w:top="1134" w:right="850" w:bottom="1134" w:left="1701" w:header="708" w:footer="708" w:gutter="0"/>
          <w:cols w:space="708"/>
          <w:docGrid w:linePitch="360"/>
        </w:sectPr>
      </w:pPr>
    </w:p>
    <w:p w:rsidR="006C4847" w:rsidRDefault="006C4847" w:rsidP="006C4847">
      <w:pPr>
        <w:spacing w:line="360" w:lineRule="auto"/>
        <w:jc w:val="center"/>
        <w:rPr>
          <w:sz w:val="28"/>
          <w:szCs w:val="28"/>
        </w:rPr>
      </w:pPr>
    </w:p>
    <w:p w:rsidR="006C4847" w:rsidRDefault="006C4847" w:rsidP="006C4847">
      <w:pPr>
        <w:spacing w:line="360" w:lineRule="auto"/>
        <w:jc w:val="center"/>
        <w:rPr>
          <w:b/>
          <w:sz w:val="28"/>
          <w:szCs w:val="28"/>
        </w:rPr>
      </w:pPr>
    </w:p>
    <w:p w:rsidR="001022AF" w:rsidRDefault="001022AF" w:rsidP="006C4847">
      <w:pPr>
        <w:spacing w:line="360" w:lineRule="auto"/>
        <w:jc w:val="center"/>
        <w:rPr>
          <w:sz w:val="28"/>
          <w:szCs w:val="28"/>
        </w:rPr>
        <w:sectPr w:rsidR="001022AF" w:rsidSect="00A21667">
          <w:pgSz w:w="16838" w:h="11906" w:orient="landscape"/>
          <w:pgMar w:top="850" w:right="1134" w:bottom="1701" w:left="1134" w:header="708" w:footer="708" w:gutter="0"/>
          <w:cols w:space="708"/>
          <w:docGrid w:linePitch="360"/>
        </w:sect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p>
    <w:p w:rsidR="001022AF" w:rsidRDefault="001022AF" w:rsidP="001022AF">
      <w:pPr>
        <w:spacing w:line="360" w:lineRule="auto"/>
        <w:jc w:val="center"/>
        <w:rPr>
          <w:sz w:val="28"/>
          <w:szCs w:val="28"/>
        </w:rPr>
      </w:pPr>
      <w:r>
        <w:rPr>
          <w:sz w:val="28"/>
          <w:szCs w:val="28"/>
        </w:rPr>
        <w:t>П</w:t>
      </w:r>
      <w:r w:rsidRPr="00B40E31">
        <w:rPr>
          <w:sz w:val="28"/>
          <w:szCs w:val="28"/>
        </w:rPr>
        <w:t xml:space="preserve">риложение </w:t>
      </w:r>
      <w:r w:rsidR="006E6130">
        <w:rPr>
          <w:sz w:val="28"/>
          <w:szCs w:val="28"/>
        </w:rPr>
        <w:t>Д</w:t>
      </w:r>
    </w:p>
    <w:p w:rsidR="004B0FBD" w:rsidRPr="001022AF" w:rsidRDefault="004B0FBD" w:rsidP="006C4847">
      <w:pPr>
        <w:spacing w:line="360" w:lineRule="auto"/>
        <w:jc w:val="center"/>
        <w:rPr>
          <w:b/>
          <w:sz w:val="28"/>
          <w:szCs w:val="28"/>
        </w:rPr>
      </w:pPr>
      <w:r w:rsidRPr="001022AF">
        <w:rPr>
          <w:b/>
          <w:sz w:val="28"/>
          <w:szCs w:val="28"/>
        </w:rPr>
        <w:t>Схема технологического процесса сбора, передачи, обработки и выдачи информации</w:t>
      </w:r>
    </w:p>
    <w:p w:rsidR="00DA3E8A" w:rsidRDefault="006C4847" w:rsidP="006C4847">
      <w:pPr>
        <w:spacing w:line="360" w:lineRule="auto"/>
        <w:jc w:val="center"/>
        <w:rPr>
          <w:sz w:val="28"/>
          <w:szCs w:val="28"/>
        </w:rPr>
      </w:pPr>
      <w:r w:rsidRPr="005C069D">
        <w:rPr>
          <w:sz w:val="28"/>
          <w:szCs w:val="28"/>
        </w:rPr>
        <w:t>(с.</w:t>
      </w:r>
      <w:r>
        <w:rPr>
          <w:sz w:val="28"/>
          <w:szCs w:val="28"/>
        </w:rPr>
        <w:t>1</w:t>
      </w:r>
      <w:r w:rsidR="00662E96">
        <w:rPr>
          <w:sz w:val="28"/>
          <w:szCs w:val="28"/>
        </w:rPr>
        <w:t>1</w:t>
      </w:r>
      <w:r w:rsidR="006E6130">
        <w:rPr>
          <w:sz w:val="28"/>
          <w:szCs w:val="28"/>
        </w:rPr>
        <w:t>2</w:t>
      </w:r>
      <w:r>
        <w:rPr>
          <w:sz w:val="28"/>
          <w:szCs w:val="28"/>
        </w:rPr>
        <w:t>-1</w:t>
      </w:r>
      <w:r w:rsidR="00662E96">
        <w:rPr>
          <w:sz w:val="28"/>
          <w:szCs w:val="28"/>
        </w:rPr>
        <w:t>18</w:t>
      </w:r>
      <w:r w:rsidRPr="005C069D">
        <w:rPr>
          <w:sz w:val="28"/>
          <w:szCs w:val="28"/>
        </w:rPr>
        <w:t>)</w:t>
      </w:r>
    </w:p>
    <w:p w:rsidR="006C4847" w:rsidRDefault="006C4847" w:rsidP="00BB7BB7">
      <w:pPr>
        <w:spacing w:line="360" w:lineRule="auto"/>
        <w:jc w:val="center"/>
        <w:rPr>
          <w:b/>
          <w:sz w:val="28"/>
          <w:szCs w:val="28"/>
        </w:rPr>
        <w:sectPr w:rsidR="006C4847" w:rsidSect="00065387">
          <w:pgSz w:w="11906" w:h="16838"/>
          <w:pgMar w:top="1134" w:right="850" w:bottom="1134" w:left="1701" w:header="708" w:footer="708" w:gutter="0"/>
          <w:cols w:space="708"/>
          <w:docGrid w:linePitch="360"/>
        </w:sectPr>
      </w:pPr>
    </w:p>
    <w:p w:rsidR="006C4847" w:rsidRDefault="006C4847" w:rsidP="00BB7BB7">
      <w:pPr>
        <w:spacing w:line="360" w:lineRule="auto"/>
        <w:jc w:val="center"/>
        <w:rPr>
          <w:b/>
          <w:sz w:val="28"/>
          <w:szCs w:val="28"/>
        </w:rPr>
      </w:pPr>
    </w:p>
    <w:p w:rsidR="006C4847" w:rsidRPr="006C4847" w:rsidRDefault="00895CB7" w:rsidP="006C4847">
      <w:pPr>
        <w:rPr>
          <w:sz w:val="28"/>
          <w:szCs w:val="28"/>
        </w:rPr>
      </w:pPr>
      <w:r w:rsidRPr="00895CB7">
        <w:rPr>
          <w:b/>
          <w:noProof/>
          <w:sz w:val="28"/>
          <w:szCs w:val="28"/>
        </w:rPr>
        <w:pict>
          <v:group id="_x0000_s1505" editas="canvas" style="position:absolute;margin-left:23.8pt;margin-top:3.95pt;width:228.95pt;height:183.95pt;z-index:251809792" coordorigin="2276,1986" coordsize="9155,7356">
            <o:lock v:ext="edit" aspectratio="t"/>
            <v:shape id="_x0000_s1506" type="#_x0000_t75" style="position:absolute;left:2276;top:1986;width:9155;height:7356;mso-width-percent:50;mso-height-percent:50;mso-width-percent:50;mso-height-percent:50" o:preferrelative="f">
              <v:fill o:detectmouseclick="t"/>
              <v:path o:extrusionok="t" o:connecttype="none"/>
              <o:lock v:ext="edit" text="t"/>
            </v:shape>
            <v:group id="_x0000_s1507" style="position:absolute;left:2308;top:1986;width:7783;height:7322" coordorigin="2276,1996" coordsize="7783,7322">
              <v:shape id="_x0000_s1508" style="position:absolute;left:5011;top:1996;width:2182;height:648" coordsize="2182,648" path="m407,648r1368,l1872,638r91,-24l2048,566r61,-57l2158,441r24,-76l2182,288r-24,-77l2109,144,2048,81,1963,38,1872,9,1775,,407,,310,9,219,38,134,81,67,144,24,211,,288r,77l24,441r43,68l134,566r85,48l310,638r97,10xe" strokeweight="17e-5mm">
                <v:path arrowok="t"/>
              </v:shape>
              <v:rect id="_x0000_s1509" style="position:absolute;left:5571;top:2174;width:910;height:298;mso-wrap-style:none" filled="f" stroked="f">
                <v:textbox style="mso-next-textbox:#_x0000_s1509;mso-fit-shape-to-text:t" inset="0,0,0,0">
                  <w:txbxContent>
                    <w:p w:rsidR="0057294D" w:rsidRPr="00EF703D" w:rsidRDefault="0057294D" w:rsidP="006C4847">
                      <w:pPr>
                        <w:rPr>
                          <w:sz w:val="13"/>
                        </w:rPr>
                      </w:pPr>
                      <w:r w:rsidRPr="00EF703D">
                        <w:rPr>
                          <w:rFonts w:ascii="Arial" w:hAnsi="Arial" w:cs="Arial"/>
                          <w:color w:val="000000"/>
                          <w:sz w:val="13"/>
                          <w:lang w:val="en-US"/>
                        </w:rPr>
                        <w:t>Начало</w:t>
                      </w:r>
                    </w:p>
                  </w:txbxContent>
                </v:textbox>
              </v:rect>
              <v:rect id="_x0000_s1510" style="position:absolute;left:5419;top:3432;width:118;height:298;mso-wrap-style:none" filled="f" stroked="f">
                <v:textbox style="mso-next-textbox:#_x0000_s1510;mso-fit-shape-to-text:t" inset="0,0,0,0">
                  <w:txbxContent>
                    <w:p w:rsidR="0057294D" w:rsidRPr="00EF703D" w:rsidRDefault="0057294D" w:rsidP="006C4847">
                      <w:pPr>
                        <w:rPr>
                          <w:sz w:val="13"/>
                        </w:rPr>
                      </w:pPr>
                    </w:p>
                  </w:txbxContent>
                </v:textbox>
              </v:rect>
              <v:shape id="_x0000_s1511" style="position:absolute;left:5011;top:4635;width:2188;height:1297" coordsize="2188,1297" path="m,649l1094,,2188,649,1094,1297,,649xe" strokeweight="17e-5mm">
                <v:path arrowok="t"/>
              </v:shape>
              <v:rect id="_x0000_s1512" style="position:absolute;left:5265;top:5135;width:1428;height:298;mso-wrap-style:none" filled="f" stroked="f">
                <v:textbox style="mso-next-textbox:#_x0000_s1512;mso-fit-shape-to-text:t" inset="0,0,0,0">
                  <w:txbxContent>
                    <w:p w:rsidR="0057294D" w:rsidRPr="00EF703D" w:rsidRDefault="0057294D" w:rsidP="006C4847">
                      <w:pPr>
                        <w:rPr>
                          <w:sz w:val="13"/>
                        </w:rPr>
                      </w:pPr>
                      <w:r w:rsidRPr="00EF703D">
                        <w:rPr>
                          <w:rFonts w:ascii="Arial" w:hAnsi="Arial" w:cs="Arial"/>
                          <w:color w:val="000000"/>
                          <w:sz w:val="13"/>
                          <w:lang w:val="en-US"/>
                        </w:rPr>
                        <w:t>Пункт меню</w:t>
                      </w:r>
                    </w:p>
                  </w:txbxContent>
                </v:textbox>
              </v:rect>
              <v:rect id="_x0000_s1513" style="position:absolute;left:5011;top:3665;width:2188;height:865" strokeweight="17e-5mm"/>
              <v:rect id="_x0000_s1514" style="position:absolute;left:5131;top:3804;width:1664;height:297;mso-wrap-style:none" filled="f" stroked="f">
                <v:textbox style="mso-next-textbox:#_x0000_s1514;mso-fit-shape-to-text:t" inset="0,0,0,0">
                  <w:txbxContent>
                    <w:p w:rsidR="0057294D" w:rsidRPr="00EF703D" w:rsidRDefault="0057294D" w:rsidP="006C4847">
                      <w:pPr>
                        <w:rPr>
                          <w:sz w:val="13"/>
                        </w:rPr>
                      </w:pPr>
                      <w:r w:rsidRPr="00EF703D">
                        <w:rPr>
                          <w:rFonts w:ascii="Arial" w:hAnsi="Arial" w:cs="Arial"/>
                          <w:color w:val="000000"/>
                          <w:sz w:val="13"/>
                          <w:lang w:val="en-US"/>
                        </w:rPr>
                        <w:t>Выбор пункта</w:t>
                      </w:r>
                    </w:p>
                  </w:txbxContent>
                </v:textbox>
              </v:rect>
              <v:rect id="_x0000_s1515" style="position:absolute;left:5717;top:4093;width:662;height:298;mso-wrap-style:none" filled="f" stroked="f">
                <v:textbox style="mso-next-textbox:#_x0000_s1515;mso-fit-shape-to-text:t" inset="0,0,0,0">
                  <w:txbxContent>
                    <w:p w:rsidR="0057294D" w:rsidRPr="00EF703D" w:rsidRDefault="0057294D" w:rsidP="006C4847">
                      <w:pPr>
                        <w:rPr>
                          <w:sz w:val="13"/>
                        </w:rPr>
                      </w:pPr>
                      <w:r w:rsidRPr="00EF703D">
                        <w:rPr>
                          <w:rFonts w:ascii="Arial" w:hAnsi="Arial" w:cs="Arial"/>
                          <w:color w:val="000000"/>
                          <w:sz w:val="13"/>
                          <w:lang w:val="en-US"/>
                        </w:rPr>
                        <w:t>меню</w:t>
                      </w:r>
                    </w:p>
                  </w:txbxContent>
                </v:textbox>
              </v:rect>
              <v:shape id="_x0000_s1516" style="position:absolute;left:6652;top:5937;width:820;height:643" coordsize="820,643" path="m,322l12,245,49,173r54,-68l182,53,267,19,365,r97,l559,19r85,34l717,105r61,68l808,245r12,77l808,398r-30,72l717,538r-73,48l559,624r-97,19l365,643,267,624,182,586,103,538,49,470,12,398,,322xe" strokeweight="17e-5mm">
                <v:path arrowok="t"/>
              </v:shape>
              <v:rect id="_x0000_s1517" style="position:absolute;left:6960;top:6111;width:174;height:298;mso-wrap-style:none" filled="f" stroked="f">
                <v:textbox style="mso-next-textbox:#_x0000_s1517;mso-fit-shape-to-text:t" inset="0,0,0,0">
                  <w:txbxContent>
                    <w:p w:rsidR="0057294D" w:rsidRPr="00EF703D" w:rsidRDefault="0057294D" w:rsidP="006C4847">
                      <w:pPr>
                        <w:rPr>
                          <w:sz w:val="13"/>
                        </w:rPr>
                      </w:pPr>
                      <w:r w:rsidRPr="00EF703D">
                        <w:rPr>
                          <w:rFonts w:ascii="Arial" w:hAnsi="Arial" w:cs="Arial"/>
                          <w:color w:val="000000"/>
                          <w:sz w:val="13"/>
                          <w:lang w:val="en-US"/>
                        </w:rPr>
                        <w:t>A</w:t>
                      </w:r>
                    </w:p>
                  </w:txbxContent>
                </v:textbox>
              </v:rect>
              <v:shape id="_x0000_s1518" style="position:absolute;left:6652;top:6801;width:820;height:644" coordsize="820,644" path="m,322l12,245,49,173r54,-67l182,53,267,19,365,r97,l559,19r85,34l717,106r61,67l808,245r12,77l808,399r-30,72l717,538r-73,48l559,625r-97,19l365,644,267,625,182,586,103,538,49,471,12,399,,322xe" strokeweight="17e-5mm">
                <v:path arrowok="t"/>
              </v:shape>
              <v:rect id="_x0000_s1519" style="position:absolute;left:6960;top:6975;width:174;height:298;mso-wrap-style:none" filled="f" stroked="f">
                <v:textbox style="mso-next-textbox:#_x0000_s1519;mso-fit-shape-to-text:t" inset="0,0,0,0">
                  <w:txbxContent>
                    <w:p w:rsidR="0057294D" w:rsidRPr="00EF703D" w:rsidRDefault="0057294D" w:rsidP="006C4847">
                      <w:pPr>
                        <w:rPr>
                          <w:sz w:val="13"/>
                        </w:rPr>
                      </w:pPr>
                      <w:r w:rsidRPr="00EF703D">
                        <w:rPr>
                          <w:rFonts w:ascii="Arial" w:hAnsi="Arial" w:cs="Arial"/>
                          <w:color w:val="000000"/>
                          <w:sz w:val="13"/>
                          <w:lang w:val="en-US"/>
                        </w:rPr>
                        <w:t>B</w:t>
                      </w:r>
                    </w:p>
                  </w:txbxContent>
                </v:textbox>
              </v:rect>
              <v:shape id="_x0000_s1520" style="position:absolute;left:6652;top:7666;width:820;height:643" coordsize="820,643" path="m,321l12,245,49,173r54,-68l182,53,267,19,365,r97,l559,19r85,34l717,105r61,68l808,245r12,76l808,398r-30,72l717,538r-73,48l559,624r-97,19l365,643,267,624,182,586,103,538,49,470,12,398,,321xe" strokeweight="17e-5mm">
                <v:path arrowok="t"/>
              </v:shape>
              <v:rect id="_x0000_s1521" style="position:absolute;left:6954;top:7838;width:188;height:298;mso-wrap-style:none" filled="f" stroked="f">
                <v:textbox style="mso-next-textbox:#_x0000_s1521;mso-fit-shape-to-text:t" inset="0,0,0,0">
                  <w:txbxContent>
                    <w:p w:rsidR="0057294D" w:rsidRPr="00EF703D" w:rsidRDefault="0057294D" w:rsidP="006C4847">
                      <w:pPr>
                        <w:rPr>
                          <w:sz w:val="13"/>
                        </w:rPr>
                      </w:pPr>
                      <w:r w:rsidRPr="00EF703D">
                        <w:rPr>
                          <w:rFonts w:ascii="Arial" w:hAnsi="Arial" w:cs="Arial"/>
                          <w:color w:val="000000"/>
                          <w:sz w:val="13"/>
                          <w:lang w:val="en-US"/>
                        </w:rPr>
                        <w:t>C</w:t>
                      </w:r>
                    </w:p>
                  </w:txbxContent>
                </v:textbox>
              </v:rect>
              <v:shape id="_x0000_s1522" style="position:absolute;left:2276;top:3665;width:2188;height:865" coordsize="2188,865" path="m,865r2188,l2188,,,433,,865xe" strokeweight="17e-5mm">
                <v:path arrowok="t"/>
              </v:shape>
              <v:shape id="_x0000_s1523" style="position:absolute;left:7746;top:3665;width:2188;height:865" coordsize="2188,865" path="m687,l1915,r97,77l2091,159r55,86l2182,336r6,97l2182,524r-36,96l2091,706r-79,82l1915,865r-1228,l559,846,438,812,322,769,225,716,140,653,79,581,30,509,,433,30,356,79,279r61,-67l225,149,322,96,438,53,559,19,687,xe" strokeweight="17e-5mm">
                <v:path arrowok="t"/>
              </v:shape>
              <v:rect id="_x0000_s1524" style="position:absolute;left:8140;top:3804;width:1192;height:297;mso-wrap-style:none" filled="f" stroked="f">
                <v:textbox style="mso-next-textbox:#_x0000_s1524;mso-fit-shape-to-text:t" inset="0,0,0,0">
                  <w:txbxContent>
                    <w:p w:rsidR="0057294D" w:rsidRPr="00EF703D" w:rsidRDefault="0057294D" w:rsidP="006C4847">
                      <w:pPr>
                        <w:rPr>
                          <w:sz w:val="13"/>
                        </w:rPr>
                      </w:pPr>
                      <w:r w:rsidRPr="00EF703D">
                        <w:rPr>
                          <w:rFonts w:ascii="Arial" w:hAnsi="Arial" w:cs="Arial"/>
                          <w:color w:val="000000"/>
                          <w:sz w:val="13"/>
                          <w:lang w:val="en-US"/>
                        </w:rPr>
                        <w:t>Основное</w:t>
                      </w:r>
                    </w:p>
                  </w:txbxContent>
                </v:textbox>
              </v:rect>
              <v:rect id="_x0000_s1525" style="position:absolute;left:8452;top:4093;width:662;height:298;mso-wrap-style:none" filled="f" stroked="f">
                <v:textbox style="mso-next-textbox:#_x0000_s1525;mso-fit-shape-to-text:t" inset="0,0,0,0">
                  <w:txbxContent>
                    <w:p w:rsidR="0057294D" w:rsidRPr="00EF703D" w:rsidRDefault="0057294D" w:rsidP="006C4847">
                      <w:pPr>
                        <w:rPr>
                          <w:sz w:val="13"/>
                        </w:rPr>
                      </w:pPr>
                      <w:r w:rsidRPr="00EF703D">
                        <w:rPr>
                          <w:rFonts w:ascii="Arial" w:hAnsi="Arial" w:cs="Arial"/>
                          <w:color w:val="000000"/>
                          <w:sz w:val="13"/>
                          <w:lang w:val="en-US"/>
                        </w:rPr>
                        <w:t>меню</w:t>
                      </w:r>
                    </w:p>
                  </w:txbxContent>
                </v:textbox>
              </v:rect>
              <v:line id="_x0000_s1526" style="position:absolute" from="6105,2644" to="6106,3665" strokeweight="17e-5mm"/>
              <v:line id="_x0000_s1527" style="position:absolute;flip:x" from="4464,4098" to="5011,4099" strokeweight="17e-5mm"/>
              <v:line id="_x0000_s1528" style="position:absolute" from="7199,4098" to="7746,4099" strokeweight="17e-5mm"/>
              <v:line id="_x0000_s1529" style="position:absolute" from="6105,4530" to="6106,4635" strokeweight="17e-5mm"/>
              <v:shape id="_x0000_s1530" style="position:absolute;left:5011;top:8669;width:2182;height:649" coordsize="2182,649" path="m407,649r1368,l1872,639r91,-24l2048,567r61,-58l2158,442r24,-77l2182,288r-24,-76l2109,144,2048,82,1963,39,1872,10,1775,,407,,310,10,219,39,134,82,67,144,24,212,,288r,77l24,442r43,67l134,567r85,48l310,639r97,10xe" strokeweight="17e-5mm">
                <v:path arrowok="t"/>
              </v:shape>
              <v:rect id="_x0000_s1531" style="position:absolute;left:5817;top:8800;width:734;height:298;mso-wrap-style:none" filled="f" stroked="f">
                <v:textbox style="mso-next-textbox:#_x0000_s1531;mso-fit-shape-to-text:t" inset="0,0,0,0">
                  <w:txbxContent>
                    <w:p w:rsidR="0057294D" w:rsidRPr="00EF703D" w:rsidRDefault="0057294D" w:rsidP="006C4847">
                      <w:pPr>
                        <w:rPr>
                          <w:sz w:val="13"/>
                        </w:rPr>
                      </w:pPr>
                      <w:r w:rsidRPr="00EF703D">
                        <w:rPr>
                          <w:rFonts w:ascii="Arial" w:hAnsi="Arial" w:cs="Arial"/>
                          <w:color w:val="000000"/>
                          <w:sz w:val="13"/>
                          <w:lang w:val="en-US"/>
                        </w:rPr>
                        <w:t>Конец</w:t>
                      </w:r>
                    </w:p>
                  </w:txbxContent>
                </v:textbox>
              </v:rect>
              <v:line id="_x0000_s1532" style="position:absolute" from="7472,6259" to="8293,6260" strokeweight="17e-5mm"/>
              <v:line id="_x0000_s1533" style="position:absolute" from="7472,7123" to="8293,7124" strokeweight="17e-5mm"/>
              <v:line id="_x0000_s1534" style="position:absolute" from="7472,7987" to="8293,7988" strokeweight="17e-5mm"/>
              <v:shape id="_x0000_s1535" style="position:absolute;left:8293;top:6042;width:140;height:433" coordsize="140,433" path="m140,l,,,433r140,e" filled="f" strokeweight="17e-5mm">
                <v:path arrowok="t"/>
              </v:shape>
              <v:shape id="_x0000_s1536" style="position:absolute;left:8293;top:6907;width:140;height:432" coordsize="140,432" path="m140,l,,,432r140,e" filled="f" strokeweight="17e-5mm">
                <v:path arrowok="t"/>
              </v:shape>
              <v:shape id="_x0000_s1537" style="position:absolute;left:8293;top:7771;width:140;height:433" coordsize="140,433" path="m140,l,,,433r140,e" filled="f" strokeweight="17e-5mm">
                <v:path arrowok="t"/>
              </v:shape>
              <v:rect id="_x0000_s1538" style="position:absolute;left:8476;top:6143;width:1583;height:298;mso-wrap-style:none" filled="f" stroked="f">
                <v:textbox style="mso-next-textbox:#_x0000_s1538;mso-fit-shape-to-text:t" inset="0,0,0,0">
                  <w:txbxContent>
                    <w:p w:rsidR="0057294D" w:rsidRPr="00EF703D" w:rsidRDefault="0057294D" w:rsidP="006C4847">
                      <w:pPr>
                        <w:rPr>
                          <w:sz w:val="13"/>
                        </w:rPr>
                      </w:pPr>
                      <w:r w:rsidRPr="00EF703D">
                        <w:rPr>
                          <w:rFonts w:ascii="Arial" w:hAnsi="Arial" w:cs="Arial"/>
                          <w:color w:val="000000"/>
                          <w:sz w:val="13"/>
                          <w:lang w:val="en-US"/>
                        </w:rPr>
                        <w:t>Справочники</w:t>
                      </w:r>
                    </w:p>
                  </w:txbxContent>
                </v:textbox>
              </v:rect>
              <v:rect id="_x0000_s1539" style="position:absolute;left:8628;top:6831;width:1075;height:298;mso-wrap-style:none" filled="f" stroked="f">
                <v:textbox style="mso-next-textbox:#_x0000_s1539;mso-fit-shape-to-text:t" inset="0,0,0,0">
                  <w:txbxContent>
                    <w:p w:rsidR="0057294D" w:rsidRPr="00EF703D" w:rsidRDefault="0057294D" w:rsidP="006C4847">
                      <w:pPr>
                        <w:rPr>
                          <w:sz w:val="13"/>
                        </w:rPr>
                      </w:pPr>
                      <w:r w:rsidRPr="00EF703D">
                        <w:rPr>
                          <w:rFonts w:ascii="Arial" w:hAnsi="Arial" w:cs="Arial"/>
                          <w:color w:val="000000"/>
                          <w:sz w:val="13"/>
                          <w:lang w:val="en-US"/>
                        </w:rPr>
                        <w:t>Входные</w:t>
                      </w:r>
                    </w:p>
                  </w:txbxContent>
                </v:textbox>
              </v:rect>
              <v:rect id="_x0000_s1540" style="position:absolute;left:8628;top:7119;width:1313;height:298;mso-wrap-style:none" filled="f" stroked="f">
                <v:textbox style="mso-next-textbox:#_x0000_s1540;mso-fit-shape-to-text:t" inset="0,0,0,0">
                  <w:txbxContent>
                    <w:p w:rsidR="0057294D" w:rsidRPr="00EF703D" w:rsidRDefault="0057294D" w:rsidP="006C4847">
                      <w:pPr>
                        <w:rPr>
                          <w:sz w:val="13"/>
                        </w:rPr>
                      </w:pPr>
                      <w:r w:rsidRPr="00EF703D">
                        <w:rPr>
                          <w:rFonts w:ascii="Arial" w:hAnsi="Arial" w:cs="Arial"/>
                          <w:color w:val="000000"/>
                          <w:sz w:val="13"/>
                          <w:lang w:val="en-US"/>
                        </w:rPr>
                        <w:t>документы</w:t>
                      </w:r>
                    </w:p>
                  </w:txbxContent>
                </v:textbox>
              </v:rect>
              <v:rect id="_x0000_s1541" style="position:absolute;left:8628;top:7694;width:1261;height:298;mso-wrap-style:none" filled="f" stroked="f">
                <v:textbox style="mso-next-textbox:#_x0000_s1541;mso-fit-shape-to-text:t" inset="0,0,0,0">
                  <w:txbxContent>
                    <w:p w:rsidR="0057294D" w:rsidRPr="00EF703D" w:rsidRDefault="0057294D" w:rsidP="006C4847">
                      <w:pPr>
                        <w:rPr>
                          <w:sz w:val="13"/>
                        </w:rPr>
                      </w:pPr>
                      <w:r w:rsidRPr="00EF703D">
                        <w:rPr>
                          <w:rFonts w:ascii="Arial" w:hAnsi="Arial" w:cs="Arial"/>
                          <w:color w:val="000000"/>
                          <w:sz w:val="13"/>
                          <w:lang w:val="en-US"/>
                        </w:rPr>
                        <w:t>Выходные</w:t>
                      </w:r>
                    </w:p>
                  </w:txbxContent>
                </v:textbox>
              </v:rect>
              <v:rect id="_x0000_s1542" style="position:absolute;left:8628;top:7982;width:1313;height:298;mso-wrap-style:none" filled="f" stroked="f">
                <v:textbox style="mso-next-textbox:#_x0000_s1542;mso-fit-shape-to-text:t" inset="0,0,0,0">
                  <w:txbxContent>
                    <w:p w:rsidR="0057294D" w:rsidRPr="00EF703D" w:rsidRDefault="0057294D" w:rsidP="006C4847">
                      <w:pPr>
                        <w:rPr>
                          <w:sz w:val="13"/>
                        </w:rPr>
                      </w:pPr>
                      <w:r w:rsidRPr="00EF703D">
                        <w:rPr>
                          <w:rFonts w:ascii="Arial" w:hAnsi="Arial" w:cs="Arial"/>
                          <w:color w:val="000000"/>
                          <w:sz w:val="13"/>
                          <w:lang w:val="en-US"/>
                        </w:rPr>
                        <w:t>документы</w:t>
                      </w:r>
                    </w:p>
                  </w:txbxContent>
                </v:textbox>
              </v:rect>
              <v:shape id="_x0000_s1543" style="position:absolute;left:2823;top:3017;width:820;height:643" coordsize="820,643" path="m,322l12,245,48,173r55,-63l182,58,267,19,364,r98,l559,19r85,39l717,110r61,63l808,245r12,77l808,403r-30,72l717,538r-73,53l559,629r-97,14l364,643,267,629,182,591,103,538,48,475,12,403,,322xe" strokeweight="17e-5mm">
                <v:path arrowok="t"/>
              </v:shape>
              <v:rect id="_x0000_s1544" style="position:absolute;left:3164;top:3224;width:160;height:252;mso-wrap-style:none" filled="f" stroked="f">
                <v:textbox style="mso-next-textbox:#_x0000_s1544;mso-fit-shape-to-text:t" inset="0,0,0,0">
                  <w:txbxContent>
                    <w:p w:rsidR="0057294D" w:rsidRPr="00EF703D" w:rsidRDefault="0057294D" w:rsidP="006C4847">
                      <w:pPr>
                        <w:rPr>
                          <w:sz w:val="13"/>
                          <w:lang w:val="en-US"/>
                        </w:rPr>
                      </w:pPr>
                      <w:r w:rsidRPr="00EF703D">
                        <w:rPr>
                          <w:rFonts w:ascii="Arial" w:hAnsi="Arial" w:cs="Arial"/>
                          <w:color w:val="000000"/>
                          <w:sz w:val="11"/>
                          <w:szCs w:val="20"/>
                          <w:lang w:val="en-US"/>
                        </w:rPr>
                        <w:t>D</w:t>
                      </w:r>
                    </w:p>
                  </w:txbxContent>
                </v:textbox>
              </v:rect>
              <v:line id="_x0000_s1545" style="position:absolute" from="3643,3339" to="6105,3340" strokeweight="17e-5mm"/>
              <v:line id="_x0000_s1546" style="position:absolute" from="6105,5932" to="6106,8669" strokeweight="17e-5mm"/>
              <v:line id="_x0000_s1547" style="position:absolute;flip:x" from="6105,6259" to="6652,6260" strokeweight="17e-5mm"/>
              <v:line id="_x0000_s1548" style="position:absolute;flip:x" from="6105,7123" to="6652,7124" strokeweight="17e-5mm"/>
              <v:line id="_x0000_s1549" style="position:absolute;flip:x" from="6105,7987" to="6652,7988" strokeweight="17e-5mm"/>
            </v:group>
          </v:group>
        </w:pict>
      </w: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6C4847" w:rsidRPr="006C4847" w:rsidRDefault="006C4847" w:rsidP="006C4847">
      <w:pPr>
        <w:rPr>
          <w:sz w:val="28"/>
          <w:szCs w:val="28"/>
        </w:rPr>
      </w:pPr>
    </w:p>
    <w:p w:rsidR="00E7768F" w:rsidRDefault="006C4847" w:rsidP="00C936DE">
      <w:pPr>
        <w:tabs>
          <w:tab w:val="left" w:pos="5370"/>
        </w:tabs>
        <w:rPr>
          <w:sz w:val="28"/>
          <w:szCs w:val="28"/>
        </w:rPr>
      </w:pPr>
      <w:r>
        <w:rPr>
          <w:sz w:val="28"/>
          <w:szCs w:val="28"/>
        </w:rPr>
        <w:tab/>
      </w:r>
      <w:r w:rsidR="00895CB7">
        <w:rPr>
          <w:noProof/>
          <w:sz w:val="28"/>
          <w:szCs w:val="28"/>
        </w:rPr>
        <w:pict>
          <v:group id="_x0000_s1937" editas="canvas" style="position:absolute;margin-left:22.7pt;margin-top:9pt;width:366.8pt;height:512.8pt;z-index:251810816;mso-position-horizontal-relative:text;mso-position-vertical-relative:text" coordorigin="2155,1440" coordsize="9504,13288">
            <o:lock v:ext="edit" aspectratio="t"/>
            <v:shape id="_x0000_s1938" type="#_x0000_t75" style="position:absolute;left:2155;top:1440;width:9504;height:13288" o:preferrelative="f">
              <v:fill o:detectmouseclick="t"/>
              <v:path o:extrusionok="t" o:connecttype="none"/>
              <o:lock v:ext="edit" text="t"/>
            </v:shape>
            <v:group id="_x0000_s1939" style="position:absolute;left:2162;top:1450;width:9027;height:13084" coordorigin="2162,1450" coordsize="9027,13084">
              <v:shape id="_x0000_s1940" style="position:absolute;left:3569;top:14102;width:444;height:432" coordsize="444,432" path="m,216l7,165,26,116,56,71,95,39,141,13,194,r56,l299,13r50,26l388,71r30,45l437,165r7,51l437,268r-19,52l388,361r-39,36l299,419r-49,13l194,432,141,419,95,397,56,361,26,320,7,268,,216xe" strokeweight="8e-5mm">
                <v:path arrowok="t"/>
              </v:shape>
              <v:rect id="_x0000_s1941" style="position:absolute;left:3740;top:14219;width:117;height:186;mso-wrap-style:none" filled="f" stroked="f">
                <v:textbox style="mso-next-textbox:#_x0000_s1941;mso-fit-shape-to-text:t" inset="0,0,0,0">
                  <w:txbxContent>
                    <w:p w:rsidR="0057294D" w:rsidRPr="00EF703D" w:rsidRDefault="0057294D" w:rsidP="00E7768F">
                      <w:pPr>
                        <w:rPr>
                          <w:sz w:val="19"/>
                          <w:lang w:val="en-US"/>
                        </w:rPr>
                      </w:pPr>
                      <w:r w:rsidRPr="00EF703D">
                        <w:rPr>
                          <w:rFonts w:ascii="Arial" w:hAnsi="Arial" w:cs="Arial"/>
                          <w:color w:val="000000"/>
                          <w:sz w:val="12"/>
                          <w:szCs w:val="16"/>
                          <w:lang w:val="en-US"/>
                        </w:rPr>
                        <w:t>D</w:t>
                      </w:r>
                    </w:p>
                  </w:txbxContent>
                </v:textbox>
              </v:rect>
              <v:shape id="_x0000_s1942" style="position:absolute;left:3569;top:1450;width:444;height:432" coordsize="444,432" path="m,216l7,164,26,116,56,71,95,35,141,13,194,r56,l299,13r50,22l388,71r30,45l437,164r7,52l437,267r-19,49l388,361r-39,32l299,419r-49,13l194,432,141,419,95,393,56,361,26,316,7,267,,216xe" strokeweight="8e-5mm">
                <v:path arrowok="t"/>
              </v:shape>
              <v:rect id="_x0000_s1943" style="position:absolute;left:3737;top:1566;width:108;height:185;mso-wrap-style:none" filled="f" stroked="f">
                <v:textbox style="mso-next-textbox:#_x0000_s1943;mso-fit-shape-to-text:t" inset="0,0,0,0">
                  <w:txbxContent>
                    <w:p w:rsidR="0057294D" w:rsidRPr="00EF703D" w:rsidRDefault="0057294D" w:rsidP="00E7768F">
                      <w:pPr>
                        <w:rPr>
                          <w:sz w:val="19"/>
                        </w:rPr>
                      </w:pPr>
                      <w:r w:rsidRPr="00EF703D">
                        <w:rPr>
                          <w:rFonts w:ascii="Arial" w:hAnsi="Arial" w:cs="Arial"/>
                          <w:color w:val="000000"/>
                          <w:sz w:val="12"/>
                          <w:szCs w:val="16"/>
                          <w:lang w:val="en-US"/>
                        </w:rPr>
                        <w:t>A</w:t>
                      </w:r>
                    </w:p>
                  </w:txbxContent>
                </v:textbox>
              </v:rect>
              <v:rect id="_x0000_s1944" style="position:absolute;left:3049;top:2172;width:1480;height:580" strokeweight="8e-5mm"/>
              <v:rect id="_x0000_s1945" style="position:absolute;left:3125;top:2169;width:1256;height:179;mso-wrap-style:none" filled="f" stroked="f">
                <v:textbox style="mso-next-textbox:#_x0000_s1945;mso-fit-shape-to-text:t" inset="0,0,0,0">
                  <w:txbxContent>
                    <w:p w:rsidR="0057294D" w:rsidRPr="00EF703D" w:rsidRDefault="0057294D" w:rsidP="00E7768F">
                      <w:pPr>
                        <w:rPr>
                          <w:sz w:val="19"/>
                        </w:rPr>
                      </w:pPr>
                      <w:r w:rsidRPr="00EF703D">
                        <w:rPr>
                          <w:rFonts w:ascii="Arial" w:hAnsi="Arial" w:cs="Arial"/>
                          <w:color w:val="000000"/>
                          <w:sz w:val="12"/>
                          <w:szCs w:val="16"/>
                          <w:lang w:val="en-US"/>
                        </w:rPr>
                        <w:t>Выбор подпункта</w:t>
                      </w:r>
                    </w:p>
                  </w:txbxContent>
                </v:textbox>
              </v:rect>
              <v:rect id="_x0000_s1946" style="position:absolute;left:3579;top:2362;width:397;height:179;mso-wrap-style:none" filled="f" stroked="f">
                <v:textbox style="mso-next-textbox:#_x0000_s1946;mso-fit-shape-to-text:t" inset="0,0,0,0">
                  <w:txbxContent>
                    <w:p w:rsidR="0057294D" w:rsidRPr="00EF703D" w:rsidRDefault="0057294D" w:rsidP="00E7768F">
                      <w:pPr>
                        <w:rPr>
                          <w:sz w:val="19"/>
                        </w:rPr>
                      </w:pPr>
                      <w:r w:rsidRPr="00EF703D">
                        <w:rPr>
                          <w:rFonts w:ascii="Arial" w:hAnsi="Arial" w:cs="Arial"/>
                          <w:color w:val="000000"/>
                          <w:sz w:val="12"/>
                          <w:szCs w:val="16"/>
                          <w:lang w:val="en-US"/>
                        </w:rPr>
                        <w:t>меню</w:t>
                      </w:r>
                    </w:p>
                  </w:txbxContent>
                </v:textbox>
              </v:rect>
              <v:rect id="_x0000_s1947" style="position:absolute;left:3227;top:2554;width:1058;height:179;mso-wrap-style:none" filled="f" stroked="f">
                <v:textbox style="mso-next-textbox:#_x0000_s1947;mso-fit-shape-to-text:t" inset="0,0,0,0">
                  <w:txbxContent>
                    <w:p w:rsidR="0057294D" w:rsidRPr="00EF703D" w:rsidRDefault="0057294D" w:rsidP="00E7768F">
                      <w:pPr>
                        <w:rPr>
                          <w:sz w:val="19"/>
                        </w:rPr>
                      </w:pPr>
                      <w:r w:rsidRPr="00EF703D">
                        <w:rPr>
                          <w:rFonts w:ascii="Arial" w:hAnsi="Arial" w:cs="Arial"/>
                          <w:color w:val="000000"/>
                          <w:sz w:val="12"/>
                          <w:szCs w:val="16"/>
                          <w:lang w:val="en-US"/>
                        </w:rPr>
                        <w:t>"Справочники"</w:t>
                      </w:r>
                    </w:p>
                  </w:txbxContent>
                </v:textbox>
              </v:rect>
              <v:shape id="_x0000_s1948" style="position:absolute;left:2162;top:2172;width:740;height:580" coordsize="740,580" path="m,580r740,l740,,,290,,580xe" strokeweight="8e-5mm">
                <v:path arrowok="t"/>
              </v:shape>
              <v:shape id="_x0000_s1949" style="position:absolute;left:4677;top:2172;width:1036;height:580" coordsize="1036,580" path="m372,l888,r53,48l984,103r29,61l1033,225r3,65l1033,354r-20,65l984,477r-43,54l888,580r-516,l306,570,240,551,185,522,129,486,86,444,46,396,20,344,,290,20,235,46,183,86,138,129,96,185,61,240,32,306,12,372,xe" strokeweight="8e-5mm">
                <v:path arrowok="t"/>
              </v:shape>
              <v:shape id="_x0000_s1950" style="position:absolute;left:3197;top:3042;width:1184;height:870" coordsize="1184,870" path="m,435l592,r592,435l592,870,,435xe" strokeweight="8e-5mm">
                <v:path arrowok="t"/>
              </v:shape>
              <v:rect id="_x0000_s1951" style="position:absolute;left:3336;top:3377;width:853;height:179;mso-wrap-style:none" filled="f" stroked="f">
                <v:textbox style="mso-next-textbox:#_x0000_s1951;mso-fit-shape-to-text:t" inset="0,0,0,0">
                  <w:txbxContent>
                    <w:p w:rsidR="0057294D" w:rsidRPr="00EF703D" w:rsidRDefault="0057294D" w:rsidP="00E7768F">
                      <w:pPr>
                        <w:rPr>
                          <w:sz w:val="19"/>
                        </w:rPr>
                      </w:pPr>
                      <w:r w:rsidRPr="00EF703D">
                        <w:rPr>
                          <w:rFonts w:ascii="Arial" w:hAnsi="Arial" w:cs="Arial"/>
                          <w:color w:val="000000"/>
                          <w:sz w:val="12"/>
                          <w:szCs w:val="16"/>
                          <w:lang w:val="en-US"/>
                        </w:rPr>
                        <w:t>Пункт меню</w:t>
                      </w:r>
                    </w:p>
                  </w:txbxContent>
                </v:textbox>
              </v:rect>
              <v:shape id="_x0000_s1952" style="position:absolute;left:4085;top:3986;width:444;height:432" coordsize="444,432" path="m,216l7,164,27,116,56,74,99,39,145,13,198,r52,l303,13r46,26l388,74r33,42l438,164r6,52l438,271r-17,48l388,361r-39,35l303,422r-53,10l198,432,145,422,99,396,56,361,27,319,7,271,,216xe" strokeweight="8e-5mm">
                <v:path arrowok="t"/>
              </v:shape>
              <v:rect id="_x0000_s1953" style="position:absolute;left:4207;top:4102;width:199;height:185;mso-wrap-style:none" filled="f" stroked="f">
                <v:textbox style="mso-next-textbox:#_x0000_s1953;mso-fit-shape-to-text:t" inset="0,0,0,0">
                  <w:txbxContent>
                    <w:p w:rsidR="0057294D" w:rsidRPr="00EF703D" w:rsidRDefault="0057294D" w:rsidP="00E7768F">
                      <w:pPr>
                        <w:rPr>
                          <w:sz w:val="19"/>
                        </w:rPr>
                      </w:pPr>
                      <w:r w:rsidRPr="00EF703D">
                        <w:rPr>
                          <w:rFonts w:ascii="Arial" w:hAnsi="Arial" w:cs="Arial"/>
                          <w:color w:val="000000"/>
                          <w:sz w:val="12"/>
                          <w:szCs w:val="16"/>
                          <w:lang w:val="en-US"/>
                        </w:rPr>
                        <w:t>A1</w:t>
                      </w:r>
                    </w:p>
                  </w:txbxContent>
                </v:textbox>
              </v:rect>
              <v:shape id="_x0000_s1954" style="position:absolute;left:4085;top:4495;width:444;height:432" coordsize="444,432" path="m,216l7,165,27,116,56,71,99,36,145,13,198,r52,l303,13r46,23l388,71r33,45l438,165r6,51l438,268r-17,48l388,361r-39,32l303,419r-53,13l198,432,145,419,99,393,56,361,27,316,7,268,,216xe" strokeweight="8e-5mm">
                <v:path arrowok="t"/>
              </v:shape>
              <v:rect id="_x0000_s1955" style="position:absolute;left:4207;top:4612;width:199;height:185;mso-wrap-style:none" filled="f" stroked="f">
                <v:textbox style="mso-next-textbox:#_x0000_s1955;mso-fit-shape-to-text:t" inset="0,0,0,0">
                  <w:txbxContent>
                    <w:p w:rsidR="0057294D" w:rsidRPr="00EF703D" w:rsidRDefault="0057294D" w:rsidP="00E7768F">
                      <w:pPr>
                        <w:rPr>
                          <w:sz w:val="19"/>
                        </w:rPr>
                      </w:pPr>
                      <w:r w:rsidRPr="00EF703D">
                        <w:rPr>
                          <w:rFonts w:ascii="Arial" w:hAnsi="Arial" w:cs="Arial"/>
                          <w:color w:val="000000"/>
                          <w:sz w:val="12"/>
                          <w:szCs w:val="16"/>
                          <w:lang w:val="en-US"/>
                        </w:rPr>
                        <w:t>A2</w:t>
                      </w:r>
                    </w:p>
                  </w:txbxContent>
                </v:textbox>
              </v:rect>
              <v:shape id="_x0000_s1956" style="position:absolute;left:4085;top:5001;width:444;height:432" coordsize="444,432" path="m,216l7,165,27,116,56,74,99,39,145,13,198,r52,l303,13r46,26l388,74r33,42l438,165r6,51l438,271r-17,48l388,361r-39,36l303,422r-53,10l198,432,145,422,99,397,56,361,27,319,7,271,,216xe" strokeweight="8e-5mm">
                <v:path arrowok="t"/>
              </v:shape>
              <v:rect id="_x0000_s1957" style="position:absolute;left:4207;top:5117;width:199;height:185;mso-wrap-style:none" filled="f" stroked="f">
                <v:textbox style="mso-next-textbox:#_x0000_s1957;mso-fit-shape-to-text:t" inset="0,0,0,0">
                  <w:txbxContent>
                    <w:p w:rsidR="0057294D" w:rsidRPr="00EF703D" w:rsidRDefault="0057294D" w:rsidP="00E7768F">
                      <w:pPr>
                        <w:rPr>
                          <w:sz w:val="19"/>
                        </w:rPr>
                      </w:pPr>
                      <w:r w:rsidRPr="00EF703D">
                        <w:rPr>
                          <w:rFonts w:ascii="Arial" w:hAnsi="Arial" w:cs="Arial"/>
                          <w:color w:val="000000"/>
                          <w:sz w:val="12"/>
                          <w:szCs w:val="16"/>
                          <w:lang w:val="en-US"/>
                        </w:rPr>
                        <w:t>A3</w:t>
                      </w:r>
                    </w:p>
                  </w:txbxContent>
                </v:textbox>
              </v:rect>
              <v:shape id="_x0000_s1958" style="position:absolute;left:3579;top:5694;width:444;height:432" coordsize="444,432" path="m,216l7,164,26,116,56,71,95,39,141,13,194,r56,l299,13r50,26l388,71r30,45l437,164r7,52l437,268r-19,51l388,361r-39,36l299,419r-49,13l194,432,141,419,95,397,56,361,26,319,7,268,,216xe" strokeweight="8e-5mm">
                <v:path arrowok="t"/>
              </v:shape>
              <v:rect id="_x0000_s1959" style="position:absolute;left:3715;top:5736;width:179;height:283;mso-wrap-style:none" filled="f" stroked="f">
                <v:textbox style="mso-next-textbox:#_x0000_s1959;mso-fit-shape-to-text:t" inset="0,0,0,0">
                  <w:txbxContent>
                    <w:p w:rsidR="0057294D" w:rsidRPr="00EF703D" w:rsidRDefault="0057294D" w:rsidP="00E7768F">
                      <w:pPr>
                        <w:rPr>
                          <w:sz w:val="19"/>
                          <w:lang w:val="en-US"/>
                        </w:rPr>
                      </w:pPr>
                      <w:r w:rsidRPr="00EF703D">
                        <w:rPr>
                          <w:sz w:val="19"/>
                          <w:lang w:val="en-US"/>
                        </w:rPr>
                        <w:t>D</w:t>
                      </w:r>
                    </w:p>
                  </w:txbxContent>
                </v:textbox>
              </v:rect>
              <v:line id="_x0000_s1960" style="position:absolute" from="3789,1882" to="3790,2172" strokeweight="36e-5mm"/>
              <v:line id="_x0000_s1961" style="position:absolute" from="2902,2462" to="3049,2463" strokeweight="36e-5mm"/>
              <v:line id="_x0000_s1962" style="position:absolute" from="4529,2462" to="4677,2463" strokeweight="36e-5mm"/>
              <v:line id="_x0000_s1963" style="position:absolute" from="3789,2752" to="3790,3042" strokeweight="36e-5mm"/>
              <v:line id="_x0000_s1964" style="position:absolute" from="3789,3912" to="3790,5694" strokeweight="36e-5mm"/>
              <v:line id="_x0000_s1965" style="position:absolute;flip:x" from="3789,4202" to="4085,4203" strokeweight="36e-5mm"/>
              <v:line id="_x0000_s1966" style="position:absolute;flip:x" from="3789,4711" to="4085,4712" strokeweight="36e-5mm"/>
              <v:line id="_x0000_s1967" style="position:absolute;flip:x" from="3789,5217" to="4085,5218" strokeweight="36e-5mm"/>
              <v:line id="_x0000_s1968" style="position:absolute" from="4529,4202" to="4677,4203" strokeweight="36e-5mm"/>
              <v:line id="_x0000_s1969" style="position:absolute;flip:x" from="4529,4711" to="4677,4712" strokeweight="36e-5mm"/>
              <v:line id="_x0000_s1970" style="position:absolute;flip:x" from="4529,5217" to="4677,5218" strokeweight="36e-5mm"/>
              <v:shape id="_x0000_s1971" style="position:absolute;left:4677;top:4057;width:76;height:290" coordsize="76,290" path="m76,l,,,290r76,e" filled="f" strokeweight="36e-5mm">
                <v:path arrowok="t"/>
              </v:shape>
              <v:shape id="_x0000_s1972" style="position:absolute;left:4677;top:4566;width:76;height:290" coordsize="76,290" path="m76,l,,,290r76,e" filled="f" strokeweight="36e-5mm">
                <v:path arrowok="t"/>
              </v:shape>
              <v:shape id="_x0000_s1973" style="position:absolute;left:4677;top:5072;width:76;height:290" coordsize="76,290" path="m76,l,,,290r76,e" filled="f" strokeweight="36e-5mm">
                <v:path arrowok="t"/>
              </v:shape>
              <v:rect id="_x0000_s1974" style="position:absolute;left:4743;top:4044;width:860;height:179;mso-wrap-style:none" filled="f" stroked="f">
                <v:textbox style="mso-next-textbox:#_x0000_s1974;mso-fit-shape-to-text:t" inset="0,0,0,0">
                  <w:txbxContent>
                    <w:p w:rsidR="0057294D" w:rsidRPr="00EF703D" w:rsidRDefault="0057294D" w:rsidP="00E7768F">
                      <w:pPr>
                        <w:rPr>
                          <w:sz w:val="19"/>
                        </w:rPr>
                      </w:pPr>
                      <w:r w:rsidRPr="00EF703D">
                        <w:rPr>
                          <w:rFonts w:ascii="Arial" w:hAnsi="Arial" w:cs="Arial"/>
                          <w:color w:val="000000"/>
                          <w:sz w:val="12"/>
                          <w:szCs w:val="16"/>
                          <w:lang w:val="en-US"/>
                        </w:rPr>
                        <w:t>Справочник</w:t>
                      </w:r>
                    </w:p>
                  </w:txbxContent>
                </v:textbox>
              </v:rect>
              <v:rect id="_x0000_s1975" style="position:absolute;left:4743;top:4238;width:903;height:179;mso-wrap-style:none" filled="f" stroked="f">
                <v:textbox style="mso-next-textbox:#_x0000_s1975;mso-fit-shape-to-text:t" inset="0,0,0,0">
                  <w:txbxContent>
                    <w:p w:rsidR="0057294D" w:rsidRPr="00EF703D" w:rsidRDefault="0057294D" w:rsidP="00E7768F">
                      <w:pPr>
                        <w:rPr>
                          <w:sz w:val="19"/>
                        </w:rPr>
                      </w:pPr>
                      <w:r w:rsidRPr="00EF703D">
                        <w:rPr>
                          <w:rFonts w:ascii="Arial" w:hAnsi="Arial" w:cs="Arial"/>
                          <w:color w:val="000000"/>
                          <w:sz w:val="12"/>
                          <w:szCs w:val="16"/>
                        </w:rPr>
                        <w:t>менеджеров</w:t>
                      </w:r>
                    </w:p>
                  </w:txbxContent>
                </v:textbox>
              </v:rect>
              <v:rect id="_x0000_s1976" style="position:absolute;left:4743;top:4516;width:860;height:178;mso-wrap-style:none" filled="f" stroked="f">
                <v:textbox style="mso-next-textbox:#_x0000_s1976;mso-fit-shape-to-text:t" inset="0,0,0,0">
                  <w:txbxContent>
                    <w:p w:rsidR="0057294D" w:rsidRPr="00EF703D" w:rsidRDefault="0057294D" w:rsidP="00E7768F">
                      <w:pPr>
                        <w:rPr>
                          <w:sz w:val="19"/>
                        </w:rPr>
                      </w:pPr>
                      <w:r w:rsidRPr="00EF703D">
                        <w:rPr>
                          <w:rFonts w:ascii="Arial" w:hAnsi="Arial" w:cs="Arial"/>
                          <w:color w:val="000000"/>
                          <w:sz w:val="12"/>
                          <w:szCs w:val="16"/>
                          <w:lang w:val="en-US"/>
                        </w:rPr>
                        <w:t>Справочник</w:t>
                      </w:r>
                    </w:p>
                  </w:txbxContent>
                </v:textbox>
              </v:rect>
              <v:rect id="_x0000_s1977" style="position:absolute;left:4743;top:4709;width:659;height:178;mso-wrap-style:none" filled="f" stroked="f">
                <v:textbox style="mso-next-textbox:#_x0000_s1977;mso-fit-shape-to-text:t" inset="0,0,0,0">
                  <w:txbxContent>
                    <w:p w:rsidR="0057294D" w:rsidRPr="00EF703D" w:rsidRDefault="0057294D" w:rsidP="00E7768F">
                      <w:pPr>
                        <w:rPr>
                          <w:sz w:val="19"/>
                        </w:rPr>
                      </w:pPr>
                      <w:r w:rsidRPr="00EF703D">
                        <w:rPr>
                          <w:rFonts w:ascii="Arial" w:hAnsi="Arial" w:cs="Arial"/>
                          <w:color w:val="000000"/>
                          <w:sz w:val="12"/>
                          <w:szCs w:val="16"/>
                        </w:rPr>
                        <w:t>клиентов</w:t>
                      </w:r>
                    </w:p>
                  </w:txbxContent>
                </v:textbox>
              </v:rect>
              <v:rect id="_x0000_s1978" style="position:absolute;left:4743;top:5021;width:860;height:179;mso-wrap-style:none" filled="f" stroked="f">
                <v:textbox style="mso-next-textbox:#_x0000_s1978;mso-fit-shape-to-text:t" inset="0,0,0,0">
                  <w:txbxContent>
                    <w:p w:rsidR="0057294D" w:rsidRPr="00EF703D" w:rsidRDefault="0057294D" w:rsidP="00E7768F">
                      <w:pPr>
                        <w:rPr>
                          <w:sz w:val="19"/>
                        </w:rPr>
                      </w:pPr>
                      <w:r w:rsidRPr="00EF703D">
                        <w:rPr>
                          <w:rFonts w:ascii="Arial" w:hAnsi="Arial" w:cs="Arial"/>
                          <w:color w:val="000000"/>
                          <w:sz w:val="12"/>
                          <w:szCs w:val="16"/>
                          <w:lang w:val="en-US"/>
                        </w:rPr>
                        <w:t>Справочник</w:t>
                      </w:r>
                    </w:p>
                  </w:txbxContent>
                </v:textbox>
              </v:rect>
              <v:rect id="_x0000_s1979" style="position:absolute;left:4743;top:5214;width:583;height:179;mso-wrap-style:none" filled="f" stroked="f">
                <v:textbox style="mso-next-textbox:#_x0000_s1979;mso-fit-shape-to-text:t" inset="0,0,0,0">
                  <w:txbxContent>
                    <w:p w:rsidR="0057294D" w:rsidRPr="00EF703D" w:rsidRDefault="0057294D" w:rsidP="00E7768F">
                      <w:pPr>
                        <w:rPr>
                          <w:sz w:val="19"/>
                        </w:rPr>
                      </w:pPr>
                      <w:r w:rsidRPr="00EF703D">
                        <w:rPr>
                          <w:rFonts w:ascii="Arial" w:hAnsi="Arial" w:cs="Arial"/>
                          <w:color w:val="000000"/>
                          <w:sz w:val="12"/>
                          <w:szCs w:val="16"/>
                        </w:rPr>
                        <w:t>товаров</w:t>
                      </w:r>
                    </w:p>
                  </w:txbxContent>
                </v:textbox>
              </v:rect>
              <v:shape id="_x0000_s1980" style="position:absolute;left:9045;top:1485;width:444;height:432" coordsize="444,432" path="m,216l6,164,26,116,55,71,95,39,141,13,194,r56,l299,13r49,26l388,71r29,45l437,164r7,52l437,268r-20,51l388,361r-40,36l299,419r-49,13l194,432,141,419,95,397,55,361,26,319,6,268,,216xe" strokeweight="8e-5mm">
                <v:path arrowok="t"/>
              </v:shape>
              <v:rect id="_x0000_s1981" style="position:absolute;left:9221;top:1624;width:84;height:143;mso-wrap-style:none" filled="f" stroked="f">
                <v:textbox style="mso-next-textbox:#_x0000_s1981;mso-fit-shape-to-text:t" inset="0,0,0,0">
                  <w:txbxContent>
                    <w:p w:rsidR="0057294D" w:rsidRPr="00EF703D" w:rsidRDefault="0057294D" w:rsidP="00E7768F">
                      <w:pPr>
                        <w:rPr>
                          <w:sz w:val="19"/>
                        </w:rPr>
                      </w:pPr>
                      <w:r w:rsidRPr="00EF703D">
                        <w:rPr>
                          <w:rFonts w:ascii="Arial" w:hAnsi="Arial" w:cs="Arial"/>
                          <w:color w:val="000000"/>
                          <w:sz w:val="10"/>
                          <w:szCs w:val="12"/>
                          <w:lang w:val="en-US"/>
                        </w:rPr>
                        <w:t>B</w:t>
                      </w:r>
                    </w:p>
                  </w:txbxContent>
                </v:textbox>
              </v:rect>
              <v:rect id="_x0000_s1982" style="position:absolute;left:8525;top:2210;width:1480;height:580" strokeweight="8e-5mm"/>
              <v:rect id="_x0000_s1983" style="position:absolute;left:8601;top:2207;width:1256;height:178;mso-wrap-style:none" filled="f" stroked="f">
                <v:textbox style="mso-next-textbox:#_x0000_s1983;mso-fit-shape-to-text:t" inset="0,0,0,0">
                  <w:txbxContent>
                    <w:p w:rsidR="0057294D" w:rsidRPr="00EF703D" w:rsidRDefault="0057294D" w:rsidP="00E7768F">
                      <w:pPr>
                        <w:rPr>
                          <w:sz w:val="19"/>
                        </w:rPr>
                      </w:pPr>
                      <w:r w:rsidRPr="00EF703D">
                        <w:rPr>
                          <w:rFonts w:ascii="Arial" w:hAnsi="Arial" w:cs="Arial"/>
                          <w:color w:val="000000"/>
                          <w:sz w:val="12"/>
                          <w:szCs w:val="16"/>
                          <w:lang w:val="en-US"/>
                        </w:rPr>
                        <w:t>Выбор подпункта</w:t>
                      </w:r>
                    </w:p>
                  </w:txbxContent>
                </v:textbox>
              </v:rect>
              <v:rect id="_x0000_s1984" style="position:absolute;left:8663;top:2401;width:1137;height:179;mso-wrap-style:none" filled="f" stroked="f">
                <v:textbox style="mso-next-textbox:#_x0000_s1984;mso-fit-shape-to-text:t" inset="0,0,0,0">
                  <w:txbxContent>
                    <w:p w:rsidR="0057294D" w:rsidRPr="00EF703D" w:rsidRDefault="0057294D" w:rsidP="00E7768F">
                      <w:pPr>
                        <w:rPr>
                          <w:sz w:val="19"/>
                        </w:rPr>
                      </w:pPr>
                      <w:r w:rsidRPr="00EF703D">
                        <w:rPr>
                          <w:rFonts w:ascii="Arial" w:hAnsi="Arial" w:cs="Arial"/>
                          <w:color w:val="000000"/>
                          <w:sz w:val="12"/>
                          <w:szCs w:val="16"/>
                          <w:lang w:val="en-US"/>
                        </w:rPr>
                        <w:t>меню "Входные</w:t>
                      </w:r>
                    </w:p>
                  </w:txbxContent>
                </v:textbox>
              </v:rect>
              <v:rect id="_x0000_s1985" style="position:absolute;left:8821;top:2594;width:841;height:179;mso-wrap-style:none" filled="f" stroked="f">
                <v:textbox style="mso-next-textbox:#_x0000_s1985;mso-fit-shape-to-text:t" inset="0,0,0,0">
                  <w:txbxContent>
                    <w:p w:rsidR="0057294D" w:rsidRPr="00EF703D" w:rsidRDefault="0057294D" w:rsidP="00E7768F">
                      <w:pPr>
                        <w:rPr>
                          <w:sz w:val="19"/>
                        </w:rPr>
                      </w:pPr>
                      <w:r w:rsidRPr="00EF703D">
                        <w:rPr>
                          <w:rFonts w:ascii="Arial" w:hAnsi="Arial" w:cs="Arial"/>
                          <w:color w:val="000000"/>
                          <w:sz w:val="12"/>
                          <w:szCs w:val="16"/>
                          <w:lang w:val="en-US"/>
                        </w:rPr>
                        <w:t>документы"</w:t>
                      </w:r>
                    </w:p>
                  </w:txbxContent>
                </v:textbox>
              </v:rect>
              <v:shape id="_x0000_s1986" style="position:absolute;left:7637;top:2210;width:740;height:580" coordsize="740,580" path="m,580r740,l740,,,290,,580xe" strokeweight="8e-5mm">
                <v:path arrowok="t"/>
              </v:shape>
              <v:shape id="_x0000_s1987" style="position:absolute;left:10153;top:2210;width:1036;height:580" coordsize="1036,580" path="m371,l888,r52,49l983,103r30,58l1032,226r4,64l1032,355r-19,61l983,477r-43,55l888,580r-517,l306,567,240,548,184,519,128,484,85,442,46,397,20,345,,290,20,236,46,184,85,136,128,94,184,58,240,29,306,10,371,xe" strokeweight="8e-5mm">
                <v:path arrowok="t"/>
              </v:shape>
              <v:shape id="_x0000_s1988" style="position:absolute;left:8673;top:3080;width:1184;height:871" coordsize="1184,871" path="m,435l592,r592,435l592,871,,435xe" strokeweight="8e-5mm">
                <v:path arrowok="t"/>
              </v:shape>
              <v:rect id="_x0000_s1989" style="position:absolute;left:8810;top:3416;width:854;height:178;mso-wrap-style:none" filled="f" stroked="f">
                <v:textbox style="mso-next-textbox:#_x0000_s1989;mso-fit-shape-to-text:t" inset="0,0,0,0">
                  <w:txbxContent>
                    <w:p w:rsidR="0057294D" w:rsidRPr="00EF703D" w:rsidRDefault="0057294D" w:rsidP="00E7768F">
                      <w:pPr>
                        <w:rPr>
                          <w:sz w:val="19"/>
                        </w:rPr>
                      </w:pPr>
                      <w:r w:rsidRPr="00EF703D">
                        <w:rPr>
                          <w:rFonts w:ascii="Arial" w:hAnsi="Arial" w:cs="Arial"/>
                          <w:color w:val="000000"/>
                          <w:sz w:val="12"/>
                          <w:szCs w:val="16"/>
                          <w:lang w:val="en-US"/>
                        </w:rPr>
                        <w:t>Пункт меню</w:t>
                      </w:r>
                    </w:p>
                  </w:txbxContent>
                </v:textbox>
              </v:rect>
              <v:shape id="_x0000_s1990" style="position:absolute;left:9561;top:4025;width:444;height:432" coordsize="444,432" path="m,216l6,161,26,113,56,71,99,35,145,13,197,r53,l302,13r46,22l388,71r33,42l437,161r7,55l437,267r-16,49l388,357r-40,36l302,419r-52,13l197,432,145,419,99,393,56,357,26,316,6,267,,216xe" strokeweight="8e-5mm">
                <v:path arrowok="t"/>
              </v:shape>
              <v:rect id="_x0000_s1991" style="position:absolute;left:9683;top:4141;width:199;height:186;mso-wrap-style:none" filled="f" stroked="f">
                <v:textbox style="mso-next-textbox:#_x0000_s1991;mso-fit-shape-to-text:t" inset="0,0,0,0">
                  <w:txbxContent>
                    <w:p w:rsidR="0057294D" w:rsidRPr="00EF703D" w:rsidRDefault="0057294D" w:rsidP="00E7768F">
                      <w:pPr>
                        <w:rPr>
                          <w:sz w:val="19"/>
                        </w:rPr>
                      </w:pPr>
                      <w:r w:rsidRPr="00EF703D">
                        <w:rPr>
                          <w:rFonts w:ascii="Arial" w:hAnsi="Arial" w:cs="Arial"/>
                          <w:color w:val="000000"/>
                          <w:sz w:val="12"/>
                          <w:szCs w:val="16"/>
                          <w:lang w:val="en-US"/>
                        </w:rPr>
                        <w:t>B1</w:t>
                      </w:r>
                    </w:p>
                  </w:txbxContent>
                </v:textbox>
              </v:rect>
              <v:shape id="_x0000_s1992" style="position:absolute;left:9045;top:4927;width:444;height:432" coordsize="444,432" path="m,216l6,164,26,116,55,71,95,39,141,13,194,r56,l299,13r49,26l388,71r29,45l437,164r7,52l437,268r-20,51l388,361r-40,36l299,419r-49,13l194,432,141,419,95,397,55,361,26,319,6,268,,216xe" strokeweight="8e-5mm">
                <v:path arrowok="t"/>
              </v:shape>
              <v:rect id="_x0000_s1993" style="position:absolute;left:9205;top:5001;width:117;height:185;mso-wrap-style:none" filled="f" stroked="f">
                <v:textbox style="mso-next-textbox:#_x0000_s1993;mso-fit-shape-to-text:t" inset="0,0,0,0">
                  <w:txbxContent>
                    <w:p w:rsidR="0057294D" w:rsidRPr="00EF703D" w:rsidRDefault="0057294D" w:rsidP="00E7768F">
                      <w:pPr>
                        <w:rPr>
                          <w:sz w:val="19"/>
                        </w:rPr>
                      </w:pPr>
                      <w:r w:rsidRPr="00EF703D">
                        <w:rPr>
                          <w:rFonts w:ascii="Arial" w:hAnsi="Arial" w:cs="Arial"/>
                          <w:color w:val="000000"/>
                          <w:sz w:val="12"/>
                          <w:szCs w:val="16"/>
                          <w:lang w:val="en-US"/>
                        </w:rPr>
                        <w:t>D</w:t>
                      </w:r>
                    </w:p>
                  </w:txbxContent>
                </v:textbox>
              </v:rect>
              <v:line id="_x0000_s1994" style="position:absolute" from="9265,1920" to="9266,2210" strokeweight="36e-5mm"/>
              <v:line id="_x0000_s1995" style="position:absolute" from="8377,2500" to="8525,2501" strokeweight="36e-5mm"/>
              <v:line id="_x0000_s1996" style="position:absolute" from="10005,2500" to="10153,2501" strokeweight="36e-5mm"/>
              <v:line id="_x0000_s1997" style="position:absolute" from="9265,2790" to="9266,3080" strokeweight="36e-5mm"/>
              <v:line id="_x0000_s1998" style="position:absolute" from="9265,3951" to="9266,4856" strokeweight="36e-5mm"/>
              <v:line id="_x0000_s1999" style="position:absolute;flip:x" from="9265,4241" to="9561,4242" strokeweight="36e-5mm"/>
              <v:line id="_x0000_s2000" style="position:absolute" from="10005,4241" to="10153,4242" strokeweight="36e-5mm"/>
              <v:shape id="_x0000_s2001" style="position:absolute;left:10153;top:4096;width:75;height:290" coordsize="75,290" path="m75,l,,,290r75,e" filled="f" strokeweight="36e-5mm">
                <v:path arrowok="t"/>
              </v:shape>
              <v:rect id="_x0000_s2002" style="position:absolute;left:10258;top:4141;width:502;height:179;mso-wrap-style:none" filled="f" stroked="f">
                <v:textbox style="mso-next-textbox:#_x0000_s2002;mso-fit-shape-to-text:t" inset="0,0,0,0">
                  <w:txbxContent>
                    <w:p w:rsidR="0057294D" w:rsidRPr="00EF703D" w:rsidRDefault="0057294D" w:rsidP="00E7768F">
                      <w:pPr>
                        <w:rPr>
                          <w:sz w:val="19"/>
                        </w:rPr>
                      </w:pPr>
                      <w:r w:rsidRPr="00EF703D">
                        <w:rPr>
                          <w:rFonts w:ascii="Arial" w:hAnsi="Arial" w:cs="Arial"/>
                          <w:color w:val="000000"/>
                          <w:sz w:val="12"/>
                          <w:szCs w:val="16"/>
                          <w:lang w:val="en-US"/>
                        </w:rPr>
                        <w:t>Заявка</w:t>
                      </w:r>
                    </w:p>
                  </w:txbxContent>
                </v:textbox>
              </v:rect>
              <v:shape id="_x0000_s2003" style="position:absolute;left:3569;top:7576;width:444;height:432" coordsize="444,432" path="m,216l7,165,26,116,56,71,95,39,141,13,194,r56,l299,13r50,26l388,71r30,45l437,165r7,51l437,268r-19,51l388,361r-39,36l299,419r-49,13l194,432,141,419,95,397,56,361,26,319,7,268,,216xe" strokeweight="8e-5mm">
                <v:path arrowok="t"/>
              </v:shape>
              <v:rect id="_x0000_s2004" style="position:absolute;left:3730;top:7694;width:117;height:185;mso-wrap-style:none" filled="f" stroked="f">
                <v:textbox style="mso-next-textbox:#_x0000_s2004;mso-fit-shape-to-text:t" inset="0,0,0,0">
                  <w:txbxContent>
                    <w:p w:rsidR="0057294D" w:rsidRPr="00EF703D" w:rsidRDefault="0057294D" w:rsidP="00E7768F">
                      <w:pPr>
                        <w:rPr>
                          <w:sz w:val="19"/>
                        </w:rPr>
                      </w:pPr>
                      <w:r w:rsidRPr="00EF703D">
                        <w:rPr>
                          <w:rFonts w:ascii="Arial" w:hAnsi="Arial" w:cs="Arial"/>
                          <w:color w:val="000000"/>
                          <w:sz w:val="12"/>
                          <w:szCs w:val="16"/>
                          <w:lang w:val="en-US"/>
                        </w:rPr>
                        <w:t>С</w:t>
                      </w:r>
                    </w:p>
                  </w:txbxContent>
                </v:textbox>
              </v:rect>
              <v:rect id="_x0000_s2005" style="position:absolute;left:3049;top:8301;width:1480;height:580" strokeweight="8e-5mm"/>
              <v:rect id="_x0000_s2006" style="position:absolute;left:3125;top:8298;width:1256;height:179;mso-wrap-style:none" filled="f" stroked="f">
                <v:textbox style="mso-next-textbox:#_x0000_s2006;mso-fit-shape-to-text:t" inset="0,0,0,0">
                  <w:txbxContent>
                    <w:p w:rsidR="0057294D" w:rsidRPr="00EF703D" w:rsidRDefault="0057294D" w:rsidP="00E7768F">
                      <w:pPr>
                        <w:rPr>
                          <w:sz w:val="19"/>
                        </w:rPr>
                      </w:pPr>
                      <w:r w:rsidRPr="00EF703D">
                        <w:rPr>
                          <w:rFonts w:ascii="Arial" w:hAnsi="Arial" w:cs="Arial"/>
                          <w:color w:val="000000"/>
                          <w:sz w:val="12"/>
                          <w:szCs w:val="16"/>
                          <w:lang w:val="en-US"/>
                        </w:rPr>
                        <w:t>Выбор подпункта</w:t>
                      </w:r>
                    </w:p>
                  </w:txbxContent>
                </v:textbox>
              </v:rect>
              <v:rect id="_x0000_s2007" style="position:absolute;left:3128;top:8492;width:1249;height:179;mso-wrap-style:none" filled="f" stroked="f">
                <v:textbox style="mso-next-textbox:#_x0000_s2007;mso-fit-shape-to-text:t" inset="0,0,0,0">
                  <w:txbxContent>
                    <w:p w:rsidR="0057294D" w:rsidRPr="00EF703D" w:rsidRDefault="0057294D" w:rsidP="00E7768F">
                      <w:pPr>
                        <w:rPr>
                          <w:sz w:val="19"/>
                        </w:rPr>
                      </w:pPr>
                      <w:r w:rsidRPr="00EF703D">
                        <w:rPr>
                          <w:rFonts w:ascii="Arial" w:hAnsi="Arial" w:cs="Arial"/>
                          <w:color w:val="000000"/>
                          <w:sz w:val="12"/>
                          <w:szCs w:val="16"/>
                          <w:lang w:val="en-US"/>
                        </w:rPr>
                        <w:t>меню "Выходные</w:t>
                      </w:r>
                    </w:p>
                  </w:txbxContent>
                </v:textbox>
              </v:rect>
              <v:rect id="_x0000_s2008" style="position:absolute;left:3345;top:8685;width:841;height:179;mso-wrap-style:none" filled="f" stroked="f">
                <v:textbox style="mso-next-textbox:#_x0000_s2008;mso-fit-shape-to-text:t" inset="0,0,0,0">
                  <w:txbxContent>
                    <w:p w:rsidR="0057294D" w:rsidRPr="00EF703D" w:rsidRDefault="0057294D" w:rsidP="00E7768F">
                      <w:pPr>
                        <w:rPr>
                          <w:sz w:val="19"/>
                        </w:rPr>
                      </w:pPr>
                      <w:r w:rsidRPr="00EF703D">
                        <w:rPr>
                          <w:rFonts w:ascii="Arial" w:hAnsi="Arial" w:cs="Arial"/>
                          <w:color w:val="000000"/>
                          <w:sz w:val="12"/>
                          <w:szCs w:val="16"/>
                          <w:lang w:val="en-US"/>
                        </w:rPr>
                        <w:t>документы"</w:t>
                      </w:r>
                    </w:p>
                  </w:txbxContent>
                </v:textbox>
              </v:rect>
              <v:shape id="_x0000_s2009" style="position:absolute;left:2162;top:8301;width:740;height:580" coordsize="740,580" path="m,580r740,l740,,,290,,580xe" strokeweight="8e-5mm">
                <v:path arrowok="t"/>
              </v:shape>
              <v:shape id="_x0000_s2010" style="position:absolute;left:4677;top:8301;width:1036;height:580" coordsize="1036,580" path="m372,l888,r53,49l984,104r29,58l1033,226r3,64l1033,355r-20,61l984,477r-43,55l888,580r-516,l306,568,240,548,185,519,129,484,86,442,46,397,20,345,,290,20,236,46,184,86,136,129,94,185,58,240,29,306,10,372,xe" strokeweight="8e-5mm">
                <v:path arrowok="t"/>
              </v:shape>
              <v:shape id="_x0000_s2011" style="position:absolute;left:3197;top:9027;width:1184;height:870" coordsize="1184,870" path="m,435l592,r592,435l592,870,,435xe" strokeweight="8e-5mm">
                <v:path arrowok="t"/>
              </v:shape>
              <v:rect id="_x0000_s2012" style="position:absolute;left:3336;top:9363;width:853;height:179;mso-wrap-style:none" filled="f" stroked="f">
                <v:textbox style="mso-next-textbox:#_x0000_s2012;mso-fit-shape-to-text:t" inset="0,0,0,0">
                  <w:txbxContent>
                    <w:p w:rsidR="0057294D" w:rsidRPr="00EF703D" w:rsidRDefault="0057294D" w:rsidP="00E7768F">
                      <w:pPr>
                        <w:rPr>
                          <w:sz w:val="19"/>
                        </w:rPr>
                      </w:pPr>
                      <w:r w:rsidRPr="00EF703D">
                        <w:rPr>
                          <w:rFonts w:ascii="Arial" w:hAnsi="Arial" w:cs="Arial"/>
                          <w:color w:val="000000"/>
                          <w:sz w:val="12"/>
                          <w:szCs w:val="16"/>
                          <w:lang w:val="en-US"/>
                        </w:rPr>
                        <w:t>Пункт меню</w:t>
                      </w:r>
                    </w:p>
                  </w:txbxContent>
                </v:textbox>
              </v:rect>
              <v:shape id="_x0000_s2013" style="position:absolute;left:4085;top:9826;width:444;height:432" coordsize="444,432" path="m,216l7,161,27,113,56,71,99,35,145,13,198,r52,l303,13r46,22l388,71r33,42l438,161r6,55l438,267r-17,49l388,358r-39,35l303,419r-53,13l198,432,145,419,99,393,56,358,27,316,7,267,,216xe" strokeweight="8e-5mm">
                <v:path arrowok="t"/>
              </v:shape>
              <v:rect id="_x0000_s2014" style="position:absolute;left:4204;top:9942;width:208;height:185;mso-wrap-style:none" filled="f" stroked="f">
                <v:textbox style="mso-next-textbox:#_x0000_s2014;mso-fit-shape-to-text:t" inset="0,0,0,0">
                  <w:txbxContent>
                    <w:p w:rsidR="0057294D" w:rsidRPr="00EF703D" w:rsidRDefault="0057294D" w:rsidP="00E7768F">
                      <w:pPr>
                        <w:rPr>
                          <w:sz w:val="19"/>
                        </w:rPr>
                      </w:pPr>
                      <w:r w:rsidRPr="00EF703D">
                        <w:rPr>
                          <w:rFonts w:ascii="Arial" w:hAnsi="Arial" w:cs="Arial"/>
                          <w:color w:val="000000"/>
                          <w:sz w:val="12"/>
                          <w:szCs w:val="16"/>
                          <w:lang w:val="en-US"/>
                        </w:rPr>
                        <w:t>С1</w:t>
                      </w:r>
                    </w:p>
                  </w:txbxContent>
                </v:textbox>
              </v:rect>
              <v:shape id="_x0000_s2015" style="position:absolute;left:4085;top:10332;width:444;height:432" coordsize="444,432" path="m,216l7,164,27,116,56,71,99,38,145,13,198,r52,l303,13r46,25l388,71r33,45l438,164r6,52l438,267r-17,52l388,361r-39,35l303,419r-53,13l198,432,145,419,99,396,56,361,27,319,7,267,,216xe" strokeweight="8e-5mm">
                <v:path arrowok="t"/>
              </v:shape>
              <v:rect id="_x0000_s2016" style="position:absolute;left:4204;top:10448;width:208;height:186;mso-wrap-style:none" filled="f" stroked="f">
                <v:textbox style="mso-next-textbox:#_x0000_s2016;mso-fit-shape-to-text:t" inset="0,0,0,0">
                  <w:txbxContent>
                    <w:p w:rsidR="0057294D" w:rsidRPr="00EF703D" w:rsidRDefault="0057294D" w:rsidP="00E7768F">
                      <w:pPr>
                        <w:rPr>
                          <w:sz w:val="19"/>
                        </w:rPr>
                      </w:pPr>
                      <w:r w:rsidRPr="00EF703D">
                        <w:rPr>
                          <w:rFonts w:ascii="Arial" w:hAnsi="Arial" w:cs="Arial"/>
                          <w:color w:val="000000"/>
                          <w:sz w:val="12"/>
                          <w:szCs w:val="16"/>
                          <w:lang w:val="en-US"/>
                        </w:rPr>
                        <w:t>С2</w:t>
                      </w:r>
                    </w:p>
                  </w:txbxContent>
                </v:textbox>
              </v:rect>
              <v:shape id="_x0000_s2017" style="position:absolute;left:4085;top:10841;width:444;height:432" coordsize="444,432" path="m,216l7,161,27,113,56,71,99,35,145,13,198,r52,l303,13r46,22l388,71r33,42l438,161r6,55l438,267r-17,49l388,358r-39,35l303,419r-53,13l198,432,145,419,99,393,56,358,27,316,7,267,,216xe" strokeweight="8e-5mm">
                <v:path arrowok="t"/>
              </v:shape>
              <v:rect id="_x0000_s2018" style="position:absolute;left:4204;top:10957;width:208;height:185;mso-wrap-style:none" filled="f" stroked="f">
                <v:textbox style="mso-next-textbox:#_x0000_s2018;mso-fit-shape-to-text:t" inset="0,0,0,0">
                  <w:txbxContent>
                    <w:p w:rsidR="0057294D" w:rsidRPr="00EF703D" w:rsidRDefault="0057294D" w:rsidP="00E7768F">
                      <w:pPr>
                        <w:rPr>
                          <w:sz w:val="19"/>
                        </w:rPr>
                      </w:pPr>
                      <w:r w:rsidRPr="00EF703D">
                        <w:rPr>
                          <w:rFonts w:ascii="Arial" w:hAnsi="Arial" w:cs="Arial"/>
                          <w:color w:val="000000"/>
                          <w:sz w:val="12"/>
                          <w:szCs w:val="16"/>
                          <w:lang w:val="en-US"/>
                        </w:rPr>
                        <w:t>С3</w:t>
                      </w:r>
                    </w:p>
                  </w:txbxContent>
                </v:textbox>
              </v:rect>
              <v:shape id="_x0000_s2019" style="position:absolute;left:4085;top:11347;width:444;height:432" coordsize="444,432" path="m,216l7,164,27,116,56,71,99,39,145,13,198,r52,l303,13r46,26l388,71r33,45l438,164r6,52l438,267r-17,52l388,361r-39,35l303,419r-53,13l198,432,145,419,99,396,56,361,27,319,7,267,,216xe" strokeweight="8e-5mm">
                <v:path arrowok="t"/>
              </v:shape>
              <v:rect id="_x0000_s2020" style="position:absolute;left:4204;top:11463;width:208;height:186;mso-wrap-style:none" filled="f" stroked="f">
                <v:textbox style="mso-next-textbox:#_x0000_s2020;mso-fit-shape-to-text:t" inset="0,0,0,0">
                  <w:txbxContent>
                    <w:p w:rsidR="0057294D" w:rsidRPr="00EF703D" w:rsidRDefault="0057294D" w:rsidP="00E7768F">
                      <w:pPr>
                        <w:rPr>
                          <w:sz w:val="19"/>
                        </w:rPr>
                      </w:pPr>
                      <w:r w:rsidRPr="00EF703D">
                        <w:rPr>
                          <w:rFonts w:ascii="Arial" w:hAnsi="Arial" w:cs="Arial"/>
                          <w:color w:val="000000"/>
                          <w:sz w:val="12"/>
                          <w:szCs w:val="16"/>
                          <w:lang w:val="en-US"/>
                        </w:rPr>
                        <w:t>С4</w:t>
                      </w:r>
                    </w:p>
                  </w:txbxContent>
                </v:textbox>
              </v:rect>
              <v:line id="_x0000_s2021" style="position:absolute" from="3789,8011" to="3790,8301" strokeweight="36e-5mm"/>
              <v:line id="_x0000_s2022" style="position:absolute" from="2902,8591" to="3049,8592" strokeweight="36e-5mm"/>
              <v:line id="_x0000_s2023" style="position:absolute" from="4529,8591" to="4677,8592" strokeweight="36e-5mm"/>
              <v:line id="_x0000_s2024" style="position:absolute" from="3789,8881" to="3790,9027" strokeweight="36e-5mm"/>
              <v:line id="_x0000_s2025" style="position:absolute" from="3789,9897" to="3790,14102" strokeweight="36e-5mm"/>
              <v:line id="_x0000_s2026" style="position:absolute;flip:x" from="3789,10042" to="4085,10043" strokeweight="36e-5mm"/>
              <v:line id="_x0000_s2027" style="position:absolute;flip:x" from="3789,10548" to="4085,10549" strokeweight="36e-5mm"/>
              <v:line id="_x0000_s2028" style="position:absolute;flip:x" from="3789,11057" to="4085,11058" strokeweight="36e-5mm"/>
              <v:line id="_x0000_s2029" style="position:absolute;flip:x" from="3789,11563" to="4085,11564" strokeweight="36e-5mm"/>
              <v:line id="_x0000_s2030" style="position:absolute" from="4529,10042" to="4677,10043" strokeweight="36e-5mm"/>
              <v:line id="_x0000_s2031" style="position:absolute;flip:x" from="4529,10548" to="4677,10549" strokeweight="36e-5mm"/>
              <v:line id="_x0000_s2032" style="position:absolute;flip:x" from="4529,11057" to="4677,11058" strokeweight="36e-5mm"/>
              <v:line id="_x0000_s2033" style="position:absolute;flip:x" from="4529,11563" to="4677,11564" strokeweight="36e-5mm"/>
              <v:shape id="_x0000_s2034" style="position:absolute;left:4677;top:9897;width:76;height:290" coordsize="76,290" path="m76,l,,,290r76,e" filled="f" strokeweight="36e-5mm">
                <v:path arrowok="t"/>
              </v:shape>
              <v:shape id="_x0000_s2035" style="position:absolute;left:4677;top:10403;width:76;height:290" coordsize="76,290" path="m76,l,,,290r76,e" filled="f" strokeweight="36e-5mm">
                <v:path arrowok="t"/>
              </v:shape>
              <v:shape id="_x0000_s2036" style="position:absolute;left:4677;top:10912;width:76;height:290" coordsize="76,290" path="m76,l,,,290r76,e" filled="f" strokeweight="36e-5mm">
                <v:path arrowok="t"/>
              </v:shape>
              <v:shape id="_x0000_s2037" style="position:absolute;left:4677;top:11418;width:76;height:290" coordsize="76,290" path="m76,l,,,290r76,e" filled="f" strokeweight="36e-5mm">
                <v:path arrowok="t"/>
              </v:shape>
              <v:rect id="_x0000_s2038" style="position:absolute;left:4892;top:9812;width:1666;height:446;mso-wrap-style:none" filled="f" stroked="f">
                <v:textbox style="mso-next-textbox:#_x0000_s2038" inset="0,0,0,0">
                  <w:txbxContent>
                    <w:p w:rsidR="0057294D" w:rsidRPr="00EF703D" w:rsidRDefault="0057294D" w:rsidP="00E7768F">
                      <w:pPr>
                        <w:contextualSpacing/>
                        <w:rPr>
                          <w:sz w:val="14"/>
                          <w:szCs w:val="18"/>
                        </w:rPr>
                      </w:pPr>
                      <w:r w:rsidRPr="00EF703D">
                        <w:rPr>
                          <w:sz w:val="14"/>
                          <w:szCs w:val="18"/>
                        </w:rPr>
                        <w:t>Анализ выполнения</w:t>
                      </w:r>
                    </w:p>
                    <w:p w:rsidR="0057294D" w:rsidRPr="00EF703D" w:rsidRDefault="0057294D" w:rsidP="00E7768F">
                      <w:pPr>
                        <w:contextualSpacing/>
                        <w:rPr>
                          <w:sz w:val="14"/>
                          <w:szCs w:val="18"/>
                        </w:rPr>
                      </w:pPr>
                      <w:r w:rsidRPr="00EF703D">
                        <w:rPr>
                          <w:sz w:val="14"/>
                          <w:szCs w:val="18"/>
                        </w:rPr>
                        <w:t>плана объема продаж</w:t>
                      </w:r>
                    </w:p>
                  </w:txbxContent>
                </v:textbox>
              </v:rect>
              <v:rect id="_x0000_s2039" style="position:absolute;left:4850;top:13396;width:1292;height:358" filled="f" stroked="f">
                <v:textbox style="mso-next-textbox:#_x0000_s2039;mso-fit-shape-to-text:t" inset="0,0,0,0">
                  <w:txbxContent>
                    <w:p w:rsidR="0057294D" w:rsidRPr="00EF703D" w:rsidRDefault="0057294D" w:rsidP="00E7768F">
                      <w:pPr>
                        <w:rPr>
                          <w:sz w:val="19"/>
                        </w:rPr>
                      </w:pPr>
                      <w:r w:rsidRPr="00EF703D">
                        <w:rPr>
                          <w:rFonts w:ascii="Arial" w:hAnsi="Arial" w:cs="Arial"/>
                          <w:color w:val="000000"/>
                          <w:sz w:val="12"/>
                          <w:szCs w:val="16"/>
                        </w:rPr>
                        <w:t>Оценка продаж по клиентам</w:t>
                      </w:r>
                    </w:p>
                  </w:txbxContent>
                </v:textbox>
              </v:rect>
              <v:shape id="_x0000_s2040" style="position:absolute;left:4085;top:11856;width:444;height:432" coordsize="444,432" path="m,216l7,161,27,113,56,71,99,36,145,13,198,r52,l303,13r46,23l388,71r33,42l438,161r6,55l438,268r-17,48l388,358r-39,35l303,419r-53,13l198,432,145,419,99,393,56,358,27,316,7,268,,216xe" strokeweight="8e-5mm">
                <v:path arrowok="t"/>
              </v:shape>
              <v:rect id="_x0000_s2041" style="position:absolute;left:4204;top:11972;width:208;height:185;mso-wrap-style:none" filled="f" stroked="f">
                <v:textbox style="mso-next-textbox:#_x0000_s2041;mso-fit-shape-to-text:t" inset="0,0,0,0">
                  <w:txbxContent>
                    <w:p w:rsidR="0057294D" w:rsidRPr="00EF703D" w:rsidRDefault="0057294D" w:rsidP="00E7768F">
                      <w:pPr>
                        <w:rPr>
                          <w:sz w:val="19"/>
                        </w:rPr>
                      </w:pPr>
                      <w:r w:rsidRPr="00EF703D">
                        <w:rPr>
                          <w:rFonts w:ascii="Arial" w:hAnsi="Arial" w:cs="Arial"/>
                          <w:color w:val="000000"/>
                          <w:sz w:val="12"/>
                          <w:szCs w:val="16"/>
                          <w:lang w:val="en-US"/>
                        </w:rPr>
                        <w:t>С5</w:t>
                      </w:r>
                    </w:p>
                  </w:txbxContent>
                </v:textbox>
              </v:rect>
              <v:line id="_x0000_s2042" style="position:absolute;flip:x" from="3789,12072" to="4085,12073" strokeweight="36e-5mm"/>
              <v:line id="_x0000_s2043" style="position:absolute;flip:x" from="4529,12072" to="4677,12073" strokeweight="36e-5mm"/>
              <v:shape id="_x0000_s2044" style="position:absolute;left:4677;top:11927;width:76;height:290" coordsize="76,290" path="m76,l,,,290r76,e" filled="f" strokeweight="36e-5mm">
                <v:path arrowok="t"/>
              </v:shape>
              <v:shape id="_x0000_s2045" style="position:absolute;left:4085;top:12362;width:444;height:432" coordsize="444,432" path="m,216l7,165,27,116,56,71,99,39,145,13,198,r52,l303,13r46,26l388,71r33,45l438,165r6,51l438,268r-17,51l388,361r-39,36l303,419r-53,13l198,432,145,419,99,397,56,361,27,319,7,268,,216xe" strokeweight="8e-5mm">
                <v:path arrowok="t"/>
              </v:shape>
              <v:rect id="_x0000_s2046" style="position:absolute;left:4204;top:12478;width:208;height:185;mso-wrap-style:none" filled="f" stroked="f">
                <v:textbox style="mso-next-textbox:#_x0000_s2046;mso-fit-shape-to-text:t" inset="0,0,0,0">
                  <w:txbxContent>
                    <w:p w:rsidR="0057294D" w:rsidRPr="00EF703D" w:rsidRDefault="0057294D" w:rsidP="00E7768F">
                      <w:pPr>
                        <w:rPr>
                          <w:sz w:val="19"/>
                        </w:rPr>
                      </w:pPr>
                      <w:r w:rsidRPr="00EF703D">
                        <w:rPr>
                          <w:rFonts w:ascii="Arial" w:hAnsi="Arial" w:cs="Arial"/>
                          <w:color w:val="000000"/>
                          <w:sz w:val="12"/>
                          <w:szCs w:val="16"/>
                          <w:lang w:val="en-US"/>
                        </w:rPr>
                        <w:t>С6</w:t>
                      </w:r>
                    </w:p>
                  </w:txbxContent>
                </v:textbox>
              </v:rect>
              <v:line id="_x0000_s2047" style="position:absolute;flip:x" from="4529,12578" to="4677,12579" strokeweight="36e-5mm"/>
              <v:shape id="_x0000_s8192" style="position:absolute;left:4677;top:12433;width:76;height:290" coordsize="76,290" path="m76,l,,,290r76,e" filled="f" strokeweight="36e-5mm">
                <v:path arrowok="t"/>
              </v:shape>
              <v:rect id="_x0000_s8193" style="position:absolute;left:4892;top:10355;width:1215;height:358;mso-wrap-style:none" filled="f" stroked="f">
                <v:textbox style="mso-next-textbox:#_x0000_s8193;mso-fit-shape-to-text:t" inset="0,0,0,0">
                  <w:txbxContent>
                    <w:p w:rsidR="0057294D" w:rsidRPr="00EF703D" w:rsidRDefault="0057294D" w:rsidP="00E7768F">
                      <w:pPr>
                        <w:contextualSpacing/>
                        <w:rPr>
                          <w:rFonts w:ascii="Arial" w:hAnsi="Arial" w:cs="Arial"/>
                          <w:color w:val="000000"/>
                          <w:sz w:val="12"/>
                          <w:szCs w:val="16"/>
                        </w:rPr>
                      </w:pPr>
                      <w:r w:rsidRPr="00EF703D">
                        <w:rPr>
                          <w:rFonts w:ascii="Arial" w:hAnsi="Arial" w:cs="Arial"/>
                          <w:color w:val="000000"/>
                          <w:sz w:val="12"/>
                          <w:szCs w:val="16"/>
                        </w:rPr>
                        <w:t>Рейтинг продаж</w:t>
                      </w:r>
                    </w:p>
                    <w:p w:rsidR="0057294D" w:rsidRPr="00EF703D" w:rsidRDefault="0057294D" w:rsidP="00E7768F">
                      <w:pPr>
                        <w:contextualSpacing/>
                        <w:rPr>
                          <w:sz w:val="19"/>
                        </w:rPr>
                      </w:pPr>
                      <w:r w:rsidRPr="00EF703D">
                        <w:rPr>
                          <w:rFonts w:ascii="Arial" w:hAnsi="Arial" w:cs="Arial"/>
                          <w:color w:val="000000"/>
                          <w:sz w:val="12"/>
                          <w:szCs w:val="16"/>
                        </w:rPr>
                        <w:t>по ассортименту</w:t>
                      </w:r>
                    </w:p>
                  </w:txbxContent>
                </v:textbox>
              </v:rect>
              <v:rect id="_x0000_s8194" style="position:absolute;left:4850;top:10841;width:1582;height:358" filled="f" stroked="f">
                <v:textbox style="mso-next-textbox:#_x0000_s8194;mso-fit-shape-to-text:t" inset="0,0,0,0">
                  <w:txbxContent>
                    <w:p w:rsidR="0057294D" w:rsidRPr="00EF703D" w:rsidRDefault="0057294D" w:rsidP="00E7768F">
                      <w:pPr>
                        <w:contextualSpacing/>
                        <w:rPr>
                          <w:rFonts w:ascii="Arial" w:hAnsi="Arial" w:cs="Arial"/>
                          <w:color w:val="000000"/>
                          <w:sz w:val="12"/>
                          <w:szCs w:val="16"/>
                        </w:rPr>
                      </w:pPr>
                      <w:r w:rsidRPr="00EF703D">
                        <w:rPr>
                          <w:rFonts w:ascii="Arial" w:hAnsi="Arial" w:cs="Arial"/>
                          <w:color w:val="000000"/>
                          <w:sz w:val="12"/>
                          <w:szCs w:val="16"/>
                        </w:rPr>
                        <w:t>Динамика продаж</w:t>
                      </w:r>
                    </w:p>
                    <w:p w:rsidR="0057294D" w:rsidRPr="00EF703D" w:rsidRDefault="0057294D" w:rsidP="00E7768F">
                      <w:pPr>
                        <w:contextualSpacing/>
                        <w:rPr>
                          <w:sz w:val="19"/>
                        </w:rPr>
                      </w:pPr>
                      <w:r w:rsidRPr="00EF703D">
                        <w:rPr>
                          <w:rFonts w:ascii="Arial" w:hAnsi="Arial" w:cs="Arial"/>
                          <w:color w:val="000000"/>
                          <w:sz w:val="12"/>
                          <w:szCs w:val="16"/>
                        </w:rPr>
                        <w:t>товара</w:t>
                      </w:r>
                    </w:p>
                  </w:txbxContent>
                </v:textbox>
              </v:rect>
              <v:shape id="_x0000_s8195" style="position:absolute;left:4085;top:12871;width:444;height:432" coordsize="444,432" path="m,216l7,161,27,113,56,71,99,36,145,13,198,r52,l303,13r46,23l388,71r33,42l438,161r6,55l438,268r-17,48l388,358r-39,36l303,419r-53,13l198,432,145,419,99,394,56,358,27,316,7,268,,216xe" strokeweight="8e-5mm">
                <v:path arrowok="t"/>
              </v:shape>
              <v:rect id="_x0000_s8196" style="position:absolute;left:4204;top:12988;width:208;height:185;mso-wrap-style:none" filled="f" stroked="f">
                <v:textbox style="mso-next-textbox:#_x0000_s8196;mso-fit-shape-to-text:t" inset="0,0,0,0">
                  <w:txbxContent>
                    <w:p w:rsidR="0057294D" w:rsidRPr="00EF703D" w:rsidRDefault="0057294D" w:rsidP="00E7768F">
                      <w:pPr>
                        <w:rPr>
                          <w:sz w:val="19"/>
                        </w:rPr>
                      </w:pPr>
                      <w:r w:rsidRPr="00EF703D">
                        <w:rPr>
                          <w:rFonts w:ascii="Arial" w:hAnsi="Arial" w:cs="Arial"/>
                          <w:color w:val="000000"/>
                          <w:sz w:val="12"/>
                          <w:szCs w:val="16"/>
                          <w:lang w:val="en-US"/>
                        </w:rPr>
                        <w:t>С7</w:t>
                      </w:r>
                    </w:p>
                  </w:txbxContent>
                </v:textbox>
              </v:rect>
              <v:line id="_x0000_s8197" style="position:absolute;flip:x" from="4529,13087" to="4677,13088" strokeweight="36e-5mm"/>
              <v:shape id="_x0000_s8198" style="position:absolute;left:4677;top:12942;width:76;height:290" coordsize="76,290" path="m76,l,,,290r76,e" filled="f" strokeweight="36e-5mm">
                <v:path arrowok="t"/>
              </v:shape>
              <v:rect id="_x0000_s8199" style="position:absolute;left:4892;top:11369;width:1667;height:357" filled="f" stroked="f">
                <v:textbox style="mso-next-textbox:#_x0000_s8199;mso-fit-shape-to-text:t" inset="0,0,0,0">
                  <w:txbxContent>
                    <w:p w:rsidR="0057294D" w:rsidRPr="00EF703D" w:rsidRDefault="0057294D" w:rsidP="00E7768F">
                      <w:pPr>
                        <w:contextualSpacing/>
                        <w:rPr>
                          <w:rFonts w:ascii="Arial" w:hAnsi="Arial" w:cs="Arial"/>
                          <w:color w:val="000000"/>
                          <w:sz w:val="12"/>
                          <w:szCs w:val="16"/>
                        </w:rPr>
                      </w:pPr>
                      <w:r w:rsidRPr="00EF703D">
                        <w:rPr>
                          <w:rFonts w:ascii="Arial" w:hAnsi="Arial" w:cs="Arial"/>
                          <w:color w:val="000000"/>
                          <w:sz w:val="12"/>
                          <w:szCs w:val="16"/>
                        </w:rPr>
                        <w:t>Динамика спроса</w:t>
                      </w:r>
                    </w:p>
                    <w:p w:rsidR="0057294D" w:rsidRPr="00EF703D" w:rsidRDefault="0057294D" w:rsidP="00E7768F">
                      <w:pPr>
                        <w:contextualSpacing/>
                        <w:rPr>
                          <w:sz w:val="19"/>
                        </w:rPr>
                      </w:pPr>
                      <w:r w:rsidRPr="00EF703D">
                        <w:rPr>
                          <w:rFonts w:ascii="Arial" w:hAnsi="Arial" w:cs="Arial"/>
                          <w:color w:val="000000"/>
                          <w:sz w:val="12"/>
                          <w:szCs w:val="16"/>
                        </w:rPr>
                        <w:t>на товары</w:t>
                      </w:r>
                    </w:p>
                  </w:txbxContent>
                </v:textbox>
              </v:rect>
              <v:shape id="_x0000_s8200" style="position:absolute;left:4085;top:13377;width:444;height:432" coordsize="444,432" path="m,216l7,165,27,116,56,71,99,39,145,13,198,r52,l303,13r46,26l388,71r33,45l438,165r6,51l438,268r-17,51l388,361r-39,36l303,419r-53,13l198,432,145,419,99,397,56,361,27,319,7,268,,216xe" strokeweight="8e-5mm">
                <v:path arrowok="t"/>
              </v:shape>
              <v:rect id="_x0000_s8201" style="position:absolute;left:4204;top:13494;width:208;height:186;mso-wrap-style:none" filled="f" stroked="f">
                <v:textbox style="mso-next-textbox:#_x0000_s8201;mso-fit-shape-to-text:t" inset="0,0,0,0">
                  <w:txbxContent>
                    <w:p w:rsidR="0057294D" w:rsidRPr="00EF703D" w:rsidRDefault="0057294D" w:rsidP="00E7768F">
                      <w:pPr>
                        <w:rPr>
                          <w:sz w:val="19"/>
                        </w:rPr>
                      </w:pPr>
                      <w:r w:rsidRPr="00EF703D">
                        <w:rPr>
                          <w:rFonts w:ascii="Arial" w:hAnsi="Arial" w:cs="Arial"/>
                          <w:color w:val="000000"/>
                          <w:sz w:val="12"/>
                          <w:szCs w:val="16"/>
                          <w:lang w:val="en-US"/>
                        </w:rPr>
                        <w:t>С8</w:t>
                      </w:r>
                    </w:p>
                  </w:txbxContent>
                </v:textbox>
              </v:rect>
              <v:line id="_x0000_s8202" style="position:absolute;flip:x" from="4529,13593" to="4677,13594" strokeweight="36e-5mm"/>
              <v:shape id="_x0000_s8203" style="position:absolute;left:4677;top:13448;width:76;height:290" coordsize="76,290" path="m76,l,,,290r76,e" filled="f" strokeweight="36e-5mm">
                <v:path arrowok="t"/>
              </v:shape>
              <v:rect id="_x0000_s8204" style="position:absolute;left:4850;top:11856;width:1160;height:357;mso-wrap-style:none" filled="f" stroked="f">
                <v:textbox style="mso-next-textbox:#_x0000_s8204;mso-fit-shape-to-text:t" inset="0,0,0,0">
                  <w:txbxContent>
                    <w:p w:rsidR="0057294D" w:rsidRPr="00EF703D" w:rsidRDefault="0057294D" w:rsidP="00E7768F">
                      <w:pPr>
                        <w:contextualSpacing/>
                        <w:rPr>
                          <w:rFonts w:ascii="Arial" w:hAnsi="Arial" w:cs="Arial"/>
                          <w:color w:val="000000"/>
                          <w:sz w:val="12"/>
                          <w:szCs w:val="16"/>
                        </w:rPr>
                      </w:pPr>
                      <w:r w:rsidRPr="00EF703D">
                        <w:rPr>
                          <w:rFonts w:ascii="Arial" w:hAnsi="Arial" w:cs="Arial"/>
                          <w:color w:val="000000"/>
                          <w:sz w:val="12"/>
                          <w:szCs w:val="16"/>
                        </w:rPr>
                        <w:t>Рейтинг продаж</w:t>
                      </w:r>
                    </w:p>
                    <w:p w:rsidR="0057294D" w:rsidRPr="00EF703D" w:rsidRDefault="0057294D" w:rsidP="00E7768F">
                      <w:pPr>
                        <w:contextualSpacing/>
                        <w:rPr>
                          <w:sz w:val="19"/>
                        </w:rPr>
                      </w:pPr>
                      <w:r w:rsidRPr="00EF703D">
                        <w:rPr>
                          <w:rFonts w:ascii="Arial" w:hAnsi="Arial" w:cs="Arial"/>
                          <w:color w:val="000000"/>
                          <w:sz w:val="12"/>
                          <w:szCs w:val="16"/>
                        </w:rPr>
                        <w:t>по менеджерам</w:t>
                      </w:r>
                    </w:p>
                  </w:txbxContent>
                </v:textbox>
              </v:rect>
              <v:rect id="_x0000_s8205" style="position:absolute;left:4850;top:12362;width:1582;height:358" filled="f" stroked="f">
                <v:textbox style="mso-next-textbox:#_x0000_s8205;mso-fit-shape-to-text:t" inset="0,0,0,0">
                  <w:txbxContent>
                    <w:p w:rsidR="0057294D" w:rsidRPr="00EF703D" w:rsidRDefault="0057294D" w:rsidP="00E7768F">
                      <w:pPr>
                        <w:rPr>
                          <w:sz w:val="19"/>
                        </w:rPr>
                      </w:pPr>
                      <w:r w:rsidRPr="00EF703D">
                        <w:rPr>
                          <w:rFonts w:ascii="Arial" w:hAnsi="Arial" w:cs="Arial"/>
                          <w:color w:val="000000"/>
                          <w:sz w:val="12"/>
                          <w:szCs w:val="16"/>
                        </w:rPr>
                        <w:t>Оценка продаж по менеджерам</w:t>
                      </w:r>
                    </w:p>
                  </w:txbxContent>
                </v:textbox>
              </v:rect>
              <v:rect id="_x0000_s8206" style="position:absolute;left:4850;top:12872;width:1404;height:357" filled="f" stroked="f">
                <v:textbox style="mso-next-textbox:#_x0000_s8206;mso-fit-shape-to-text:t" inset="0,0,0,0">
                  <w:txbxContent>
                    <w:p w:rsidR="0057294D" w:rsidRPr="00EF703D" w:rsidRDefault="0057294D" w:rsidP="00E7768F">
                      <w:pPr>
                        <w:rPr>
                          <w:sz w:val="19"/>
                        </w:rPr>
                      </w:pPr>
                      <w:r w:rsidRPr="00EF703D">
                        <w:rPr>
                          <w:rFonts w:ascii="Arial" w:hAnsi="Arial" w:cs="Arial"/>
                          <w:color w:val="000000"/>
                          <w:sz w:val="12"/>
                          <w:szCs w:val="16"/>
                        </w:rPr>
                        <w:t>Рейтинг продаж по клиентам</w:t>
                      </w:r>
                    </w:p>
                  </w:txbxContent>
                </v:textbox>
              </v:rect>
              <v:line id="_x0000_s8207" style="position:absolute" from="3789,12578" to="4085,12579" strokeweight="36e-5mm"/>
              <v:line id="_x0000_s8208" style="position:absolute" from="3789,13087" to="4085,13088" strokeweight="36e-5mm"/>
              <v:line id="_x0000_s8209" style="position:absolute" from="3789,13593" to="4085,13594" strokeweight="36e-5mm"/>
            </v:group>
          </v:group>
        </w:pict>
      </w: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E7768F" w:rsidRDefault="00E7768F" w:rsidP="006C4847">
      <w:pPr>
        <w:rPr>
          <w:sz w:val="28"/>
          <w:szCs w:val="28"/>
        </w:rPr>
      </w:pPr>
    </w:p>
    <w:p w:rsidR="00BB7BB7" w:rsidRDefault="00BB7BB7" w:rsidP="006C4847">
      <w:pPr>
        <w:rPr>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895CB7" w:rsidP="00BB7BB7">
      <w:pPr>
        <w:spacing w:line="360" w:lineRule="auto"/>
        <w:jc w:val="center"/>
        <w:rPr>
          <w:b/>
          <w:sz w:val="28"/>
          <w:szCs w:val="28"/>
        </w:rPr>
      </w:pPr>
      <w:r>
        <w:rPr>
          <w:b/>
          <w:noProof/>
          <w:sz w:val="28"/>
          <w:szCs w:val="28"/>
        </w:rPr>
        <w:lastRenderedPageBreak/>
        <w:pict>
          <v:group id="_x0000_s8210" editas="canvas" style="position:absolute;left:0;text-align:left;margin-left:37.1pt;margin-top:9pt;width:447pt;height:643.75pt;z-index:251811840" coordorigin="2443,1440" coordsize="8940,12875">
            <o:lock v:ext="edit" aspectratio="t"/>
            <v:shape id="_x0000_s8211" type="#_x0000_t75" style="position:absolute;left:2443;top:1440;width:8940;height:12875" o:preferrelative="f">
              <v:fill o:detectmouseclick="t"/>
              <v:path o:extrusionok="t" o:connecttype="none"/>
              <o:lock v:ext="edit" text="t"/>
            </v:shape>
            <v:group id="_x0000_s8212" style="position:absolute;left:2449;top:1555;width:7939;height:12331" coordorigin="2449,1555" coordsize="7939,12331">
              <v:shape id="_x0000_s8213" style="position:absolute;left:4003;top:1555;width:405;height:427" coordsize="405,427" path="m,213l6,162,24,111,51,70,87,35,129,13,177,r51,l273,13r45,22l354,70r27,41l399,162r6,51l399,264r-18,48l354,357r-36,32l273,414r-45,13l177,427,129,414,87,389,51,357,24,312,6,264,,213xe" strokeweight="8e-5mm">
                <v:path arrowok="t"/>
              </v:shape>
              <v:rect id="_x0000_s8214" style="position:absolute;left:4132;top:1692;width:147;height:138;mso-wrap-style:none" filled="f" stroked="f">
                <v:textbox style="mso-fit-shape-to-text:t" inset="0,0,0,0">
                  <w:txbxContent>
                    <w:p w:rsidR="0057294D" w:rsidRDefault="0057294D" w:rsidP="00E7768F">
                      <w:r>
                        <w:rPr>
                          <w:rFonts w:ascii="Arial" w:hAnsi="Arial" w:cs="Arial"/>
                          <w:color w:val="000000"/>
                          <w:sz w:val="12"/>
                          <w:szCs w:val="12"/>
                          <w:lang w:val="en-US"/>
                        </w:rPr>
                        <w:t>A1</w:t>
                      </w:r>
                    </w:p>
                  </w:txbxContent>
                </v:textbox>
              </v:rect>
              <v:rect id="_x0000_s8215" style="position:absolute;left:3664;top:2486;width:1080;height:574" strokeweight="8e-5mm"/>
              <v:rect id="_x0000_s8216" style="position:absolute;left:3751;top:2696;width:917;height:138;mso-wrap-style:none" filled="f" stroked="f">
                <v:textbox style="mso-fit-shape-to-text:t" inset="0,0,0,0">
                  <w:txbxContent>
                    <w:p w:rsidR="0057294D" w:rsidRDefault="0057294D" w:rsidP="00E7768F">
                      <w:r>
                        <w:rPr>
                          <w:rFonts w:ascii="Arial" w:hAnsi="Arial" w:cs="Arial"/>
                          <w:color w:val="000000"/>
                          <w:sz w:val="12"/>
                          <w:szCs w:val="12"/>
                          <w:lang w:val="en-US"/>
                        </w:rPr>
                        <w:t>Выбор действия</w:t>
                      </w:r>
                    </w:p>
                  </w:txbxContent>
                </v:textbox>
              </v:rect>
              <v:shape id="_x0000_s8217" style="position:absolute;left:2449;top:2486;width:810;height:574" coordsize="810,574" path="m,574r810,l810,,,287,,574xe" strokeweight="8e-5mm">
                <v:path arrowok="t"/>
              </v:shape>
              <v:shape id="_x0000_s8218" style="position:absolute;left:5083;top:2556;width:942;height:430" coordsize="942,430" path="m252,l843,r39,44l912,92r21,48l942,191r,51l933,293r-21,48l882,389r-39,41l252,430,195,417,144,395,96,366,57,335,30,296,9,258,,217,9,175,30,134,57,99,96,67,144,38,195,16,252,xe" strokeweight="8e-5mm">
                <v:path arrowok="t"/>
              </v:shape>
              <v:shape id="_x0000_s8219" style="position:absolute;left:3664;top:3203;width:1080;height:861" coordsize="1080,861" path="m,430l540,r540,430l540,861,,430xe" strokeweight="8e-5mm">
                <v:path arrowok="t"/>
              </v:shape>
              <v:rect id="_x0000_s8220" style="position:absolute;left:3922;top:3426;width:687;height:368;mso-wrap-style:none" filled="f" stroked="f">
                <v:textbox style="mso-fit-shape-to-text:t" inset="0,0,0,0">
                  <w:txbxContent>
                    <w:p w:rsidR="0057294D" w:rsidRPr="00B55FEF" w:rsidRDefault="0057294D" w:rsidP="00E7768F">
                      <w:pPr>
                        <w:contextualSpacing/>
                        <w:rPr>
                          <w:rFonts w:ascii="Arial" w:hAnsi="Arial" w:cs="Arial"/>
                          <w:color w:val="000000"/>
                          <w:sz w:val="16"/>
                          <w:szCs w:val="16"/>
                        </w:rPr>
                      </w:pPr>
                      <w:r>
                        <w:rPr>
                          <w:rFonts w:ascii="Arial" w:hAnsi="Arial" w:cs="Arial"/>
                          <w:color w:val="000000"/>
                          <w:sz w:val="16"/>
                          <w:szCs w:val="16"/>
                        </w:rPr>
                        <w:t xml:space="preserve">  Вид</w:t>
                      </w:r>
                    </w:p>
                    <w:p w:rsidR="0057294D" w:rsidRPr="00B55FEF" w:rsidRDefault="0057294D" w:rsidP="00E7768F">
                      <w:pPr>
                        <w:contextualSpacing/>
                        <w:rPr>
                          <w:sz w:val="16"/>
                          <w:szCs w:val="16"/>
                        </w:rPr>
                      </w:pPr>
                      <w:r w:rsidRPr="00B55FEF">
                        <w:rPr>
                          <w:rFonts w:ascii="Arial" w:hAnsi="Arial" w:cs="Arial"/>
                          <w:color w:val="000000"/>
                          <w:sz w:val="16"/>
                          <w:szCs w:val="16"/>
                          <w:lang w:val="en-US"/>
                        </w:rPr>
                        <w:t>действия</w:t>
                      </w:r>
                    </w:p>
                  </w:txbxContent>
                </v:textbox>
              </v:rect>
              <v:line id="_x0000_s8221" style="position:absolute" from="3259,2773" to="3664,2774" strokeweight="33e-5mm"/>
              <v:line id="_x0000_s8222" style="position:absolute" from="4744,2773" to="5083,2774" strokeweight="33e-5mm"/>
              <v:line id="_x0000_s8223" style="position:absolute" from="4204,1982" to="4205,2486" strokeweight="33e-5mm"/>
              <v:line id="_x0000_s8224" style="position:absolute" from="4204,3060" to="4205,3203" strokeweight="33e-5mm"/>
              <v:line id="_x0000_s8225" style="position:absolute" from="4408,1768" to="4609,1769" strokeweight="33e-5mm"/>
              <v:shape id="_x0000_s8226" style="position:absolute;left:4609;top:1625;width:69;height:287" coordsize="69,287" path="m69,l,,,287r69,e" filled="f" strokeweight="33e-5mm">
                <v:path arrowok="t"/>
              </v:shape>
              <v:rect id="_x0000_s8227" style="position:absolute;left:4804;top:1574;width:1940;height:184" filled="f" stroked="f">
                <v:textbox style="mso-fit-shape-to-text:t" inset="0,0,0,0">
                  <w:txbxContent>
                    <w:p w:rsidR="0057294D" w:rsidRPr="00B55FEF" w:rsidRDefault="0057294D" w:rsidP="00E7768F">
                      <w:r>
                        <w:rPr>
                          <w:rFonts w:ascii="Arial" w:hAnsi="Arial" w:cs="Arial"/>
                          <w:color w:val="000000"/>
                          <w:sz w:val="16"/>
                          <w:szCs w:val="16"/>
                          <w:lang w:val="en-US"/>
                        </w:rPr>
                        <w:t>Справочн</w:t>
                      </w:r>
                      <w:r>
                        <w:rPr>
                          <w:rFonts w:ascii="Arial" w:hAnsi="Arial" w:cs="Arial"/>
                          <w:color w:val="000000"/>
                          <w:sz w:val="16"/>
                          <w:szCs w:val="16"/>
                        </w:rPr>
                        <w:t>ик</w:t>
                      </w:r>
                    </w:p>
                  </w:txbxContent>
                </v:textbox>
              </v:rect>
              <v:rect id="_x0000_s8228" style="position:absolute;left:4804;top:1765;width:600;height:184;mso-wrap-style:none" filled="f" stroked="f">
                <v:textbox style="mso-fit-shape-to-text:t" inset="0,0,0,0">
                  <w:txbxContent>
                    <w:p w:rsidR="0057294D" w:rsidRPr="00A34C0A" w:rsidRDefault="0057294D" w:rsidP="00E7768F">
                      <w:r>
                        <w:rPr>
                          <w:rFonts w:ascii="Arial" w:hAnsi="Arial" w:cs="Arial"/>
                          <w:color w:val="000000"/>
                          <w:sz w:val="16"/>
                          <w:szCs w:val="16"/>
                        </w:rPr>
                        <w:t>товаров</w:t>
                      </w:r>
                    </w:p>
                  </w:txbxContent>
                </v:textbox>
              </v:rect>
              <v:shape id="_x0000_s8229" style="position:absolute;left:4474;top:3994;width:405;height:427" coordsize="405,427" path="m,213l6,162,24,111,51,70,90,35,132,12,180,r48,l276,12r42,23l354,70r30,41l399,162r6,51l399,264r-15,48l354,357r-36,32l276,414r-48,13l180,427,132,414,90,389,51,357,24,312,6,264,,213xe" strokeweight="8e-5mm">
                <v:path arrowok="t"/>
              </v:shape>
              <v:rect id="_x0000_s8230" style="position:absolute;left:4570;top:4130;width:214;height:138;mso-wrap-style:none" filled="f" stroked="f">
                <v:textbox style="mso-fit-shape-to-text:t" inset="0,0,0,0">
                  <w:txbxContent>
                    <w:p w:rsidR="0057294D" w:rsidRDefault="0057294D" w:rsidP="00E7768F">
                      <w:r>
                        <w:rPr>
                          <w:rFonts w:ascii="Arial" w:hAnsi="Arial" w:cs="Arial"/>
                          <w:color w:val="000000"/>
                          <w:sz w:val="12"/>
                          <w:szCs w:val="12"/>
                          <w:lang w:val="en-US"/>
                        </w:rPr>
                        <w:t>A11</w:t>
                      </w:r>
                    </w:p>
                  </w:txbxContent>
                </v:textbox>
              </v:rect>
              <v:shape id="_x0000_s8231" style="position:absolute;left:4474;top:4494;width:405;height:427" coordsize="405,427" path="m,214l6,163,24,115,51,73,90,38,132,13,180,r48,l276,13r42,25l354,73r30,42l399,163r6,51l399,265r-15,51l354,357r-36,35l276,415r-48,12l180,427,132,415,90,392,51,357,24,316,6,265,,214xe" strokeweight="8e-5mm">
                <v:path arrowok="t"/>
              </v:shape>
              <v:rect id="_x0000_s8232" style="position:absolute;left:4570;top:4631;width:214;height:138;mso-wrap-style:none" filled="f" stroked="f">
                <v:textbox style="mso-fit-shape-to-text:t" inset="0,0,0,0">
                  <w:txbxContent>
                    <w:p w:rsidR="0057294D" w:rsidRDefault="0057294D" w:rsidP="00E7768F">
                      <w:r>
                        <w:rPr>
                          <w:rFonts w:ascii="Arial" w:hAnsi="Arial" w:cs="Arial"/>
                          <w:color w:val="000000"/>
                          <w:sz w:val="12"/>
                          <w:szCs w:val="12"/>
                          <w:lang w:val="en-US"/>
                        </w:rPr>
                        <w:t>A12</w:t>
                      </w:r>
                    </w:p>
                  </w:txbxContent>
                </v:textbox>
              </v:rect>
              <v:line id="_x0000_s8233" style="position:absolute" from="4879,4207" to="5014,4208" strokeweight="33e-5mm"/>
              <v:shape id="_x0000_s8234" style="position:absolute;left:5014;top:4064;width:69;height:287" coordsize="69,287" path="m69,l,,,287r69,e" filled="f" strokeweight="33e-5mm">
                <v:path arrowok="t"/>
              </v:shape>
              <v:line id="_x0000_s8235" style="position:absolute" from="4879,4708" to="5014,4709" strokeweight="33e-5mm"/>
              <v:shape id="_x0000_s8236" style="position:absolute;left:5014;top:4564;width:69;height:287" coordsize="69,287" path="m69,l,,,287r69,e" filled="f" strokeweight="33e-5mm">
                <v:path arrowok="t"/>
              </v:shape>
              <v:rect id="_x0000_s8237" style="position:absolute;left:5143;top:4108;width:735;height:184;mso-wrap-style:none" filled="f" stroked="f">
                <v:textbox style="mso-fit-shape-to-text:t" inset="0,0,0,0">
                  <w:txbxContent>
                    <w:p w:rsidR="0057294D" w:rsidRDefault="0057294D" w:rsidP="00E7768F">
                      <w:r>
                        <w:rPr>
                          <w:rFonts w:ascii="Arial" w:hAnsi="Arial" w:cs="Arial"/>
                          <w:color w:val="000000"/>
                          <w:sz w:val="16"/>
                          <w:szCs w:val="16"/>
                          <w:lang w:val="en-US"/>
                        </w:rPr>
                        <w:t>Просмотр</w:t>
                      </w:r>
                    </w:p>
                  </w:txbxContent>
                </v:textbox>
              </v:rect>
              <v:rect id="_x0000_s8238" style="position:absolute;left:5143;top:4609;width:1230;height:184;mso-wrap-style:none" filled="f" stroked="f">
                <v:textbox style="mso-fit-shape-to-text:t" inset="0,0,0,0">
                  <w:txbxContent>
                    <w:p w:rsidR="0057294D" w:rsidRDefault="0057294D" w:rsidP="00E7768F">
                      <w:r>
                        <w:rPr>
                          <w:rFonts w:ascii="Arial" w:hAnsi="Arial" w:cs="Arial"/>
                          <w:color w:val="000000"/>
                          <w:sz w:val="16"/>
                          <w:szCs w:val="16"/>
                          <w:lang w:val="en-US"/>
                        </w:rPr>
                        <w:t>Редактирование</w:t>
                      </w:r>
                    </w:p>
                  </w:txbxContent>
                </v:textbox>
              </v:rect>
              <v:shape id="_x0000_s8239" style="position:absolute;left:4474;top:4998;width:405;height:427" coordsize="405,427" path="m,213l6,162,24,111,51,70,90,35,132,13,180,r48,l276,13r42,22l354,70r30,41l399,162r6,51l399,264r-15,48l354,357r-36,32l276,414r-48,13l180,427,132,414,90,389,51,357,24,312,6,264,,213xe" strokeweight="8e-5mm">
                <v:path arrowok="t"/>
              </v:shape>
              <v:rect id="_x0000_s8240" style="position:absolute;left:4570;top:5135;width:214;height:138;mso-wrap-style:none" filled="f" stroked="f">
                <v:textbox style="mso-fit-shape-to-text:t" inset="0,0,0,0">
                  <w:txbxContent>
                    <w:p w:rsidR="0057294D" w:rsidRDefault="0057294D" w:rsidP="00E7768F">
                      <w:r>
                        <w:rPr>
                          <w:rFonts w:ascii="Arial" w:hAnsi="Arial" w:cs="Arial"/>
                          <w:color w:val="000000"/>
                          <w:sz w:val="12"/>
                          <w:szCs w:val="12"/>
                          <w:lang w:val="en-US"/>
                        </w:rPr>
                        <w:t>A13</w:t>
                      </w:r>
                    </w:p>
                  </w:txbxContent>
                </v:textbox>
              </v:rect>
              <v:line id="_x0000_s8241" style="position:absolute" from="4879,5211" to="5014,5212" strokeweight="33e-5mm"/>
              <v:shape id="_x0000_s8242" style="position:absolute;left:5014;top:5068;width:69;height:287" coordsize="69,287" path="m69,l,,,287r69,e" filled="f" strokeweight="33e-5mm">
                <v:path arrowok="t"/>
              </v:shape>
              <v:rect id="_x0000_s8243" style="position:absolute;left:5143;top:5112;width:1294;height:184;mso-wrap-style:none" filled="f" stroked="f">
                <v:textbox style="mso-fit-shape-to-text:t" inset="0,0,0,0">
                  <w:txbxContent>
                    <w:p w:rsidR="0057294D" w:rsidRPr="00A34C0A" w:rsidRDefault="0057294D" w:rsidP="00E7768F">
                      <w:r>
                        <w:rPr>
                          <w:rFonts w:ascii="Arial" w:hAnsi="Arial" w:cs="Arial"/>
                          <w:color w:val="000000"/>
                          <w:sz w:val="16"/>
                          <w:szCs w:val="16"/>
                        </w:rPr>
                        <w:t>Сохранение в БД</w:t>
                      </w:r>
                    </w:p>
                  </w:txbxContent>
                </v:textbox>
              </v:rect>
              <v:shape id="_x0000_s8244" style="position:absolute;left:4003;top:5572;width:405;height:427" coordsize="405,427" path="m,213l6,162,24,111,51,70,87,35,129,12,177,r51,l273,12r45,23l354,70r27,41l399,162r6,51l399,264r-18,48l354,357r-36,32l273,414r-45,13l177,427,129,414,87,389,51,357,24,312,6,264,,213xe" strokeweight="8e-5mm">
                <v:path arrowok="t"/>
              </v:shape>
              <v:rect id="_x0000_s8245" style="position:absolute;left:4165;top:5709;width:81;height:138;mso-wrap-style:none" filled="f" stroked="f">
                <v:textbox style="mso-fit-shape-to-text:t" inset="0,0,0,0">
                  <w:txbxContent>
                    <w:p w:rsidR="0057294D" w:rsidRDefault="0057294D" w:rsidP="00E7768F">
                      <w:r>
                        <w:rPr>
                          <w:rFonts w:ascii="Arial" w:hAnsi="Arial" w:cs="Arial"/>
                          <w:color w:val="000000"/>
                          <w:sz w:val="12"/>
                          <w:szCs w:val="12"/>
                          <w:lang w:val="en-US"/>
                        </w:rPr>
                        <w:t>A</w:t>
                      </w:r>
                    </w:p>
                  </w:txbxContent>
                </v:textbox>
              </v:rect>
              <v:line id="_x0000_s8246" style="position:absolute" from="4204,4064" to="4205,5569" strokeweight="33e-5mm"/>
              <v:line id="_x0000_s8247" style="position:absolute;flip:x" from="4204,4207" to="4474,4208" strokeweight="33e-5mm"/>
              <v:line id="_x0000_s8248" style="position:absolute;flip:x" from="4204,4708" to="4474,4709" strokeweight="33e-5mm"/>
              <v:line id="_x0000_s8249" style="position:absolute;flip:x" from="4204,5211" to="4474,5212" strokeweight="33e-5mm"/>
              <v:shape id="_x0000_s8250" style="position:absolute;left:4003;top:6216;width:405;height:427" coordsize="405,427" path="m,213l6,162,24,114,51,73,87,38,129,12,177,r51,l273,12r45,26l354,73r27,41l399,162r6,51l399,264r-18,51l354,357r-36,35l273,414r-45,13l177,427,129,414,87,392,51,357,24,315,6,264,,213xe" strokeweight="8e-5mm">
                <v:path arrowok="t"/>
              </v:shape>
              <v:rect id="_x0000_s8251" style="position:absolute;left:4132;top:6353;width:147;height:138;mso-wrap-style:none" filled="f" stroked="f">
                <v:textbox style="mso-fit-shape-to-text:t" inset="0,0,0,0">
                  <w:txbxContent>
                    <w:p w:rsidR="0057294D" w:rsidRPr="00A34C0A" w:rsidRDefault="0057294D" w:rsidP="00E7768F">
                      <w:r>
                        <w:rPr>
                          <w:rFonts w:ascii="Arial" w:hAnsi="Arial" w:cs="Arial"/>
                          <w:color w:val="000000"/>
                          <w:sz w:val="12"/>
                          <w:szCs w:val="12"/>
                          <w:lang w:val="en-US"/>
                        </w:rPr>
                        <w:t>A</w:t>
                      </w:r>
                      <w:r>
                        <w:rPr>
                          <w:rFonts w:ascii="Arial" w:hAnsi="Arial" w:cs="Arial"/>
                          <w:color w:val="000000"/>
                          <w:sz w:val="12"/>
                          <w:szCs w:val="12"/>
                        </w:rPr>
                        <w:t>2</w:t>
                      </w:r>
                    </w:p>
                  </w:txbxContent>
                </v:textbox>
              </v:rect>
              <v:rect id="_x0000_s8252" style="position:absolute;left:3664;top:7147;width:1080;height:573" strokeweight="8e-5mm"/>
              <v:rect id="_x0000_s8253" style="position:absolute;left:3751;top:7357;width:917;height:138;mso-wrap-style:none" filled="f" stroked="f">
                <v:textbox style="mso-fit-shape-to-text:t" inset="0,0,0,0">
                  <w:txbxContent>
                    <w:p w:rsidR="0057294D" w:rsidRDefault="0057294D" w:rsidP="00E7768F">
                      <w:r>
                        <w:rPr>
                          <w:rFonts w:ascii="Arial" w:hAnsi="Arial" w:cs="Arial"/>
                          <w:color w:val="000000"/>
                          <w:sz w:val="12"/>
                          <w:szCs w:val="12"/>
                          <w:lang w:val="en-US"/>
                        </w:rPr>
                        <w:t>Выбор действия</w:t>
                      </w:r>
                    </w:p>
                  </w:txbxContent>
                </v:textbox>
              </v:rect>
              <v:shape id="_x0000_s8254" style="position:absolute;left:2449;top:7147;width:810;height:573" coordsize="810,573" path="m,573r810,l810,,,287,,573xe" strokeweight="8e-5mm">
                <v:path arrowok="t"/>
              </v:shape>
              <v:shape id="_x0000_s8255" style="position:absolute;left:5083;top:7220;width:942;height:430" coordsize="942,430" path="m252,l843,r39,41l912,89r21,48l942,188r,51l933,290r-21,51l882,386r-39,44l252,430,195,414,144,392,96,367,57,332,30,296,9,255,,214,9,172,30,134,57,96,96,64,144,35,195,16,252,xe" strokeweight="8e-5mm">
                <v:path arrowok="t"/>
              </v:shape>
              <v:shape id="_x0000_s8256" style="position:absolute;left:3664;top:7864;width:1080;height:861" coordsize="1080,861" path="m,430l540,r540,430l540,861,,430xe" strokeweight="8e-5mm">
                <v:path arrowok="t"/>
              </v:shape>
              <v:rect id="_x0000_s8257" style="position:absolute;left:3829;top:8218;width:765;height:138;mso-wrap-style:none" filled="f" stroked="f">
                <v:textbox style="mso-fit-shape-to-text:t" inset="0,0,0,0">
                  <w:txbxContent>
                    <w:p w:rsidR="0057294D" w:rsidRDefault="0057294D" w:rsidP="00E7768F">
                      <w:r>
                        <w:rPr>
                          <w:rFonts w:ascii="Arial" w:hAnsi="Arial" w:cs="Arial"/>
                          <w:color w:val="000000"/>
                          <w:sz w:val="12"/>
                          <w:szCs w:val="12"/>
                          <w:lang w:val="en-US"/>
                        </w:rPr>
                        <w:t>Вид действия</w:t>
                      </w:r>
                    </w:p>
                  </w:txbxContent>
                </v:textbox>
              </v:rect>
              <v:line id="_x0000_s8258" style="position:absolute" from="3259,7434" to="3664,7435" strokeweight="33e-5mm"/>
              <v:line id="_x0000_s8259" style="position:absolute" from="4744,7434" to="5083,7435" strokeweight="33e-5mm"/>
              <v:line id="_x0000_s8260" style="position:absolute" from="4204,6646" to="4205,7147" strokeweight="33e-5mm"/>
              <v:line id="_x0000_s8261" style="position:absolute" from="4204,7720" to="4205,7864" strokeweight="33e-5mm"/>
              <v:line id="_x0000_s8262" style="position:absolute" from="4408,6429" to="4609,6430" strokeweight="33e-5mm"/>
              <v:shape id="_x0000_s8263" style="position:absolute;left:4609;top:6286;width:69;height:287" coordsize="69,287" path="m69,l,,,287r69,e" filled="f" strokeweight="33e-5mm">
                <v:path arrowok="t"/>
              </v:shape>
              <v:rect id="_x0000_s8264" style="position:absolute;left:4804;top:6330;width:1608;height:184;mso-wrap-style:none" filled="f" stroked="f">
                <v:textbox style="mso-fit-shape-to-text:t" inset="0,0,0,0">
                  <w:txbxContent>
                    <w:p w:rsidR="0057294D" w:rsidRPr="00A34C0A" w:rsidRDefault="0057294D" w:rsidP="00E7768F">
                      <w:r>
                        <w:rPr>
                          <w:rFonts w:ascii="Arial" w:hAnsi="Arial" w:cs="Arial"/>
                          <w:color w:val="000000"/>
                          <w:sz w:val="16"/>
                          <w:szCs w:val="16"/>
                          <w:lang w:val="en-US"/>
                        </w:rPr>
                        <w:t>Справочник</w:t>
                      </w:r>
                      <w:r>
                        <w:rPr>
                          <w:rFonts w:ascii="Arial" w:hAnsi="Arial" w:cs="Arial"/>
                          <w:color w:val="000000"/>
                          <w:sz w:val="16"/>
                          <w:szCs w:val="16"/>
                        </w:rPr>
                        <w:t xml:space="preserve"> клиентов</w:t>
                      </w:r>
                    </w:p>
                  </w:txbxContent>
                </v:textbox>
              </v:rect>
              <v:shape id="_x0000_s8265" style="position:absolute;left:4474;top:8655;width:405;height:427" coordsize="405,427" path="m,213l6,162,24,114,51,73,90,38,132,12,180,r48,l276,12r42,26l354,73r30,41l399,162r6,51l399,264r-15,51l354,357r-36,35l276,414r-48,13l180,427,132,414,90,392,51,357,24,315,6,264,,213xe" strokeweight="8e-5mm">
                <v:path arrowok="t"/>
              </v:shape>
              <v:rect id="_x0000_s8266" style="position:absolute;left:4570;top:8791;width:214;height:138;mso-wrap-style:none" filled="f" stroked="f">
                <v:textbox style="mso-fit-shape-to-text:t" inset="0,0,0,0">
                  <w:txbxContent>
                    <w:p w:rsidR="0057294D" w:rsidRDefault="0057294D" w:rsidP="00E7768F">
                      <w:r>
                        <w:rPr>
                          <w:rFonts w:ascii="Arial" w:hAnsi="Arial" w:cs="Arial"/>
                          <w:color w:val="000000"/>
                          <w:sz w:val="12"/>
                          <w:szCs w:val="12"/>
                          <w:lang w:val="en-US"/>
                        </w:rPr>
                        <w:t>A</w:t>
                      </w:r>
                      <w:r>
                        <w:rPr>
                          <w:rFonts w:ascii="Arial" w:hAnsi="Arial" w:cs="Arial"/>
                          <w:color w:val="000000"/>
                          <w:sz w:val="12"/>
                          <w:szCs w:val="12"/>
                        </w:rPr>
                        <w:t>2</w:t>
                      </w:r>
                      <w:r>
                        <w:rPr>
                          <w:rFonts w:ascii="Arial" w:hAnsi="Arial" w:cs="Arial"/>
                          <w:color w:val="000000"/>
                          <w:sz w:val="12"/>
                          <w:szCs w:val="12"/>
                          <w:lang w:val="en-US"/>
                        </w:rPr>
                        <w:t>1</w:t>
                      </w:r>
                    </w:p>
                  </w:txbxContent>
                </v:textbox>
              </v:rect>
              <v:shape id="_x0000_s8267" style="position:absolute;left:4474;top:9158;width:405;height:427" coordsize="405,427" path="m,214l6,163,24,112,51,70,90,35,132,13,180,r48,l276,13r42,22l354,70r30,42l399,163r6,51l399,265r-15,48l354,357r-36,32l276,415r-48,12l180,427,132,415,90,389,51,357,24,313,6,265,,214xe" strokeweight="8e-5mm">
                <v:path arrowok="t"/>
              </v:shape>
              <v:rect id="_x0000_s8268" style="position:absolute;left:4570;top:9295;width:214;height:138;mso-wrap-style:none" filled="f" stroked="f">
                <v:textbox style="mso-fit-shape-to-text:t" inset="0,0,0,0">
                  <w:txbxContent>
                    <w:p w:rsidR="0057294D" w:rsidRDefault="0057294D" w:rsidP="00E7768F">
                      <w:r>
                        <w:rPr>
                          <w:rFonts w:ascii="Arial" w:hAnsi="Arial" w:cs="Arial"/>
                          <w:color w:val="000000"/>
                          <w:sz w:val="12"/>
                          <w:szCs w:val="12"/>
                          <w:lang w:val="en-US"/>
                        </w:rPr>
                        <w:t>A</w:t>
                      </w:r>
                      <w:r>
                        <w:rPr>
                          <w:rFonts w:ascii="Arial" w:hAnsi="Arial" w:cs="Arial"/>
                          <w:color w:val="000000"/>
                          <w:sz w:val="12"/>
                          <w:szCs w:val="12"/>
                        </w:rPr>
                        <w:t>2</w:t>
                      </w:r>
                      <w:r>
                        <w:rPr>
                          <w:rFonts w:ascii="Arial" w:hAnsi="Arial" w:cs="Arial"/>
                          <w:color w:val="000000"/>
                          <w:sz w:val="12"/>
                          <w:szCs w:val="12"/>
                          <w:lang w:val="en-US"/>
                        </w:rPr>
                        <w:t>2</w:t>
                      </w:r>
                    </w:p>
                  </w:txbxContent>
                </v:textbox>
              </v:rect>
              <v:line id="_x0000_s8269" style="position:absolute" from="4879,8868" to="5014,8869" strokeweight="33e-5mm"/>
              <v:shape id="_x0000_s8270" style="position:absolute;left:5014;top:8725;width:69;height:287" coordsize="69,287" path="m69,l,,,287r69,e" filled="f" strokeweight="33e-5mm">
                <v:path arrowok="t"/>
              </v:shape>
              <v:line id="_x0000_s8271" style="position:absolute" from="4879,9372" to="5014,9373" strokeweight="33e-5mm"/>
              <v:shape id="_x0000_s8272" style="position:absolute;left:5014;top:9228;width:69;height:287" coordsize="69,287" path="m69,l,,,287r69,e" filled="f" strokeweight="33e-5mm">
                <v:path arrowok="t"/>
              </v:shape>
              <v:rect id="_x0000_s8273" style="position:absolute;left:5143;top:8769;width:735;height:184;mso-wrap-style:none" filled="f" stroked="f">
                <v:textbox style="mso-fit-shape-to-text:t" inset="0,0,0,0">
                  <w:txbxContent>
                    <w:p w:rsidR="0057294D" w:rsidRDefault="0057294D" w:rsidP="00E7768F">
                      <w:r>
                        <w:rPr>
                          <w:rFonts w:ascii="Arial" w:hAnsi="Arial" w:cs="Arial"/>
                          <w:color w:val="000000"/>
                          <w:sz w:val="16"/>
                          <w:szCs w:val="16"/>
                          <w:lang w:val="en-US"/>
                        </w:rPr>
                        <w:t>Просмотр</w:t>
                      </w:r>
                    </w:p>
                  </w:txbxContent>
                </v:textbox>
              </v:rect>
              <v:rect id="_x0000_s8274" style="position:absolute;left:5143;top:9273;width:1230;height:184;mso-wrap-style:none" filled="f" stroked="f">
                <v:textbox style="mso-fit-shape-to-text:t" inset="0,0,0,0">
                  <w:txbxContent>
                    <w:p w:rsidR="0057294D" w:rsidRDefault="0057294D" w:rsidP="00E7768F">
                      <w:r>
                        <w:rPr>
                          <w:rFonts w:ascii="Arial" w:hAnsi="Arial" w:cs="Arial"/>
                          <w:color w:val="000000"/>
                          <w:sz w:val="16"/>
                          <w:szCs w:val="16"/>
                          <w:lang w:val="en-US"/>
                        </w:rPr>
                        <w:t>Редактирование</w:t>
                      </w:r>
                    </w:p>
                  </w:txbxContent>
                </v:textbox>
              </v:rect>
              <v:shape id="_x0000_s8275" style="position:absolute;left:4474;top:9659;width:405;height:427" coordsize="405,427" path="m,213l6,162,24,115,51,73,90,38,132,13,180,r48,l276,13r42,25l354,73r30,42l399,162r6,51l399,264r-15,51l354,357r-36,35l276,414r-48,13l180,427,132,414,90,392,51,357,24,315,6,264,,213xe" strokeweight="8e-5mm">
                <v:path arrowok="t"/>
              </v:shape>
              <v:rect id="_x0000_s8276" style="position:absolute;left:4570;top:9796;width:214;height:138;mso-wrap-style:none" filled="f" stroked="f">
                <v:textbox style="mso-fit-shape-to-text:t" inset="0,0,0,0">
                  <w:txbxContent>
                    <w:p w:rsidR="0057294D" w:rsidRDefault="0057294D" w:rsidP="00E7768F">
                      <w:r>
                        <w:rPr>
                          <w:rFonts w:ascii="Arial" w:hAnsi="Arial" w:cs="Arial"/>
                          <w:color w:val="000000"/>
                          <w:sz w:val="12"/>
                          <w:szCs w:val="12"/>
                          <w:lang w:val="en-US"/>
                        </w:rPr>
                        <w:t>A</w:t>
                      </w:r>
                      <w:r>
                        <w:rPr>
                          <w:rFonts w:ascii="Arial" w:hAnsi="Arial" w:cs="Arial"/>
                          <w:color w:val="000000"/>
                          <w:sz w:val="12"/>
                          <w:szCs w:val="12"/>
                        </w:rPr>
                        <w:t>2</w:t>
                      </w:r>
                      <w:r>
                        <w:rPr>
                          <w:rFonts w:ascii="Arial" w:hAnsi="Arial" w:cs="Arial"/>
                          <w:color w:val="000000"/>
                          <w:sz w:val="12"/>
                          <w:szCs w:val="12"/>
                          <w:lang w:val="en-US"/>
                        </w:rPr>
                        <w:t>3</w:t>
                      </w:r>
                    </w:p>
                  </w:txbxContent>
                </v:textbox>
              </v:rect>
              <v:line id="_x0000_s8277" style="position:absolute" from="4879,9872" to="5014,9873" strokeweight="33e-5mm"/>
              <v:shape id="_x0000_s8278" style="position:absolute;left:5014;top:9729;width:69;height:287" coordsize="69,287" path="m69,l,,,287r69,e" filled="f" strokeweight="33e-5mm">
                <v:path arrowok="t"/>
              </v:shape>
              <v:rect id="_x0000_s8279" style="position:absolute;left:5143;top:9773;width:1294;height:184;mso-wrap-style:none" filled="f" stroked="f">
                <v:textbox style="mso-fit-shape-to-text:t" inset="0,0,0,0">
                  <w:txbxContent>
                    <w:p w:rsidR="0057294D" w:rsidRPr="00A34C0A" w:rsidRDefault="0057294D" w:rsidP="00E7768F">
                      <w:r>
                        <w:rPr>
                          <w:rFonts w:ascii="Arial" w:hAnsi="Arial" w:cs="Arial"/>
                          <w:color w:val="000000"/>
                          <w:sz w:val="16"/>
                          <w:szCs w:val="16"/>
                        </w:rPr>
                        <w:t>Сохранение в БД</w:t>
                      </w:r>
                    </w:p>
                  </w:txbxContent>
                </v:textbox>
              </v:rect>
              <v:shape id="_x0000_s8280" style="position:absolute;left:4003;top:10233;width:405;height:427" coordsize="405,427" path="m,213l6,162,24,114,51,73,87,38,129,12,177,r51,l273,12r45,26l354,73r27,41l399,162r6,51l399,264r-18,51l354,357r-36,35l273,414r-45,13l177,427,129,414,87,392,51,357,24,315,6,264,,213xe" strokeweight="8e-5mm">
                <v:path arrowok="t"/>
              </v:shape>
              <v:rect id="_x0000_s8281" style="position:absolute;left:4165;top:10370;width:81;height:138;mso-wrap-style:none" filled="f" stroked="f">
                <v:textbox style="mso-fit-shape-to-text:t" inset="0,0,0,0">
                  <w:txbxContent>
                    <w:p w:rsidR="0057294D" w:rsidRDefault="0057294D" w:rsidP="00E7768F">
                      <w:r>
                        <w:rPr>
                          <w:rFonts w:ascii="Arial" w:hAnsi="Arial" w:cs="Arial"/>
                          <w:color w:val="000000"/>
                          <w:sz w:val="12"/>
                          <w:szCs w:val="12"/>
                          <w:lang w:val="en-US"/>
                        </w:rPr>
                        <w:t>A</w:t>
                      </w:r>
                    </w:p>
                  </w:txbxContent>
                </v:textbox>
              </v:rect>
              <v:line id="_x0000_s8282" style="position:absolute" from="4204,8725" to="4205,10233" strokeweight="33e-5mm"/>
              <v:line id="_x0000_s8283" style="position:absolute;flip:x" from="4204,8868" to="4474,8869" strokeweight="33e-5mm"/>
              <v:line id="_x0000_s8284" style="position:absolute;flip:x" from="4204,9372" to="4474,9373" strokeweight="33e-5mm"/>
              <v:line id="_x0000_s8285" style="position:absolute;flip:x" from="4204,9872" to="4474,9873" strokeweight="33e-5mm"/>
              <v:shape id="_x0000_s8286" style="position:absolute;left:7895;top:9445;width:405;height:427" coordsize="405,427" path="m,214l6,163,24,115,51,74,87,39,129,13,177,r51,l273,13r45,26l354,74r27,41l399,163r6,51l399,265r-18,51l354,357r-36,35l273,415r-45,12l177,427,129,415,87,392,51,357,24,316,6,265,,214xe" strokeweight="8e-5mm">
                <v:path arrowok="t"/>
              </v:shape>
              <v:rect id="_x0000_s8287" style="position:absolute;left:8050;top:9580;width:147;height:138;mso-wrap-style:none" filled="f" stroked="f">
                <v:textbox style="mso-fit-shape-to-text:t" inset="0,0,0,0">
                  <w:txbxContent>
                    <w:p w:rsidR="0057294D" w:rsidRPr="00497C51" w:rsidRDefault="0057294D" w:rsidP="00E7768F">
                      <w:r>
                        <w:rPr>
                          <w:rFonts w:ascii="Arial" w:hAnsi="Arial" w:cs="Arial"/>
                          <w:color w:val="000000"/>
                          <w:sz w:val="12"/>
                          <w:szCs w:val="12"/>
                          <w:lang w:val="en-US"/>
                        </w:rPr>
                        <w:t>A</w:t>
                      </w:r>
                      <w:r>
                        <w:rPr>
                          <w:rFonts w:ascii="Arial" w:hAnsi="Arial" w:cs="Arial"/>
                          <w:color w:val="000000"/>
                          <w:sz w:val="12"/>
                          <w:szCs w:val="12"/>
                        </w:rPr>
                        <w:t>3</w:t>
                      </w:r>
                    </w:p>
                  </w:txbxContent>
                </v:textbox>
              </v:rect>
              <v:rect id="_x0000_s8288" style="position:absolute;left:7615;top:10373;width:1080;height:574" strokeweight="8e-5mm"/>
              <v:rect id="_x0000_s8289" style="position:absolute;left:7702;top:10583;width:917;height:138;mso-wrap-style:none" filled="f" stroked="f">
                <v:textbox style="mso-fit-shape-to-text:t" inset="0,0,0,0">
                  <w:txbxContent>
                    <w:p w:rsidR="0057294D" w:rsidRDefault="0057294D" w:rsidP="00E7768F">
                      <w:r>
                        <w:rPr>
                          <w:rFonts w:ascii="Arial" w:hAnsi="Arial" w:cs="Arial"/>
                          <w:color w:val="000000"/>
                          <w:sz w:val="12"/>
                          <w:szCs w:val="12"/>
                          <w:lang w:val="en-US"/>
                        </w:rPr>
                        <w:t>Выбор действия</w:t>
                      </w:r>
                    </w:p>
                  </w:txbxContent>
                </v:textbox>
              </v:rect>
              <v:shape id="_x0000_s8290" style="position:absolute;left:6437;top:10374;width:810;height:574" coordsize="810,574" path="m,574r810,l810,,,287,,574xe" strokeweight="8e-5mm">
                <v:path arrowok="t"/>
              </v:shape>
              <v:shape id="_x0000_s8291" style="position:absolute;left:9034;top:10447;width:942;height:430" coordsize="942,430" path="m252,l843,r39,41l912,89r21,48l942,188r,51l933,290r-21,51l882,385r-39,45l252,430,195,414,144,392,96,366,57,331,30,296,9,255,,213,9,172,30,133,57,95,96,63,144,35,195,15,252,xe" strokeweight="8e-5mm">
                <v:path arrowok="t"/>
              </v:shape>
              <v:shape id="_x0000_s8292" style="position:absolute;left:7615;top:11091;width:1080;height:860" coordsize="1080,860" path="m,430l540,r540,430l540,860,,430xe" strokeweight="8e-5mm">
                <v:path arrowok="t"/>
              </v:shape>
              <v:rect id="_x0000_s8293" style="position:absolute;left:7780;top:11444;width:955;height:138" filled="f" stroked="f">
                <v:textbox style="mso-fit-shape-to-text:t" inset="0,0,0,0">
                  <w:txbxContent>
                    <w:p w:rsidR="0057294D" w:rsidRPr="00B55FEF" w:rsidRDefault="0057294D" w:rsidP="00E7768F">
                      <w:r>
                        <w:rPr>
                          <w:rFonts w:ascii="Arial" w:hAnsi="Arial" w:cs="Arial"/>
                          <w:color w:val="000000"/>
                          <w:sz w:val="12"/>
                          <w:szCs w:val="12"/>
                          <w:lang w:val="en-US"/>
                        </w:rPr>
                        <w:t>Ви</w:t>
                      </w:r>
                      <w:r>
                        <w:rPr>
                          <w:rFonts w:ascii="Arial" w:hAnsi="Arial" w:cs="Arial"/>
                          <w:color w:val="000000"/>
                          <w:sz w:val="12"/>
                          <w:szCs w:val="12"/>
                        </w:rPr>
                        <w:t>д действия</w:t>
                      </w:r>
                    </w:p>
                  </w:txbxContent>
                </v:textbox>
              </v:rect>
              <v:line id="_x0000_s8294" style="position:absolute" from="7247,10661" to="7652,10662" strokeweight="33e-5mm"/>
              <v:line id="_x0000_s8295" style="position:absolute" from="8695,10660" to="9034,10661" strokeweight="33e-5mm"/>
              <v:line id="_x0000_s8296" style="position:absolute" from="8116,9873" to="8117,10373" strokeweight="33e-5mm"/>
              <v:line id="_x0000_s8297" style="position:absolute" from="8155,10947" to="8156,11091" strokeweight="33e-5mm"/>
              <v:line id="_x0000_s8298" style="position:absolute" from="8300,9652" to="8501,9653" strokeweight="33e-5mm"/>
              <v:shape id="_x0000_s8299" style="position:absolute;left:8501;top:9486;width:69;height:287" coordsize="69,287" path="m69,l,,,287r69,e" filled="f" strokeweight="33e-5mm">
                <v:path arrowok="t"/>
              </v:shape>
              <v:rect id="_x0000_s8300" style="position:absolute;left:8655;top:9515;width:1574;height:184;mso-wrap-style:none" filled="f" stroked="f">
                <v:textbox style="mso-fit-shape-to-text:t" inset="0,0,0,0">
                  <w:txbxContent>
                    <w:p w:rsidR="0057294D" w:rsidRPr="00497C51" w:rsidRDefault="0057294D" w:rsidP="00E7768F">
                      <w:r>
                        <w:rPr>
                          <w:rFonts w:ascii="Arial" w:hAnsi="Arial" w:cs="Arial"/>
                          <w:color w:val="000000"/>
                          <w:sz w:val="16"/>
                          <w:szCs w:val="16"/>
                          <w:lang w:val="en-US"/>
                        </w:rPr>
                        <w:t xml:space="preserve">Справочник </w:t>
                      </w:r>
                      <w:r>
                        <w:rPr>
                          <w:rFonts w:ascii="Arial" w:hAnsi="Arial" w:cs="Arial"/>
                          <w:color w:val="000000"/>
                          <w:sz w:val="16"/>
                          <w:szCs w:val="16"/>
                        </w:rPr>
                        <w:t xml:space="preserve"> товаров</w:t>
                      </w:r>
                    </w:p>
                  </w:txbxContent>
                </v:textbox>
              </v:rect>
              <v:shape id="_x0000_s8301" style="position:absolute;left:8425;top:11881;width:405;height:427" coordsize="405,427" path="m,214l6,163,24,115,51,73,90,38,132,13,180,r48,l276,13r42,25l354,73r30,42l399,163r6,51l399,265r-15,51l354,357r-36,35l276,415r-48,12l180,427,132,415,90,392,51,357,24,316,6,265,,214xe" strokeweight="8e-5mm">
                <v:path arrowok="t"/>
              </v:shape>
              <v:rect id="_x0000_s8302" style="position:absolute;left:8521;top:12018;width:214;height:138;mso-wrap-style:none" filled="f" stroked="f">
                <v:textbox style="mso-fit-shape-to-text:t" inset="0,0,0,0">
                  <w:txbxContent>
                    <w:p w:rsidR="0057294D" w:rsidRDefault="0057294D" w:rsidP="00E7768F">
                      <w:r>
                        <w:rPr>
                          <w:rFonts w:ascii="Arial" w:hAnsi="Arial" w:cs="Arial"/>
                          <w:color w:val="000000"/>
                          <w:sz w:val="12"/>
                          <w:szCs w:val="12"/>
                          <w:lang w:val="en-US"/>
                        </w:rPr>
                        <w:t>A</w:t>
                      </w:r>
                      <w:r>
                        <w:rPr>
                          <w:rFonts w:ascii="Arial" w:hAnsi="Arial" w:cs="Arial"/>
                          <w:color w:val="000000"/>
                          <w:sz w:val="12"/>
                          <w:szCs w:val="12"/>
                        </w:rPr>
                        <w:t>3</w:t>
                      </w:r>
                      <w:r>
                        <w:rPr>
                          <w:rFonts w:ascii="Arial" w:hAnsi="Arial" w:cs="Arial"/>
                          <w:color w:val="000000"/>
                          <w:sz w:val="12"/>
                          <w:szCs w:val="12"/>
                          <w:lang w:val="en-US"/>
                        </w:rPr>
                        <w:t>1</w:t>
                      </w:r>
                    </w:p>
                  </w:txbxContent>
                </v:textbox>
              </v:rect>
              <v:shape id="_x0000_s8303" style="position:absolute;left:8425;top:12385;width:405;height:427" coordsize="405,427" path="m,213l6,162,24,111,51,70,90,35,132,13,180,r48,l276,13r42,22l354,70r30,41l399,162r6,51l399,264r-15,48l354,357r-36,32l276,414r-48,13l180,427,132,414,90,389,51,357,24,312,6,264,,213xe" strokeweight="8e-5mm">
                <v:path arrowok="t"/>
              </v:shape>
              <v:rect id="_x0000_s8304" style="position:absolute;left:8521;top:12522;width:214;height:138;mso-wrap-style:none" filled="f" stroked="f">
                <v:textbox style="mso-fit-shape-to-text:t" inset="0,0,0,0">
                  <w:txbxContent>
                    <w:p w:rsidR="0057294D" w:rsidRDefault="0057294D" w:rsidP="00E7768F">
                      <w:r>
                        <w:rPr>
                          <w:rFonts w:ascii="Arial" w:hAnsi="Arial" w:cs="Arial"/>
                          <w:color w:val="000000"/>
                          <w:sz w:val="12"/>
                          <w:szCs w:val="12"/>
                          <w:lang w:val="en-US"/>
                        </w:rPr>
                        <w:t>A</w:t>
                      </w:r>
                      <w:r>
                        <w:rPr>
                          <w:rFonts w:ascii="Arial" w:hAnsi="Arial" w:cs="Arial"/>
                          <w:color w:val="000000"/>
                          <w:sz w:val="12"/>
                          <w:szCs w:val="12"/>
                        </w:rPr>
                        <w:t>3</w:t>
                      </w:r>
                      <w:r>
                        <w:rPr>
                          <w:rFonts w:ascii="Arial" w:hAnsi="Arial" w:cs="Arial"/>
                          <w:color w:val="000000"/>
                          <w:sz w:val="12"/>
                          <w:szCs w:val="12"/>
                          <w:lang w:val="en-US"/>
                        </w:rPr>
                        <w:t>2</w:t>
                      </w:r>
                    </w:p>
                  </w:txbxContent>
                </v:textbox>
              </v:rect>
              <v:line id="_x0000_s8305" style="position:absolute" from="8830,12095" to="8965,12096" strokeweight="33e-5mm"/>
              <v:shape id="_x0000_s8306" style="position:absolute;left:8965;top:11951;width:69;height:287" coordsize="69,287" path="m69,l,,,287r69,e" filled="f" strokeweight="33e-5mm">
                <v:path arrowok="t"/>
              </v:shape>
              <v:line id="_x0000_s8307" style="position:absolute" from="8830,12598" to="8965,12599" strokeweight="33e-5mm"/>
              <v:shape id="_x0000_s8308" style="position:absolute;left:8965;top:12455;width:69;height:287" coordsize="69,287" path="m69,l,,,287r69,e" filled="f" strokeweight="33e-5mm">
                <v:path arrowok="t"/>
              </v:shape>
              <v:rect id="_x0000_s8309" style="position:absolute;left:9094;top:11996;width:735;height:184;mso-wrap-style:none" filled="f" stroked="f">
                <v:textbox style="mso-fit-shape-to-text:t" inset="0,0,0,0">
                  <w:txbxContent>
                    <w:p w:rsidR="0057294D" w:rsidRDefault="0057294D" w:rsidP="00E7768F">
                      <w:r>
                        <w:rPr>
                          <w:rFonts w:ascii="Arial" w:hAnsi="Arial" w:cs="Arial"/>
                          <w:color w:val="000000"/>
                          <w:sz w:val="16"/>
                          <w:szCs w:val="16"/>
                          <w:lang w:val="en-US"/>
                        </w:rPr>
                        <w:t>Просмотр</w:t>
                      </w:r>
                    </w:p>
                  </w:txbxContent>
                </v:textbox>
              </v:rect>
              <v:rect id="_x0000_s8310" style="position:absolute;left:9094;top:12499;width:1230;height:184;mso-wrap-style:none" filled="f" stroked="f">
                <v:textbox style="mso-fit-shape-to-text:t" inset="0,0,0,0">
                  <w:txbxContent>
                    <w:p w:rsidR="0057294D" w:rsidRDefault="0057294D" w:rsidP="00E7768F">
                      <w:r>
                        <w:rPr>
                          <w:rFonts w:ascii="Arial" w:hAnsi="Arial" w:cs="Arial"/>
                          <w:color w:val="000000"/>
                          <w:sz w:val="16"/>
                          <w:szCs w:val="16"/>
                          <w:lang w:val="en-US"/>
                        </w:rPr>
                        <w:t>Редактирование</w:t>
                      </w:r>
                    </w:p>
                  </w:txbxContent>
                </v:textbox>
              </v:rect>
              <v:shape id="_x0000_s8311" style="position:absolute;left:8425;top:12885;width:405;height:428" coordsize="405,428" path="m,214l6,163,24,115,51,74,90,39,132,13,180,r48,l276,13r42,26l354,74r30,41l399,163r6,51l399,265r-15,51l354,357r-36,36l276,415r-48,13l180,428,132,415,90,393,51,357,24,316,6,265,,214xe" strokeweight="8e-5mm">
                <v:path arrowok="t"/>
              </v:shape>
              <v:rect id="_x0000_s8312" style="position:absolute;left:8521;top:13022;width:214;height:138;mso-wrap-style:none" filled="f" stroked="f">
                <v:textbox style="mso-fit-shape-to-text:t" inset="0,0,0,0">
                  <w:txbxContent>
                    <w:p w:rsidR="0057294D" w:rsidRDefault="0057294D" w:rsidP="00E7768F">
                      <w:r>
                        <w:rPr>
                          <w:rFonts w:ascii="Arial" w:hAnsi="Arial" w:cs="Arial"/>
                          <w:color w:val="000000"/>
                          <w:sz w:val="12"/>
                          <w:szCs w:val="12"/>
                          <w:lang w:val="en-US"/>
                        </w:rPr>
                        <w:t>A</w:t>
                      </w:r>
                      <w:r>
                        <w:rPr>
                          <w:rFonts w:ascii="Arial" w:hAnsi="Arial" w:cs="Arial"/>
                          <w:color w:val="000000"/>
                          <w:sz w:val="12"/>
                          <w:szCs w:val="12"/>
                        </w:rPr>
                        <w:t>3</w:t>
                      </w:r>
                      <w:r>
                        <w:rPr>
                          <w:rFonts w:ascii="Arial" w:hAnsi="Arial" w:cs="Arial"/>
                          <w:color w:val="000000"/>
                          <w:sz w:val="12"/>
                          <w:szCs w:val="12"/>
                          <w:lang w:val="en-US"/>
                        </w:rPr>
                        <w:t>3</w:t>
                      </w:r>
                    </w:p>
                  </w:txbxContent>
                </v:textbox>
              </v:rect>
              <v:line id="_x0000_s8313" style="position:absolute" from="8830,13099" to="8965,13100" strokeweight="33e-5mm"/>
              <v:shape id="_x0000_s8314" style="position:absolute;left:8965;top:12956;width:69;height:286" coordsize="69,286" path="m69,l,,,286r69,e" filled="f" strokeweight="33e-5mm">
                <v:path arrowok="t"/>
              </v:shape>
              <v:rect id="_x0000_s8315" style="position:absolute;left:9094;top:13000;width:1294;height:184;mso-wrap-style:none" filled="f" stroked="f">
                <v:textbox style="mso-fit-shape-to-text:t" inset="0,0,0,0">
                  <w:txbxContent>
                    <w:p w:rsidR="0057294D" w:rsidRPr="00497C51" w:rsidRDefault="0057294D" w:rsidP="00E7768F">
                      <w:r>
                        <w:rPr>
                          <w:rFonts w:ascii="Arial" w:hAnsi="Arial" w:cs="Arial"/>
                          <w:color w:val="000000"/>
                          <w:sz w:val="16"/>
                          <w:szCs w:val="16"/>
                        </w:rPr>
                        <w:t>Сохранение в БД</w:t>
                      </w:r>
                    </w:p>
                  </w:txbxContent>
                </v:textbox>
              </v:rect>
              <v:shape id="_x0000_s8316" style="position:absolute;left:7914;top:13459;width:405;height:427" coordsize="405,427" path="m,214l6,163,24,115,51,74,87,38,129,13,177,r51,l273,13r45,25l354,74r27,41l399,163r6,51l399,265r-18,51l354,357r-36,35l273,415r-45,12l177,427,129,415,87,392,51,357,24,316,6,265,,214xe" strokeweight="8e-5mm">
                <v:path arrowok="t"/>
              </v:shape>
              <v:rect id="_x0000_s8317" style="position:absolute;left:8074;top:13613;width:81;height:138;mso-wrap-style:none" filled="f" stroked="f">
                <v:textbox style="mso-fit-shape-to-text:t" inset="0,0,0,0">
                  <w:txbxContent>
                    <w:p w:rsidR="0057294D" w:rsidRDefault="0057294D" w:rsidP="00E7768F">
                      <w:r>
                        <w:rPr>
                          <w:rFonts w:ascii="Arial" w:hAnsi="Arial" w:cs="Arial"/>
                          <w:color w:val="000000"/>
                          <w:sz w:val="12"/>
                          <w:szCs w:val="12"/>
                          <w:lang w:val="en-US"/>
                        </w:rPr>
                        <w:t>A</w:t>
                      </w:r>
                    </w:p>
                  </w:txbxContent>
                </v:textbox>
              </v:rect>
              <v:line id="_x0000_s8318" style="position:absolute" from="8155,11951" to="8156,13459" strokeweight="33e-5mm"/>
              <v:line id="_x0000_s8319" style="position:absolute;flip:x" from="8155,12095" to="8425,12096" strokeweight="33e-5mm"/>
              <v:line id="_x0000_s8320" style="position:absolute;flip:x" from="8155,12598" to="8425,12599" strokeweight="33e-5mm"/>
              <v:line id="_x0000_s8321" style="position:absolute;flip:x" from="8155,13099" to="8425,13100" strokeweight="33e-5mm"/>
            </v:group>
          </v:group>
        </w:pict>
      </w: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F703D" w:rsidRDefault="00EF703D" w:rsidP="00BB7BB7">
      <w:pPr>
        <w:spacing w:line="360" w:lineRule="auto"/>
        <w:jc w:val="center"/>
        <w:rPr>
          <w:b/>
          <w:sz w:val="28"/>
          <w:szCs w:val="28"/>
        </w:rPr>
      </w:pPr>
    </w:p>
    <w:p w:rsidR="00E7768F" w:rsidRDefault="00895CB7" w:rsidP="00BB7BB7">
      <w:pPr>
        <w:spacing w:line="360" w:lineRule="auto"/>
        <w:jc w:val="center"/>
        <w:rPr>
          <w:b/>
          <w:sz w:val="28"/>
          <w:szCs w:val="28"/>
        </w:rPr>
      </w:pPr>
      <w:r>
        <w:rPr>
          <w:b/>
          <w:noProof/>
          <w:sz w:val="28"/>
          <w:szCs w:val="28"/>
        </w:rPr>
        <w:lastRenderedPageBreak/>
        <w:pict>
          <v:group id="_x0000_s8322" editas="canvas" style="position:absolute;left:0;text-align:left;margin-left:-9pt;margin-top:2.7pt;width:516.1pt;height:433.95pt;z-index:251812864" coordorigin="1521,1314" coordsize="10322,8679">
            <o:lock v:ext="edit" aspectratio="t"/>
            <v:shape id="_x0000_s8323" type="#_x0000_t75" style="position:absolute;left:1521;top:1314;width:10322;height:8679" o:preferrelative="f">
              <v:fill o:detectmouseclick="t"/>
              <v:path o:extrusionok="t" o:connecttype="none"/>
              <o:lock v:ext="edit" text="t"/>
            </v:shape>
            <v:shape id="_x0000_s8324" style="position:absolute;left:1532;top:3477;width:1219;height:841" coordsize="1219,841" path="m80,l1139,r40,112l1208,234r11,121l1219,481r-11,127l1179,724r-40,117l80,841,40,724,14,608,,481,,355,14,234,40,112,80,xe" strokeweight="1e-4mm">
              <v:path arrowok="t"/>
            </v:shape>
            <v:shape id="_x0000_s8325" style="position:absolute;left:1532;top:7682;width:1219;height:841" coordsize="1219,841" path="m80,l1139,r40,112l1208,234r11,121l1219,482r-11,126l1179,724r-40,117l80,841,40,724,14,608,,482,,355,14,234,40,112,80,xe" strokeweight="1e-4mm">
              <v:path arrowok="t"/>
            </v:shape>
            <v:shape id="_x0000_s8326" style="position:absolute;left:1528;top:2216;width:1143;height:841" coordsize="1143,841" path="m,841r1143,l1143,,,420,,841xe" strokeweight="1e-4mm">
              <v:path arrowok="t"/>
            </v:shape>
            <v:shape id="_x0000_s8327" style="position:absolute;left:1528;top:6421;width:1143;height:841" coordsize="1143,841" path="m,841r1143,l1143,,,420,,841xe" strokeweight="1e-4mm">
              <v:path arrowok="t"/>
            </v:shape>
            <v:group id="_x0000_s8328" style="position:absolute;left:1848;top:1482;width:9229;height:7588" coordorigin="1848,1482" coordsize="9229,7588">
              <v:shape id="_x0000_s8329" style="position:absolute;left:3571;top:1482;width:490;height:626" coordsize="490,626" path="m,313l7,238,29,164,62,103,105,52,156,19,214,r62,l330,19r54,33l428,103r33,61l482,238r8,75l482,388r-21,70l428,523r-44,47l330,608r-54,18l214,626,156,608,105,570,62,523,29,458,7,388,,313xe" strokeweight="1e-4mm">
                <v:path arrowok="t"/>
              </v:shape>
              <v:rect id="_x0000_s8330" style="position:absolute;left:3687;top:1683;width:321;height:207;mso-wrap-style:none" filled="f" stroked="f">
                <v:textbox inset="0,0,0,0">
                  <w:txbxContent>
                    <w:p w:rsidR="0057294D" w:rsidRPr="003B55B5" w:rsidRDefault="0057294D" w:rsidP="00E7768F">
                      <w:pPr>
                        <w:rPr>
                          <w:lang w:val="en-US"/>
                        </w:rPr>
                      </w:pPr>
                      <w:r>
                        <w:rPr>
                          <w:rFonts w:ascii="Arial" w:hAnsi="Arial" w:cs="Arial"/>
                          <w:color w:val="000000"/>
                          <w:sz w:val="18"/>
                          <w:szCs w:val="18"/>
                        </w:rPr>
                        <w:t>А1</w:t>
                      </w:r>
                      <w:r>
                        <w:rPr>
                          <w:rFonts w:ascii="Arial" w:hAnsi="Arial" w:cs="Arial"/>
                          <w:color w:val="000000"/>
                          <w:sz w:val="18"/>
                          <w:szCs w:val="18"/>
                          <w:lang w:val="en-US"/>
                        </w:rPr>
                        <w:t>1</w:t>
                      </w:r>
                    </w:p>
                  </w:txbxContent>
                </v:textbox>
              </v:rect>
              <v:rect id="_x0000_s8331" style="position:absolute;left:3161;top:2846;width:1306;height:841" strokeweight="1e-4mm"/>
              <v:rect id="_x0000_s8332" style="position:absolute;left:3484;top:2931;width:826;height:207;mso-wrap-style:none" filled="f" stroked="f">
                <v:textbox inset="0,0,0,0">
                  <w:txbxContent>
                    <w:p w:rsidR="0057294D" w:rsidRPr="003B55B5" w:rsidRDefault="0057294D" w:rsidP="00E7768F">
                      <w:r>
                        <w:rPr>
                          <w:rFonts w:ascii="Arial" w:hAnsi="Arial" w:cs="Arial"/>
                          <w:color w:val="000000"/>
                          <w:sz w:val="18"/>
                          <w:szCs w:val="18"/>
                          <w:lang w:val="en-US"/>
                        </w:rPr>
                        <w:t>Просмотр</w:t>
                      </w:r>
                    </w:p>
                  </w:txbxContent>
                </v:textbox>
              </v:rect>
              <v:rect id="_x0000_s8333" style="position:absolute;left:3397;top:3155;width:1057;height:207;mso-wrap-style:none" filled="f" stroked="f">
                <v:textbox inset="0,0,0,0">
                  <w:txbxContent>
                    <w:p w:rsidR="0057294D" w:rsidRPr="003B55B5" w:rsidRDefault="0057294D" w:rsidP="00E7768F">
                      <w:r>
                        <w:rPr>
                          <w:rFonts w:ascii="Arial" w:hAnsi="Arial" w:cs="Arial"/>
                          <w:color w:val="000000"/>
                          <w:sz w:val="18"/>
                          <w:szCs w:val="18"/>
                          <w:lang w:val="en-US"/>
                        </w:rPr>
                        <w:t>справочника</w:t>
                      </w:r>
                    </w:p>
                  </w:txbxContent>
                </v:textbox>
              </v:rect>
              <v:rect id="_x0000_s8334" style="position:absolute;left:3415;top:3379;width:889;height:207" filled="f" stroked="f">
                <v:textbox style="mso-next-textbox:#_x0000_s8334" inset="0,0,0,0">
                  <w:txbxContent>
                    <w:p w:rsidR="0057294D" w:rsidRPr="006330BA" w:rsidRDefault="0057294D" w:rsidP="00E7768F">
                      <w:r>
                        <w:rPr>
                          <w:rFonts w:ascii="Arial" w:hAnsi="Arial" w:cs="Arial"/>
                          <w:color w:val="000000"/>
                          <w:sz w:val="18"/>
                          <w:szCs w:val="18"/>
                        </w:rPr>
                        <w:t>товары</w:t>
                      </w:r>
                    </w:p>
                  </w:txbxContent>
                </v:textbox>
              </v:rect>
              <v:shape id="_x0000_s8335" style="position:absolute;left:4877;top:2949;width:1139;height:631" coordsize="1139,631" path="m305,r715,l1067,66r36,70l1128,206r11,75l1139,355r-11,75l1103,500r-36,70l1020,631r-715,l236,612,174,580,116,538,69,491,36,435,11,379,,318,11,257,36,197,69,145,116,98,174,56,236,24,305,xe" strokeweight="1e-4mm">
                <v:path arrowok="t"/>
              </v:shape>
              <v:line id="_x0000_s8336" style="position:absolute" from="2998,3267" to="3161,3268" strokeweight="42e-5mm"/>
              <v:line id="_x0000_s8337" style="position:absolute" from="4467,3267" to="4877,3268" strokeweight="42e-5mm"/>
              <v:line id="_x0000_s8338" style="position:absolute" from="3814,2108" to="3815,2846" strokeweight="42e-5mm"/>
              <v:line id="_x0000_s8339" style="position:absolute" from="4061,1795" to="4304,1796" strokeweight="42e-5mm"/>
              <v:shape id="_x0000_s8340" style="position:absolute;left:4304;top:1585;width:83;height:420" coordsize="83,420" path="m83,l,,,420r83,e" filled="f" strokeweight="42e-5mm">
                <v:path arrowok="t"/>
              </v:shape>
              <v:rect id="_x0000_s8341" style="position:absolute;left:4540;top:1650;width:1102;height:276;mso-wrap-style:none" filled="f" stroked="f">
                <v:textbox inset="0,0,0,0">
                  <w:txbxContent>
                    <w:p w:rsidR="0057294D" w:rsidRPr="003B55B5" w:rsidRDefault="0057294D" w:rsidP="00E7768F">
                      <w:r>
                        <w:rPr>
                          <w:rFonts w:ascii="Arial" w:hAnsi="Arial" w:cs="Arial"/>
                          <w:color w:val="000000"/>
                          <w:lang w:val="en-US"/>
                        </w:rPr>
                        <w:t>Просмотр</w:t>
                      </w:r>
                    </w:p>
                  </w:txbxContent>
                </v:textbox>
              </v:rect>
              <v:shape id="_x0000_s8342" style="position:absolute;left:3571;top:4426;width:490;height:626" coordsize="490,626" path="m,313l7,238,29,163,62,103,105,51,156,18,214,r62,l330,18r54,33l428,103r33,60l482,238r8,75l482,388r-21,70l428,523r-44,47l330,607r-54,19l214,626,156,607,105,570,62,523,29,458,7,388,,313xe" strokeweight="1e-4mm">
                <v:path arrowok="t"/>
              </v:shape>
              <v:rect id="_x0000_s8343" style="position:absolute;left:3727;top:4627;width:221;height:207;mso-wrap-style:none" filled="f" stroked="f">
                <v:textbox inset="0,0,0,0">
                  <w:txbxContent>
                    <w:p w:rsidR="0057294D" w:rsidRDefault="0057294D" w:rsidP="00E7768F">
                      <w:r>
                        <w:rPr>
                          <w:rFonts w:ascii="Arial" w:hAnsi="Arial" w:cs="Arial"/>
                          <w:color w:val="000000"/>
                          <w:sz w:val="18"/>
                          <w:szCs w:val="18"/>
                          <w:lang w:val="en-US"/>
                        </w:rPr>
                        <w:t>A1</w:t>
                      </w:r>
                    </w:p>
                  </w:txbxContent>
                </v:textbox>
              </v:rect>
              <v:line id="_x0000_s8344" style="position:absolute" from="3814,3687" to="3815,4421" strokeweight="42e-5mm"/>
              <v:shape id="_x0000_s8345" style="position:absolute;left:2591;top:3477;width:80;height:841" coordsize="80,841" path="m80,l40,112,15,234,,355,,481,15,608,40,724,80,841e" filled="f" strokeweight="1e-4mm">
                <v:path arrowok="t"/>
              </v:shape>
              <v:rect id="_x0000_s8346" style="position:absolute;left:1848;top:3786;width:743;height:207" filled="f" stroked="f">
                <v:textbox style="mso-next-textbox:#_x0000_s8346" inset="0,0,0,0">
                  <w:txbxContent>
                    <w:p w:rsidR="0057294D" w:rsidRPr="006330BA" w:rsidRDefault="0057294D" w:rsidP="00E7768F">
                      <w:pPr>
                        <w:rPr>
                          <w:lang w:val="en-US"/>
                        </w:rPr>
                      </w:pPr>
                      <w:r>
                        <w:rPr>
                          <w:rFonts w:ascii="Arial" w:hAnsi="Arial" w:cs="Arial"/>
                          <w:color w:val="000000"/>
                          <w:sz w:val="18"/>
                          <w:szCs w:val="18"/>
                          <w:lang w:val="en-US"/>
                        </w:rPr>
                        <w:t>metall</w:t>
                      </w:r>
                    </w:p>
                  </w:txbxContent>
                </v:textbox>
              </v:rect>
              <v:shape id="_x0000_s8347" style="position:absolute;left:8632;top:1506;width:490;height:626" coordsize="490,626" path="m,313l7,238,29,168,62,107,105,56,156,18,214,r62,l330,18r55,38l428,107r33,61l483,238r7,75l483,392r-22,70l428,523r-43,51l330,612r-54,14l214,626,156,612,105,574,62,523,29,462,7,392,,313xe" strokeweight="1e-4mm">
                <v:path arrowok="t"/>
              </v:shape>
              <v:rect id="_x0000_s8348" style="position:absolute;left:8748;top:1707;width:321;height:207;mso-wrap-style:none" filled="f" stroked="f">
                <v:textbox inset="0,0,0,0">
                  <w:txbxContent>
                    <w:p w:rsidR="0057294D" w:rsidRDefault="0057294D" w:rsidP="00E7768F">
                      <w:r>
                        <w:rPr>
                          <w:rFonts w:ascii="Arial" w:hAnsi="Arial" w:cs="Arial"/>
                          <w:color w:val="000000"/>
                          <w:sz w:val="18"/>
                          <w:szCs w:val="18"/>
                          <w:lang w:val="en-US"/>
                        </w:rPr>
                        <w:t>A</w:t>
                      </w:r>
                      <w:r>
                        <w:rPr>
                          <w:rFonts w:ascii="Arial" w:hAnsi="Arial" w:cs="Arial"/>
                          <w:color w:val="000000"/>
                          <w:sz w:val="18"/>
                          <w:szCs w:val="18"/>
                        </w:rPr>
                        <w:t>2</w:t>
                      </w:r>
                      <w:r>
                        <w:rPr>
                          <w:rFonts w:ascii="Arial" w:hAnsi="Arial" w:cs="Arial"/>
                          <w:color w:val="000000"/>
                          <w:sz w:val="18"/>
                          <w:szCs w:val="18"/>
                          <w:lang w:val="en-US"/>
                        </w:rPr>
                        <w:t>1</w:t>
                      </w:r>
                    </w:p>
                  </w:txbxContent>
                </v:textbox>
              </v:rect>
              <v:rect id="_x0000_s8349" style="position:absolute;left:8222;top:2870;width:1306;height:841" strokeweight="1e-4mm"/>
              <v:rect id="_x0000_s8350" style="position:absolute;left:8545;top:2954;width:826;height:207;mso-wrap-style:none" filled="f" stroked="f">
                <v:textbox inset="0,0,0,0">
                  <w:txbxContent>
                    <w:p w:rsidR="0057294D" w:rsidRDefault="0057294D" w:rsidP="00E7768F">
                      <w:r>
                        <w:rPr>
                          <w:rFonts w:ascii="Arial" w:hAnsi="Arial" w:cs="Arial"/>
                          <w:color w:val="000000"/>
                          <w:sz w:val="18"/>
                          <w:szCs w:val="18"/>
                          <w:lang w:val="en-US"/>
                        </w:rPr>
                        <w:t>Просмотр</w:t>
                      </w:r>
                    </w:p>
                  </w:txbxContent>
                </v:textbox>
              </v:rect>
              <v:rect id="_x0000_s8351" style="position:absolute;left:8458;top:3178;width:1057;height:207;mso-wrap-style:none" filled="f" stroked="f">
                <v:textbox inset="0,0,0,0">
                  <w:txbxContent>
                    <w:p w:rsidR="0057294D" w:rsidRDefault="0057294D" w:rsidP="00E7768F">
                      <w:r>
                        <w:rPr>
                          <w:rFonts w:ascii="Arial" w:hAnsi="Arial" w:cs="Arial"/>
                          <w:color w:val="000000"/>
                          <w:sz w:val="18"/>
                          <w:szCs w:val="18"/>
                          <w:lang w:val="en-US"/>
                        </w:rPr>
                        <w:t>справочника</w:t>
                      </w:r>
                    </w:p>
                  </w:txbxContent>
                </v:textbox>
              </v:rect>
              <v:rect id="_x0000_s8352" style="position:absolute;left:8392;top:3392;width:1209;height:207" filled="f" stroked="f">
                <v:textbox inset="0,0,0,0">
                  <w:txbxContent>
                    <w:p w:rsidR="0057294D" w:rsidRPr="006330BA" w:rsidRDefault="0057294D" w:rsidP="00E7768F">
                      <w:r>
                        <w:rPr>
                          <w:rFonts w:ascii="Arial" w:hAnsi="Arial" w:cs="Arial"/>
                          <w:color w:val="000000"/>
                          <w:sz w:val="18"/>
                          <w:szCs w:val="18"/>
                        </w:rPr>
                        <w:t>менеджеры</w:t>
                      </w:r>
                    </w:p>
                  </w:txbxContent>
                </v:textbox>
              </v:rect>
              <v:shape id="_x0000_s8353" style="position:absolute;left:9938;top:2977;width:1139;height:631" coordsize="1139,631" path="m305,r715,l1067,66r36,65l1129,206r10,70l1139,351r-10,74l1103,500r-36,66l1020,631r-715,l236,608,174,575,116,538,69,486,37,435,11,374,,313,11,253,37,197,69,140,116,94,174,52,236,24,305,xe" strokeweight="1e-4mm">
                <v:path arrowok="t"/>
              </v:shape>
              <v:line id="_x0000_s8354" style="position:absolute" from="9528,3290" to="9938,3291" strokeweight="42e-5mm"/>
              <v:line id="_x0000_s8355" style="position:absolute" from="8875,2136" to="8876,2870" strokeweight="42e-5mm"/>
              <v:line id="_x0000_s8356" style="position:absolute" from="9122,1819" to="9365,1820" strokeweight="42e-5mm"/>
              <v:shape id="_x0000_s8357" style="position:absolute;left:9365;top:1608;width:83;height:421" coordsize="83,421" path="m83,l,,,421r83,e" filled="f" strokeweight="42e-5mm">
                <v:path arrowok="t"/>
              </v:shape>
              <v:rect id="_x0000_s8358" style="position:absolute;left:9601;top:1674;width:1102;height:276;mso-wrap-style:none" filled="f" stroked="f">
                <v:textbox inset="0,0,0,0">
                  <w:txbxContent>
                    <w:p w:rsidR="0057294D" w:rsidRDefault="0057294D" w:rsidP="00E7768F">
                      <w:r>
                        <w:rPr>
                          <w:rFonts w:ascii="Arial" w:hAnsi="Arial" w:cs="Arial"/>
                          <w:color w:val="000000"/>
                          <w:lang w:val="en-US"/>
                        </w:rPr>
                        <w:t>Просмотр</w:t>
                      </w:r>
                    </w:p>
                  </w:txbxContent>
                </v:textbox>
              </v:rect>
              <v:shape id="_x0000_s8359" style="position:absolute;left:8632;top:4449;width:490;height:626" coordsize="490,626" path="m,313l7,238,29,168,62,108,105,56,156,19,214,r62,l330,19r55,37l428,108r33,60l483,238r7,75l483,393r-22,70l428,523r-43,52l330,612r-54,14l214,626,156,612,105,575,62,523,29,463,7,393,,313xe" strokeweight="1e-4mm">
                <v:path arrowok="t"/>
              </v:shape>
              <v:rect id="_x0000_s8360" style="position:absolute;left:8788;top:4650;width:221;height:207;mso-wrap-style:none" filled="f" stroked="f">
                <v:textbox inset="0,0,0,0">
                  <w:txbxContent>
                    <w:p w:rsidR="0057294D" w:rsidRDefault="0057294D" w:rsidP="00E7768F">
                      <w:r>
                        <w:rPr>
                          <w:rFonts w:ascii="Arial" w:hAnsi="Arial" w:cs="Arial"/>
                          <w:color w:val="000000"/>
                          <w:sz w:val="18"/>
                          <w:szCs w:val="18"/>
                          <w:lang w:val="en-US"/>
                        </w:rPr>
                        <w:t>A2</w:t>
                      </w:r>
                    </w:p>
                  </w:txbxContent>
                </v:textbox>
              </v:rect>
              <v:line id="_x0000_s8361" style="position:absolute" from="8875,3711" to="8876,4449" strokeweight="42e-5mm"/>
              <v:shape id="_x0000_s8362" style="position:absolute;left:6593;top:3477;width:1219;height:841" coordsize="1219,841" path="m80,l1139,r40,112l1208,234r11,121l1219,481r-11,127l1179,724r-40,117l80,841,40,724,15,608,,481,,355,15,234,40,112,80,xe" strokeweight="1e-4mm">
                <v:path arrowok="t"/>
              </v:shape>
              <v:shape id="_x0000_s8363" style="position:absolute;left:7653;top:3477;width:79;height:841" coordsize="79,841" path="m79,l39,112,14,234,,355,,481,14,608,39,724,79,841e" filled="f" strokeweight="1e-4mm">
                <v:path arrowok="t"/>
              </v:shape>
              <v:rect id="_x0000_s8364" style="position:absolute;left:6836;top:3687;width:711;height:207;mso-wrap-style:none" filled="f" stroked="f">
                <v:textbox inset="0,0,0,0">
                  <w:txbxContent>
                    <w:p w:rsidR="0057294D" w:rsidRPr="006330BA" w:rsidRDefault="0057294D" w:rsidP="00E7768F">
                      <w:r>
                        <w:rPr>
                          <w:rFonts w:ascii="Arial" w:hAnsi="Arial" w:cs="Arial"/>
                          <w:color w:val="000000"/>
                          <w:sz w:val="18"/>
                          <w:szCs w:val="18"/>
                          <w:lang w:val="en-US"/>
                        </w:rPr>
                        <w:t>menager</w:t>
                      </w:r>
                    </w:p>
                  </w:txbxContent>
                </v:textbox>
              </v:rect>
              <v:shape id="_x0000_s8365" style="position:absolute;left:3571;top:5500;width:490;height:626" coordsize="490,626" path="m,313l7,239,29,169,62,108,105,56,156,19,214,r62,l330,19r54,37l428,108r33,61l482,239r8,74l482,393r-21,70l428,524r-44,51l330,612r-54,14l214,626,156,612,105,575,62,524,29,463,7,393,,313xe" strokeweight="1e-4mm">
                <v:path arrowok="t"/>
              </v:shape>
              <v:rect id="_x0000_s8366" style="position:absolute;left:3687;top:5701;width:321;height:207;mso-wrap-style:none" filled="f" stroked="f">
                <v:textbox inset="0,0,0,0">
                  <w:txbxContent>
                    <w:p w:rsidR="0057294D" w:rsidRDefault="0057294D" w:rsidP="00E7768F">
                      <w:r>
                        <w:rPr>
                          <w:rFonts w:ascii="Arial" w:hAnsi="Arial" w:cs="Arial"/>
                          <w:color w:val="000000"/>
                          <w:sz w:val="18"/>
                          <w:szCs w:val="18"/>
                          <w:lang w:val="en-US"/>
                        </w:rPr>
                        <w:t>A</w:t>
                      </w:r>
                      <w:r>
                        <w:rPr>
                          <w:rFonts w:ascii="Arial" w:hAnsi="Arial" w:cs="Arial"/>
                          <w:color w:val="000000"/>
                          <w:sz w:val="18"/>
                          <w:szCs w:val="18"/>
                        </w:rPr>
                        <w:t>3</w:t>
                      </w:r>
                      <w:r>
                        <w:rPr>
                          <w:rFonts w:ascii="Arial" w:hAnsi="Arial" w:cs="Arial"/>
                          <w:color w:val="000000"/>
                          <w:sz w:val="18"/>
                          <w:szCs w:val="18"/>
                          <w:lang w:val="en-US"/>
                        </w:rPr>
                        <w:t>1</w:t>
                      </w:r>
                    </w:p>
                  </w:txbxContent>
                </v:textbox>
              </v:rect>
              <v:rect id="_x0000_s8367" style="position:absolute;left:3161;top:6865;width:1306;height:841" strokeweight="1e-4mm"/>
              <v:rect id="_x0000_s8368" style="position:absolute;left:3484;top:6949;width:826;height:207;mso-wrap-style:none" filled="f" stroked="f">
                <v:textbox inset="0,0,0,0">
                  <w:txbxContent>
                    <w:p w:rsidR="0057294D" w:rsidRDefault="0057294D" w:rsidP="00E7768F">
                      <w:r>
                        <w:rPr>
                          <w:rFonts w:ascii="Arial" w:hAnsi="Arial" w:cs="Arial"/>
                          <w:color w:val="000000"/>
                          <w:sz w:val="18"/>
                          <w:szCs w:val="18"/>
                          <w:lang w:val="en-US"/>
                        </w:rPr>
                        <w:t>Просмотр</w:t>
                      </w:r>
                    </w:p>
                  </w:txbxContent>
                </v:textbox>
              </v:rect>
              <v:rect id="_x0000_s8369" style="position:absolute;left:3397;top:7173;width:1057;height:207;mso-wrap-style:none" filled="f" stroked="f">
                <v:textbox inset="0,0,0,0">
                  <w:txbxContent>
                    <w:p w:rsidR="0057294D" w:rsidRDefault="0057294D" w:rsidP="00E7768F">
                      <w:r>
                        <w:rPr>
                          <w:rFonts w:ascii="Arial" w:hAnsi="Arial" w:cs="Arial"/>
                          <w:color w:val="000000"/>
                          <w:sz w:val="18"/>
                          <w:szCs w:val="18"/>
                          <w:lang w:val="en-US"/>
                        </w:rPr>
                        <w:t>справочника</w:t>
                      </w:r>
                    </w:p>
                  </w:txbxContent>
                </v:textbox>
              </v:rect>
              <v:rect id="_x0000_s8370" style="position:absolute;left:3542;top:7397;width:696;height:207;mso-wrap-style:none" filled="f" stroked="f">
                <v:textbox inset="0,0,0,0">
                  <w:txbxContent>
                    <w:p w:rsidR="0057294D" w:rsidRPr="006330BA" w:rsidRDefault="0057294D" w:rsidP="00E7768F">
                      <w:r>
                        <w:rPr>
                          <w:rFonts w:ascii="Arial" w:hAnsi="Arial" w:cs="Arial"/>
                          <w:color w:val="000000"/>
                          <w:sz w:val="18"/>
                          <w:szCs w:val="18"/>
                        </w:rPr>
                        <w:t xml:space="preserve">клиенты </w:t>
                      </w:r>
                    </w:p>
                  </w:txbxContent>
                </v:textbox>
              </v:rect>
              <v:shape id="_x0000_s8371" style="position:absolute;left:4877;top:6972;width:1139;height:631" coordsize="1139,631" path="m305,r715,l1067,65r36,66l1128,206r11,70l1139,351r-11,74l1103,500r-36,65l1020,631r-715,l236,607,174,575,116,537,69,486,36,435,11,374,,313,11,252,36,196,69,140,116,94,174,51,236,23,305,xe" strokeweight="1e-4mm">
                <v:path arrowok="t"/>
              </v:shape>
              <v:line id="_x0000_s8372" style="position:absolute" from="4467,7285" to="4877,7286" strokeweight="42e-5mm"/>
              <v:line id="_x0000_s8373" style="position:absolute" from="3814,6131" to="3815,6865" strokeweight="42e-5mm"/>
              <v:line id="_x0000_s8374" style="position:absolute" from="4061,5813" to="4304,5814" strokeweight="42e-5mm"/>
              <v:shape id="_x0000_s8375" style="position:absolute;left:4304;top:5603;width:83;height:421" coordsize="83,421" path="m83,l,,,421r83,e" filled="f" strokeweight="42e-5mm">
                <v:path arrowok="t"/>
              </v:shape>
              <v:rect id="_x0000_s8376" style="position:absolute;left:4540;top:5668;width:1102;height:276;mso-wrap-style:none" filled="f" stroked="f">
                <v:textbox inset="0,0,0,0">
                  <w:txbxContent>
                    <w:p w:rsidR="0057294D" w:rsidRDefault="0057294D" w:rsidP="00E7768F">
                      <w:r>
                        <w:rPr>
                          <w:rFonts w:ascii="Arial" w:hAnsi="Arial" w:cs="Arial"/>
                          <w:color w:val="000000"/>
                          <w:lang w:val="en-US"/>
                        </w:rPr>
                        <w:t>Просмотр</w:t>
                      </w:r>
                    </w:p>
                  </w:txbxContent>
                </v:textbox>
              </v:rect>
              <v:shape id="_x0000_s8377" style="position:absolute;left:3571;top:8444;width:490;height:626" coordsize="490,626" path="m,313l7,238,29,168,62,107,105,56,156,19,214,r62,l330,19r54,37l428,107r33,61l482,238r8,75l482,392r-21,70l428,523r-44,52l330,612r-54,14l214,626,156,612,105,575,62,523,29,462,7,392,,313xe" strokeweight="1e-4mm">
                <v:path arrowok="t"/>
              </v:shape>
              <v:rect id="_x0000_s8378" style="position:absolute;left:3727;top:8645;width:221;height:207;mso-wrap-style:none" filled="f" stroked="f">
                <v:textbox inset="0,0,0,0">
                  <w:txbxContent>
                    <w:p w:rsidR="0057294D" w:rsidRDefault="0057294D" w:rsidP="00E7768F">
                      <w:r>
                        <w:rPr>
                          <w:rFonts w:ascii="Arial" w:hAnsi="Arial" w:cs="Arial"/>
                          <w:color w:val="000000"/>
                          <w:sz w:val="18"/>
                          <w:szCs w:val="18"/>
                          <w:lang w:val="en-US"/>
                        </w:rPr>
                        <w:t>A3</w:t>
                      </w:r>
                    </w:p>
                  </w:txbxContent>
                </v:textbox>
              </v:rect>
              <v:line id="_x0000_s8379" style="position:absolute" from="3814,7706" to="3815,8444" strokeweight="42e-5mm"/>
              <v:shape id="_x0000_s8380" style="position:absolute;left:2591;top:7682;width:80;height:841" coordsize="80,841" path="m80,l40,112,15,234,,355,,482,15,608,40,724,80,841e" filled="f" strokeweight="1e-4mm">
                <v:path arrowok="t"/>
              </v:shape>
              <v:rect id="_x0000_s8381" style="position:absolute;left:1945;top:7991;width:646;height:207" filled="f" stroked="f">
                <v:textbox inset="0,0,0,0">
                  <w:txbxContent>
                    <w:p w:rsidR="0057294D" w:rsidRDefault="0057294D" w:rsidP="00E7768F">
                      <w:r>
                        <w:rPr>
                          <w:rFonts w:ascii="Arial" w:hAnsi="Arial" w:cs="Arial"/>
                          <w:color w:val="000000"/>
                          <w:sz w:val="18"/>
                          <w:szCs w:val="18"/>
                          <w:lang w:val="en-US"/>
                        </w:rPr>
                        <w:t>klient</w:t>
                      </w:r>
                    </w:p>
                  </w:txbxContent>
                </v:textbox>
              </v:rect>
              <v:shape id="_x0000_s8382" style="position:absolute;left:2671;top:2636;width:327;height:1262" coordsize="327,1262" path="m,l327,r,1262l84,1262e" filled="f" strokeweight="42e-5mm">
                <v:path arrowok="t"/>
              </v:shape>
              <v:line id="_x0000_s8383" style="position:absolute" from="8059,3267" to="8222,3268" strokeweight="42e-5mm"/>
              <v:shape id="_x0000_s8384" style="position:absolute;left:6589;top:2216;width:1143;height:841" coordsize="1143,841" path="m,841r1143,l1143,,,420,,841xe" strokeweight="1e-4mm">
                <v:path arrowok="t"/>
              </v:shape>
              <v:shape id="_x0000_s8385" style="position:absolute;left:7732;top:2636;width:327;height:1262" coordsize="327,1262" path="m,l327,r,1262l84,1262e" filled="f" strokeweight="42e-5mm">
                <v:path arrowok="t"/>
              </v:shape>
              <v:line id="_x0000_s8386" style="position:absolute" from="2998,7472" to="3161,7473" strokeweight="42e-5mm"/>
              <v:shape id="_x0000_s8387" style="position:absolute;left:2671;top:6841;width:327;height:1262" coordsize="327,1262" path="m,l327,r,1262l84,1262e" filled="f" strokeweight="42e-5mm">
                <v:path arrowok="t"/>
              </v:shape>
            </v:group>
          </v:group>
        </w:pict>
      </w: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BB7BB7">
      <w:pPr>
        <w:spacing w:line="360" w:lineRule="auto"/>
        <w:jc w:val="center"/>
        <w:rPr>
          <w:b/>
          <w:sz w:val="28"/>
          <w:szCs w:val="28"/>
        </w:rPr>
      </w:pPr>
    </w:p>
    <w:p w:rsidR="00E7768F" w:rsidRDefault="00E7768F"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F703D" w:rsidRDefault="00EF703D" w:rsidP="00EF703D">
      <w:pPr>
        <w:spacing w:line="360" w:lineRule="auto"/>
        <w:rPr>
          <w:b/>
          <w:sz w:val="28"/>
          <w:szCs w:val="28"/>
        </w:rPr>
      </w:pPr>
    </w:p>
    <w:p w:rsidR="00E7768F" w:rsidRDefault="00895CB7" w:rsidP="00EF703D">
      <w:pPr>
        <w:spacing w:line="360" w:lineRule="auto"/>
        <w:rPr>
          <w:b/>
          <w:sz w:val="28"/>
          <w:szCs w:val="28"/>
        </w:rPr>
        <w:sectPr w:rsidR="00E7768F" w:rsidSect="00BB7BB7">
          <w:pgSz w:w="11906" w:h="16838"/>
          <w:pgMar w:top="1134" w:right="850" w:bottom="1134" w:left="1701" w:header="708" w:footer="708" w:gutter="0"/>
          <w:cols w:space="708"/>
          <w:docGrid w:linePitch="360"/>
        </w:sectPr>
      </w:pPr>
      <w:r>
        <w:rPr>
          <w:b/>
          <w:noProof/>
          <w:sz w:val="28"/>
          <w:szCs w:val="28"/>
        </w:rPr>
        <w:lastRenderedPageBreak/>
        <w:pict>
          <v:group id="_x0000_s8388" editas="canvas" style="position:absolute;margin-left:15.5pt;margin-top:25.25pt;width:489.6pt;height:577.65pt;z-index:251813888" coordorigin="2011,1765" coordsize="9792,11553">
            <o:lock v:ext="edit" aspectratio="t"/>
            <v:shape id="_x0000_s8389" type="#_x0000_t75" style="position:absolute;left:2011;top:1765;width:9792;height:11553" o:preferrelative="f">
              <v:fill o:detectmouseclick="t"/>
              <v:path o:extrusionok="t" o:connecttype="none"/>
              <o:lock v:ext="edit" text="t"/>
            </v:shape>
            <v:group id="_x0000_s8390" style="position:absolute;left:2018;top:1994;width:9699;height:7000" coordorigin="2018,1994" coordsize="9699,7000">
              <v:shape id="_x0000_s8391" style="position:absolute;left:4067;top:5885;width:447;height:580" coordsize="447,580" path="m,290l7,221,27,152,57,95,96,48,146,18,199,r53,l305,18r46,30l391,95r30,57l441,221r6,69l441,359r-20,65l391,480r-40,48l305,562r-53,18l199,580,146,562,96,528,57,480,27,424,7,359,,290xe" strokeweight="8e-5mm">
                <v:path arrowok="t"/>
              </v:shape>
              <v:rect id="_x0000_s8392" style="position:absolute;left:4173;top:6071;width:321;height:207;mso-wrap-style:none" filled="f" stroked="f">
                <v:textbox style="mso-next-textbox:#_x0000_s8392;mso-fit-shape-to-text:t" inset="0,0,0,0">
                  <w:txbxContent>
                    <w:p w:rsidR="0057294D" w:rsidRDefault="0057294D" w:rsidP="00E7768F">
                      <w:r>
                        <w:rPr>
                          <w:rFonts w:ascii="Arial" w:hAnsi="Arial" w:cs="Arial"/>
                          <w:color w:val="000000"/>
                          <w:sz w:val="18"/>
                          <w:szCs w:val="18"/>
                          <w:lang w:val="en-US"/>
                        </w:rPr>
                        <w:t>A</w:t>
                      </w:r>
                      <w:r>
                        <w:rPr>
                          <w:rFonts w:ascii="Arial" w:hAnsi="Arial" w:cs="Arial"/>
                          <w:color w:val="000000"/>
                          <w:sz w:val="18"/>
                          <w:szCs w:val="18"/>
                        </w:rPr>
                        <w:t>3</w:t>
                      </w:r>
                      <w:r>
                        <w:rPr>
                          <w:rFonts w:ascii="Arial" w:hAnsi="Arial" w:cs="Arial"/>
                          <w:color w:val="000000"/>
                          <w:sz w:val="18"/>
                          <w:szCs w:val="18"/>
                          <w:lang w:val="en-US"/>
                        </w:rPr>
                        <w:t>2</w:t>
                      </w:r>
                    </w:p>
                  </w:txbxContent>
                </v:textbox>
              </v:rect>
              <v:rect id="_x0000_s8393" style="position:absolute;left:3697;top:7048;width:1268;height:778" strokeweight="8e-5mm"/>
              <v:rect id="_x0000_s8394" style="position:absolute;left:3697;top:7129;width:1230;height:184;mso-wrap-style:none" filled="f" stroked="f">
                <v:textbox style="mso-next-textbox:#_x0000_s8394;mso-fit-shape-to-text:t" inset="0,0,0,0">
                  <w:txbxContent>
                    <w:p w:rsidR="0057294D" w:rsidRPr="007A383B" w:rsidRDefault="0057294D" w:rsidP="00E7768F">
                      <w:pPr>
                        <w:rPr>
                          <w:sz w:val="16"/>
                          <w:szCs w:val="16"/>
                        </w:rPr>
                      </w:pPr>
                      <w:r w:rsidRPr="007A383B">
                        <w:rPr>
                          <w:rFonts w:ascii="Arial" w:hAnsi="Arial" w:cs="Arial"/>
                          <w:color w:val="000000"/>
                          <w:sz w:val="16"/>
                          <w:szCs w:val="16"/>
                          <w:lang w:val="en-US"/>
                        </w:rPr>
                        <w:t>Редактирование</w:t>
                      </w:r>
                    </w:p>
                  </w:txbxContent>
                </v:textbox>
              </v:rect>
              <v:rect id="_x0000_s8395" style="position:absolute;left:3794;top:7333;width:939;height:184;mso-wrap-style:none" filled="f" stroked="f">
                <v:textbox style="mso-next-textbox:#_x0000_s8395;mso-fit-shape-to-text:t" inset="0,0,0,0">
                  <w:txbxContent>
                    <w:p w:rsidR="0057294D" w:rsidRPr="007A383B" w:rsidRDefault="0057294D" w:rsidP="00E7768F">
                      <w:pPr>
                        <w:rPr>
                          <w:sz w:val="16"/>
                          <w:szCs w:val="16"/>
                        </w:rPr>
                      </w:pPr>
                      <w:r w:rsidRPr="007A383B">
                        <w:rPr>
                          <w:rFonts w:ascii="Arial" w:hAnsi="Arial" w:cs="Arial"/>
                          <w:color w:val="000000"/>
                          <w:sz w:val="16"/>
                          <w:szCs w:val="16"/>
                          <w:lang w:val="en-US"/>
                        </w:rPr>
                        <w:t>справочника</w:t>
                      </w:r>
                    </w:p>
                  </w:txbxContent>
                </v:textbox>
              </v:rect>
              <v:rect id="_x0000_s8396" style="position:absolute;left:4044;top:7541;width:619;height:184;mso-wrap-style:none" filled="f" stroked="f">
                <v:textbox style="mso-next-textbox:#_x0000_s8396;mso-fit-shape-to-text:t" inset="0,0,0,0">
                  <w:txbxContent>
                    <w:p w:rsidR="0057294D" w:rsidRPr="007A383B" w:rsidRDefault="0057294D" w:rsidP="00E7768F">
                      <w:pPr>
                        <w:rPr>
                          <w:sz w:val="16"/>
                          <w:szCs w:val="16"/>
                        </w:rPr>
                      </w:pPr>
                      <w:r>
                        <w:rPr>
                          <w:rFonts w:ascii="Arial" w:hAnsi="Arial" w:cs="Arial"/>
                          <w:color w:val="000000"/>
                          <w:sz w:val="16"/>
                          <w:szCs w:val="16"/>
                        </w:rPr>
                        <w:t>клиенты</w:t>
                      </w:r>
                      <w:r w:rsidRPr="007A383B">
                        <w:rPr>
                          <w:rFonts w:ascii="Arial" w:hAnsi="Arial" w:cs="Arial"/>
                          <w:color w:val="000000"/>
                          <w:sz w:val="16"/>
                          <w:szCs w:val="16"/>
                        </w:rPr>
                        <w:t xml:space="preserve"> </w:t>
                      </w:r>
                    </w:p>
                  </w:txbxContent>
                </v:textbox>
              </v:rect>
              <v:shape id="_x0000_s8397" style="position:absolute;left:5336;top:6659;width:1040;height:584" coordsize="1040,584" path="m278,l930,r43,61l1006,121r24,69l1040,260r,69l1030,398r-24,65l973,528r-43,56l278,584,215,562,155,536,106,497,63,454,30,402,10,350,,294,10,238,30,182,63,134,106,87,155,52,215,22,278,xe" strokeweight="8e-5mm">
                <v:path arrowok="t"/>
              </v:shape>
              <v:line id="_x0000_s8398" style="position:absolute" from="4293,6465" to="4294,7048" strokeweight="36e-5mm"/>
              <v:shape id="_x0000_s8399" style="position:absolute;left:5187;top:5980;width:73;height:389" coordsize="73,389" path="m73,l,,,389r73,e" filled="f" strokeweight="36e-5mm">
                <v:path arrowok="t"/>
              </v:shape>
              <v:rect id="_x0000_s8400" style="position:absolute;left:5326;top:5967;width:1845;height:276;mso-wrap-style:none" filled="f" stroked="f">
                <v:textbox style="mso-next-textbox:#_x0000_s8400;mso-fit-shape-to-text:t" inset="0,0,0,0">
                  <w:txbxContent>
                    <w:p w:rsidR="0057294D" w:rsidRDefault="0057294D" w:rsidP="00E7768F">
                      <w:r>
                        <w:rPr>
                          <w:rFonts w:ascii="Arial" w:hAnsi="Arial" w:cs="Arial"/>
                          <w:color w:val="000000"/>
                          <w:lang w:val="en-US"/>
                        </w:rPr>
                        <w:t>Редактирование</w:t>
                      </w:r>
                    </w:p>
                  </w:txbxContent>
                </v:textbox>
              </v:rect>
              <v:shape id="_x0000_s8401" style="position:absolute;left:4067;top:8414;width:447;height:580" coordsize="447,580" path="m,290l7,221,27,152,57,96,96,48,146,18,199,r53,l305,18r46,30l391,96r30,56l441,221r6,69l441,359r-20,65l391,480r-40,48l305,563r-53,17l199,580,146,563,96,528,57,480,27,424,7,359,,290xe" strokeweight="8e-5mm">
                <v:path arrowok="t"/>
              </v:shape>
              <v:rect id="_x0000_s8402" style="position:absolute;left:4210;top:8600;width:221;height:207;mso-wrap-style:none" filled="f" stroked="f">
                <v:textbox style="mso-next-textbox:#_x0000_s8402;mso-fit-shape-to-text:t" inset="0,0,0,0">
                  <w:txbxContent>
                    <w:p w:rsidR="0057294D" w:rsidRDefault="0057294D" w:rsidP="00E7768F">
                      <w:r>
                        <w:rPr>
                          <w:rFonts w:ascii="Arial" w:hAnsi="Arial" w:cs="Arial"/>
                          <w:color w:val="000000"/>
                          <w:sz w:val="18"/>
                          <w:szCs w:val="18"/>
                          <w:lang w:val="en-US"/>
                        </w:rPr>
                        <w:t>A3</w:t>
                      </w:r>
                    </w:p>
                  </w:txbxContent>
                </v:textbox>
              </v:rect>
              <v:line id="_x0000_s8403" style="position:absolute" from="4293,7826" to="4294,8410" strokeweight="36e-5mm"/>
              <v:shape id="_x0000_s8404" style="position:absolute;left:2206;top:7632;width:1116;height:778" coordsize="1116,778" path="m73,r970,l1080,108r23,108l1116,333r,117l1103,562r-23,112l1043,778r-970,l37,674,14,562,,450,,333,14,216,37,108,73,xe" strokeweight="8e-5mm">
                <v:path arrowok="t"/>
              </v:shape>
              <v:shape id="_x0000_s8405" style="position:absolute;left:3177;top:7632;width:72;height:778" coordsize="72,778" path="m72,l36,108,10,216,,333,,450,10,562,36,674,72,778e" filled="f" strokeweight="8e-5mm">
                <v:path arrowok="t"/>
              </v:shape>
              <v:rect id="_x0000_s8406" style="position:absolute;left:2587;top:7917;width:421;height:207;mso-wrap-style:none" filled="f" stroked="f">
                <v:textbox style="mso-next-textbox:#_x0000_s8406;mso-fit-shape-to-text:t" inset="0,0,0,0">
                  <w:txbxContent>
                    <w:p w:rsidR="0057294D" w:rsidRPr="007A383B" w:rsidRDefault="0057294D" w:rsidP="00E7768F">
                      <w:pPr>
                        <w:rPr>
                          <w:lang w:val="en-US"/>
                        </w:rPr>
                      </w:pPr>
                      <w:r>
                        <w:rPr>
                          <w:rFonts w:ascii="Arial" w:hAnsi="Arial" w:cs="Arial"/>
                          <w:color w:val="000000"/>
                          <w:sz w:val="18"/>
                          <w:szCs w:val="18"/>
                          <w:lang w:val="en-US"/>
                        </w:rPr>
                        <w:t>klient</w:t>
                      </w:r>
                    </w:p>
                  </w:txbxContent>
                </v:textbox>
              </v:rect>
              <v:shape id="_x0000_s8407" style="position:absolute;left:2057;top:6659;width:1192;height:778" coordsize="1192,778" path="m,778r1192,l1192,,,389,,778xe" strokeweight="8e-5mm">
                <v:path arrowok="t"/>
              </v:shape>
              <v:shape id="_x0000_s8408" style="position:absolute;left:5263;top:7632;width:1113;height:778" coordsize="1113,778" path="m73,r967,l1076,108r23,108l1113,333r,117l1099,562r-23,112l1040,778r-967,l36,674,10,562,,450,,333,10,216,36,108,73,xe" strokeweight="8e-5mm">
                <v:path arrowok="t"/>
              </v:shape>
              <v:shape id="_x0000_s8409" style="position:absolute;left:6230;top:7632;width:73;height:778" coordsize="73,778" path="m73,l36,108,13,216,,333,,450,13,562,36,674,73,778e" filled="f" strokeweight="8e-5mm">
                <v:path arrowok="t"/>
              </v:shape>
              <v:rect id="_x0000_s8410" style="position:absolute;left:5640;top:7917;width:421;height:207;mso-wrap-style:none" filled="f" stroked="f">
                <v:textbox style="mso-next-textbox:#_x0000_s8410;mso-fit-shape-to-text:t" inset="0,0,0,0">
                  <w:txbxContent>
                    <w:p w:rsidR="0057294D" w:rsidRDefault="0057294D" w:rsidP="00E7768F">
                      <w:r>
                        <w:rPr>
                          <w:rFonts w:ascii="Arial" w:hAnsi="Arial" w:cs="Arial"/>
                          <w:color w:val="000000"/>
                          <w:sz w:val="18"/>
                          <w:szCs w:val="18"/>
                          <w:lang w:val="en-US"/>
                        </w:rPr>
                        <w:t>klient</w:t>
                      </w:r>
                    </w:p>
                  </w:txbxContent>
                </v:textbox>
              </v:rect>
              <v:line id="_x0000_s8411" style="position:absolute" from="3322,8021" to="3471,8022" strokeweight="36e-5mm"/>
              <v:line id="_x0000_s8412" style="position:absolute" from="3249,7048" to="3471,7049" strokeweight="36e-5mm"/>
              <v:line id="_x0000_s8413" style="position:absolute" from="3471,7048" to="3472,8021" strokeweight="36e-5mm"/>
              <v:line id="_x0000_s8414" style="position:absolute;flip:x" from="3471,7437" to="3697,7438" strokeweight="36e-5mm"/>
              <v:line id="_x0000_s8415" style="position:absolute;flip:x" from="5111,6953" to="5336,6954" strokeweight="36e-5mm"/>
              <v:line id="_x0000_s8416" style="position:absolute;flip:x" from="5111,8021" to="5260,8022" strokeweight="36e-5mm"/>
              <v:line id="_x0000_s8417" style="position:absolute" from="5111,6953" to="5112,8021" strokeweight="36e-5mm"/>
              <v:line id="_x0000_s8418" style="position:absolute" from="4889,7437" to="5111,7438" strokeweight="36e-5mm"/>
              <v:line id="_x0000_s8419" style="position:absolute" from="4514,6175" to="5187,6176" strokeweight="36e-5mm"/>
              <v:shape id="_x0000_s8420" style="position:absolute;left:4031;top:1994;width:447;height:579" coordsize="447,579" path="m,290l7,221,26,151,56,95,96,48,142,17,195,r57,l301,17r50,31l391,95r30,56l440,221r7,69l440,359r-19,65l391,480r-40,48l301,562r-49,17l195,579,142,562,96,528,56,480,26,424,7,359,,290xe" strokeweight="8e-5mm">
                <v:path arrowok="t"/>
              </v:shape>
              <v:rect id="_x0000_s8421" style="position:absolute;left:4137;top:2180;width:321;height:207;mso-wrap-style:none" filled="f" stroked="f">
                <v:textbox style="mso-next-textbox:#_x0000_s8421;mso-fit-shape-to-text:t" inset="0,0,0,0">
                  <w:txbxContent>
                    <w:p w:rsidR="0057294D" w:rsidRDefault="0057294D" w:rsidP="00E7768F">
                      <w:r>
                        <w:rPr>
                          <w:rFonts w:ascii="Arial" w:hAnsi="Arial" w:cs="Arial"/>
                          <w:color w:val="000000"/>
                          <w:sz w:val="18"/>
                          <w:szCs w:val="18"/>
                          <w:lang w:val="en-US"/>
                        </w:rPr>
                        <w:t>A12</w:t>
                      </w:r>
                    </w:p>
                  </w:txbxContent>
                </v:textbox>
              </v:rect>
              <v:rect id="_x0000_s8422" style="position:absolute;left:3657;top:3157;width:1308;height:778" strokeweight="8e-5mm"/>
              <v:rect id="_x0000_s8423" style="position:absolute;left:3667;top:3235;width:1230;height:184;mso-wrap-style:none" filled="f" stroked="f">
                <v:textbox style="mso-next-textbox:#_x0000_s8423;mso-fit-shape-to-text:t" inset="0,0,0,0">
                  <w:txbxContent>
                    <w:p w:rsidR="0057294D" w:rsidRPr="008E6652" w:rsidRDefault="0057294D" w:rsidP="00E7768F">
                      <w:pPr>
                        <w:contextualSpacing/>
                        <w:rPr>
                          <w:sz w:val="16"/>
                        </w:rPr>
                      </w:pPr>
                      <w:r w:rsidRPr="008E6652">
                        <w:rPr>
                          <w:rFonts w:ascii="Arial" w:hAnsi="Arial" w:cs="Arial"/>
                          <w:color w:val="000000"/>
                          <w:sz w:val="16"/>
                          <w:szCs w:val="18"/>
                          <w:lang w:val="en-US"/>
                        </w:rPr>
                        <w:t>Редактирование</w:t>
                      </w:r>
                    </w:p>
                  </w:txbxContent>
                </v:textbox>
              </v:rect>
              <v:rect id="_x0000_s8424" style="position:absolute;left:3792;top:3442;width:939;height:184;mso-wrap-style:none" filled="f" stroked="f">
                <v:textbox style="mso-next-textbox:#_x0000_s8424;mso-fit-shape-to-text:t" inset="0,0,0,0">
                  <w:txbxContent>
                    <w:p w:rsidR="0057294D" w:rsidRPr="007A383B" w:rsidRDefault="0057294D" w:rsidP="00E7768F">
                      <w:pPr>
                        <w:rPr>
                          <w:sz w:val="16"/>
                          <w:szCs w:val="16"/>
                        </w:rPr>
                      </w:pPr>
                      <w:r w:rsidRPr="007A383B">
                        <w:rPr>
                          <w:rFonts w:ascii="Arial" w:hAnsi="Arial" w:cs="Arial"/>
                          <w:color w:val="000000"/>
                          <w:sz w:val="16"/>
                          <w:szCs w:val="16"/>
                        </w:rPr>
                        <w:t>с</w:t>
                      </w:r>
                      <w:r w:rsidRPr="007A383B">
                        <w:rPr>
                          <w:rFonts w:ascii="Arial" w:hAnsi="Arial" w:cs="Arial"/>
                          <w:color w:val="000000"/>
                          <w:sz w:val="16"/>
                          <w:szCs w:val="16"/>
                          <w:lang w:val="en-US"/>
                        </w:rPr>
                        <w:t>правочника</w:t>
                      </w:r>
                    </w:p>
                  </w:txbxContent>
                </v:textbox>
              </v:rect>
              <v:rect id="_x0000_s8425" style="position:absolute;left:3889;top:3650;width:541;height:184;mso-wrap-style:none" filled="f" stroked="f">
                <v:textbox style="mso-next-textbox:#_x0000_s8425;mso-fit-shape-to-text:t" inset="0,0,0,0">
                  <w:txbxContent>
                    <w:p w:rsidR="0057294D" w:rsidRPr="007A383B" w:rsidRDefault="0057294D" w:rsidP="00E7768F">
                      <w:pPr>
                        <w:rPr>
                          <w:sz w:val="16"/>
                          <w:szCs w:val="16"/>
                        </w:rPr>
                      </w:pPr>
                      <w:r w:rsidRPr="007A383B">
                        <w:rPr>
                          <w:rFonts w:ascii="Arial" w:hAnsi="Arial" w:cs="Arial"/>
                          <w:color w:val="000000"/>
                          <w:sz w:val="16"/>
                          <w:szCs w:val="16"/>
                        </w:rPr>
                        <w:t>товары</w:t>
                      </w:r>
                    </w:p>
                  </w:txbxContent>
                </v:textbox>
              </v:rect>
              <v:shape id="_x0000_s8426" style="position:absolute;left:5296;top:2768;width:1043;height:584" coordsize="1043,584" path="m281,l934,r43,61l1010,121r23,69l1043,259r,70l1033,398r-23,65l977,528r-43,56l281,584,219,562,159,536,109,497,66,454,33,402,10,350,,294,10,238,33,182,66,134,109,87,159,52,219,22,281,xe" strokeweight="8e-5mm">
                <v:path arrowok="t"/>
              </v:shape>
              <v:line id="_x0000_s8427" style="position:absolute" from="4253,2573" to="4254,3157" strokeweight="36e-5mm"/>
              <v:shape id="_x0000_s8428" style="position:absolute;left:5147;top:2089;width:76;height:389" coordsize="76,389" path="m76,l,,,389r76,e" filled="f" strokeweight="36e-5mm">
                <v:path arrowok="t"/>
              </v:shape>
              <v:rect id="_x0000_s8429" style="position:absolute;left:5289;top:2076;width:1845;height:276;mso-wrap-style:none" filled="f" stroked="f">
                <v:textbox style="mso-next-textbox:#_x0000_s8429;mso-fit-shape-to-text:t" inset="0,0,0,0">
                  <w:txbxContent>
                    <w:p w:rsidR="0057294D" w:rsidRDefault="0057294D" w:rsidP="00E7768F">
                      <w:r>
                        <w:rPr>
                          <w:rFonts w:ascii="Arial" w:hAnsi="Arial" w:cs="Arial"/>
                          <w:color w:val="000000"/>
                          <w:lang w:val="en-US"/>
                        </w:rPr>
                        <w:t>Редактирование</w:t>
                      </w:r>
                    </w:p>
                  </w:txbxContent>
                </v:textbox>
              </v:rect>
              <v:shape id="_x0000_s8430" style="position:absolute;left:4031;top:4523;width:447;height:580" coordsize="447,580" path="m,290l7,221,26,152,56,95,96,48,142,18,195,r57,l301,18r50,30l391,95r30,57l440,221r7,69l440,359r-19,65l391,480r-40,48l301,562r-49,18l195,580,142,562,96,528,56,480,26,424,7,359,,290xe" strokeweight="8e-5mm">
                <v:path arrowok="t"/>
              </v:shape>
              <v:rect id="_x0000_s8431" style="position:absolute;left:4173;top:4709;width:221;height:207;mso-wrap-style:none" filled="f" stroked="f">
                <v:textbox style="mso-next-textbox:#_x0000_s8431;mso-fit-shape-to-text:t" inset="0,0,0,0">
                  <w:txbxContent>
                    <w:p w:rsidR="0057294D" w:rsidRDefault="0057294D" w:rsidP="00E7768F">
                      <w:r>
                        <w:rPr>
                          <w:rFonts w:ascii="Arial" w:hAnsi="Arial" w:cs="Arial"/>
                          <w:color w:val="000000"/>
                          <w:sz w:val="18"/>
                          <w:szCs w:val="18"/>
                          <w:lang w:val="en-US"/>
                        </w:rPr>
                        <w:t>A1</w:t>
                      </w:r>
                    </w:p>
                  </w:txbxContent>
                </v:textbox>
              </v:rect>
              <v:line id="_x0000_s8432" style="position:absolute" from="4253,3935" to="4254,4519" strokeweight="36e-5mm"/>
              <v:shape id="_x0000_s8433" style="position:absolute;left:2170;top:3741;width:1113;height:778" coordsize="1113,778" path="m73,r967,l1076,108r27,108l1113,333r,116l1103,562r-27,112l1040,778r-967,l36,674,13,562,,449,,333,13,216,36,108,73,xe" strokeweight="8e-5mm">
                <v:path arrowok="t"/>
              </v:shape>
              <v:shape id="_x0000_s8434" style="position:absolute;left:3137;top:3741;width:73;height:778" coordsize="73,778" path="m73,l36,108,13,216,,333,,449,13,562,36,674,73,778e" filled="f" strokeweight="8e-5mm">
                <v:path arrowok="t"/>
              </v:shape>
              <v:rect id="_x0000_s8435" style="position:absolute;left:2458;top:4026;width:401;height:207;mso-wrap-style:none" filled="f" stroked="f">
                <v:textbox style="mso-next-textbox:#_x0000_s8435;mso-fit-shape-to-text:t" inset="0,0,0,0">
                  <w:txbxContent>
                    <w:p w:rsidR="0057294D" w:rsidRPr="007A383B" w:rsidRDefault="0057294D" w:rsidP="00E7768F">
                      <w:r>
                        <w:rPr>
                          <w:rFonts w:ascii="Arial" w:hAnsi="Arial" w:cs="Arial"/>
                          <w:color w:val="000000"/>
                          <w:sz w:val="18"/>
                          <w:szCs w:val="18"/>
                          <w:lang w:val="en-US"/>
                        </w:rPr>
                        <w:t>tovar</w:t>
                      </w:r>
                    </w:p>
                  </w:txbxContent>
                </v:textbox>
              </v:rect>
              <v:shape id="_x0000_s8436" style="position:absolute;left:2018;top:2768;width:1192;height:778" coordsize="1192,778" path="m,778r1192,l1192,,,389,,778xe" strokeweight="8e-5mm">
                <v:path arrowok="t"/>
              </v:shape>
              <v:shape id="_x0000_s8437" style="position:absolute;left:5223;top:3741;width:1116;height:778" coordsize="1116,778" path="m73,r970,l1080,108r23,108l1116,333r,116l1103,562r-23,112l1043,778r-970,l37,674,13,562,,449,,333,13,216,37,108,73,xe" strokeweight="8e-5mm">
                <v:path arrowok="t"/>
              </v:shape>
              <v:shape id="_x0000_s8438" style="position:absolute;left:6193;top:3741;width:73;height:778" coordsize="73,778" path="m73,l37,108,14,216,,333,,449,14,562,37,674,73,778e" filled="f" strokeweight="8e-5mm">
                <v:path arrowok="t"/>
              </v:shape>
              <v:rect id="_x0000_s8439" style="position:absolute;left:5511;top:4026;width:401;height:207;mso-wrap-style:none" filled="f" stroked="f">
                <v:textbox style="mso-next-textbox:#_x0000_s8439;mso-fit-shape-to-text:t" inset="0,0,0,0">
                  <w:txbxContent>
                    <w:p w:rsidR="0057294D" w:rsidRDefault="0057294D" w:rsidP="00E7768F">
                      <w:r>
                        <w:rPr>
                          <w:rFonts w:ascii="Arial" w:hAnsi="Arial" w:cs="Arial"/>
                          <w:color w:val="000000"/>
                          <w:sz w:val="18"/>
                          <w:szCs w:val="18"/>
                          <w:lang w:val="en-US"/>
                        </w:rPr>
                        <w:t>tovar</w:t>
                      </w:r>
                    </w:p>
                  </w:txbxContent>
                </v:textbox>
              </v:rect>
              <v:line id="_x0000_s8440" style="position:absolute" from="3286,4130" to="3435,4131" strokeweight="36e-5mm"/>
              <v:line id="_x0000_s8441" style="position:absolute" from="3210,3157" to="3435,3158" strokeweight="36e-5mm"/>
              <v:line id="_x0000_s8442" style="position:absolute" from="3435,3157" to="3436,4130" strokeweight="36e-5mm"/>
              <v:line id="_x0000_s8443" style="position:absolute;flip:x" from="3435,3546" to="3657,3547" strokeweight="36e-5mm"/>
              <v:line id="_x0000_s8444" style="position:absolute;flip:x" from="5074,3062" to="5296,3063" strokeweight="36e-5mm"/>
              <v:line id="_x0000_s8445" style="position:absolute;flip:x" from="5074,4130" to="5223,4131" strokeweight="36e-5mm"/>
              <v:line id="_x0000_s8446" style="position:absolute" from="5074,3062" to="5075,4130" strokeweight="36e-5mm"/>
              <v:line id="_x0000_s8447" style="position:absolute" from="4849,3546" to="5074,3547" strokeweight="36e-5mm"/>
              <v:line id="_x0000_s8448" style="position:absolute" from="4478,2284" to="5147,2285" strokeweight="36e-5mm"/>
              <v:shape id="_x0000_s8449" style="position:absolute;left:8614;top:1994;width:447;height:579" coordsize="447,579" path="m,290l7,221,23,151,56,95,96,48,142,17,195,r53,l301,17r47,31l391,95r30,56l440,221r7,69l440,359r-19,65l391,480r-43,48l301,562r-53,17l195,579,142,562,96,528,56,480,23,424,7,359,,290xe" strokeweight="8e-5mm">
                <v:path arrowok="t"/>
              </v:shape>
              <v:rect id="_x0000_s8450" style="position:absolute;left:8720;top:2180;width:321;height:207;mso-wrap-style:none" filled="f" stroked="f">
                <v:textbox style="mso-next-textbox:#_x0000_s8450;mso-fit-shape-to-text:t" inset="0,0,0,0">
                  <w:txbxContent>
                    <w:p w:rsidR="0057294D" w:rsidRDefault="0057294D" w:rsidP="00E7768F">
                      <w:r>
                        <w:rPr>
                          <w:rFonts w:ascii="Arial" w:hAnsi="Arial" w:cs="Arial"/>
                          <w:color w:val="000000"/>
                          <w:sz w:val="18"/>
                          <w:szCs w:val="18"/>
                          <w:lang w:val="en-US"/>
                        </w:rPr>
                        <w:t>A</w:t>
                      </w:r>
                      <w:r>
                        <w:rPr>
                          <w:rFonts w:ascii="Arial" w:hAnsi="Arial" w:cs="Arial"/>
                          <w:color w:val="000000"/>
                          <w:sz w:val="18"/>
                          <w:szCs w:val="18"/>
                        </w:rPr>
                        <w:t>2</w:t>
                      </w:r>
                      <w:r>
                        <w:rPr>
                          <w:rFonts w:ascii="Arial" w:hAnsi="Arial" w:cs="Arial"/>
                          <w:color w:val="000000"/>
                          <w:sz w:val="18"/>
                          <w:szCs w:val="18"/>
                          <w:lang w:val="en-US"/>
                        </w:rPr>
                        <w:t>2</w:t>
                      </w:r>
                    </w:p>
                  </w:txbxContent>
                </v:textbox>
              </v:rect>
              <v:rect id="_x0000_s8451" style="position:absolute;left:8240;top:3157;width:1327;height:778" strokeweight="8e-5mm"/>
              <v:rect id="_x0000_s8452" style="position:absolute;left:8238;top:3238;width:1230;height:184;mso-wrap-style:none" filled="f" stroked="f">
                <v:textbox style="mso-next-textbox:#_x0000_s8452;mso-fit-shape-to-text:t" inset="0,0,0,0">
                  <w:txbxContent>
                    <w:p w:rsidR="0057294D" w:rsidRPr="007A383B" w:rsidRDefault="0057294D" w:rsidP="00E7768F">
                      <w:pPr>
                        <w:rPr>
                          <w:sz w:val="16"/>
                          <w:szCs w:val="16"/>
                        </w:rPr>
                      </w:pPr>
                      <w:r w:rsidRPr="007A383B">
                        <w:rPr>
                          <w:rFonts w:ascii="Arial" w:hAnsi="Arial" w:cs="Arial"/>
                          <w:color w:val="000000"/>
                          <w:sz w:val="16"/>
                          <w:szCs w:val="16"/>
                          <w:lang w:val="en-US"/>
                        </w:rPr>
                        <w:t>Редактирование</w:t>
                      </w:r>
                    </w:p>
                  </w:txbxContent>
                </v:textbox>
              </v:rect>
              <v:rect id="_x0000_s8453" style="position:absolute;left:8455;top:3442;width:939;height:184;mso-wrap-style:none" filled="f" stroked="f">
                <v:textbox style="mso-next-textbox:#_x0000_s8453;mso-fit-shape-to-text:t" inset="0,0,0,0">
                  <w:txbxContent>
                    <w:p w:rsidR="0057294D" w:rsidRPr="007A383B" w:rsidRDefault="0057294D" w:rsidP="00E7768F">
                      <w:pPr>
                        <w:rPr>
                          <w:sz w:val="16"/>
                          <w:szCs w:val="16"/>
                        </w:rPr>
                      </w:pPr>
                      <w:r w:rsidRPr="007A383B">
                        <w:rPr>
                          <w:rFonts w:ascii="Arial" w:hAnsi="Arial" w:cs="Arial"/>
                          <w:color w:val="000000"/>
                          <w:sz w:val="16"/>
                          <w:szCs w:val="16"/>
                          <w:lang w:val="en-US"/>
                        </w:rPr>
                        <w:t>справочника</w:t>
                      </w:r>
                    </w:p>
                  </w:txbxContent>
                </v:textbox>
              </v:rect>
              <v:rect id="_x0000_s8454" style="position:absolute;left:8524;top:3650;width:870;height:184;mso-wrap-style:none" filled="f" stroked="f">
                <v:textbox style="mso-next-textbox:#_x0000_s8454;mso-fit-shape-to-text:t" inset="0,0,0,0">
                  <w:txbxContent>
                    <w:p w:rsidR="0057294D" w:rsidRPr="007A383B" w:rsidRDefault="0057294D" w:rsidP="00E7768F">
                      <w:pPr>
                        <w:rPr>
                          <w:sz w:val="16"/>
                          <w:szCs w:val="16"/>
                        </w:rPr>
                      </w:pPr>
                      <w:r w:rsidRPr="007A383B">
                        <w:rPr>
                          <w:rFonts w:ascii="Arial" w:hAnsi="Arial" w:cs="Arial"/>
                          <w:color w:val="000000"/>
                          <w:sz w:val="16"/>
                          <w:szCs w:val="16"/>
                        </w:rPr>
                        <w:t>менеджеры</w:t>
                      </w:r>
                    </w:p>
                  </w:txbxContent>
                </v:textbox>
              </v:rect>
              <v:shape id="_x0000_s8455" style="position:absolute;left:9879;top:2768;width:1043;height:584" coordsize="1043,584" path="m282,l931,r43,61l1007,121r23,69l1043,259r,70l1030,398r-23,65l974,528r-43,56l282,584,215,562,159,536,106,497,66,454,33,402,10,350,,294,10,238,33,182,66,134,106,87,159,52,215,22,282,xe" strokeweight="8e-5mm">
                <v:path arrowok="t"/>
              </v:shape>
              <v:line id="_x0000_s8456" style="position:absolute" from="8836,2573" to="8837,3157" strokeweight="36e-5mm"/>
              <v:shape id="_x0000_s8457" style="position:absolute;left:9730;top:2089;width:76;height:389" coordsize="76,389" path="m76,l,,,389r76,e" filled="f" strokeweight="36e-5mm">
                <v:path arrowok="t"/>
              </v:shape>
              <v:rect id="_x0000_s8458" style="position:absolute;left:9872;top:2076;width:1845;height:276;mso-wrap-style:none" filled="f" stroked="f">
                <v:textbox style="mso-next-textbox:#_x0000_s8458;mso-fit-shape-to-text:t" inset="0,0,0,0">
                  <w:txbxContent>
                    <w:p w:rsidR="0057294D" w:rsidRDefault="0057294D" w:rsidP="00E7768F">
                      <w:r>
                        <w:rPr>
                          <w:rFonts w:ascii="Arial" w:hAnsi="Arial" w:cs="Arial"/>
                          <w:color w:val="000000"/>
                          <w:lang w:val="en-US"/>
                        </w:rPr>
                        <w:t>Редактирование</w:t>
                      </w:r>
                    </w:p>
                  </w:txbxContent>
                </v:textbox>
              </v:rect>
              <v:shape id="_x0000_s8459" style="position:absolute;left:8614;top:4523;width:447;height:580" coordsize="447,580" path="m,290l7,221,23,152,56,95,96,48,142,18,195,r53,l301,18r47,30l391,95r30,57l440,221r7,69l440,359r-19,65l391,480r-43,48l301,562r-53,18l195,580,142,562,96,528,56,480,23,424,7,359,,290xe" strokeweight="8e-5mm">
                <v:path arrowok="t"/>
              </v:shape>
              <v:rect id="_x0000_s8460" style="position:absolute;left:8756;top:4709;width:221;height:207;mso-wrap-style:none" filled="f" stroked="f">
                <v:textbox style="mso-next-textbox:#_x0000_s8460;mso-fit-shape-to-text:t" inset="0,0,0,0">
                  <w:txbxContent>
                    <w:p w:rsidR="0057294D" w:rsidRDefault="0057294D" w:rsidP="00E7768F">
                      <w:r>
                        <w:rPr>
                          <w:rFonts w:ascii="Arial" w:hAnsi="Arial" w:cs="Arial"/>
                          <w:color w:val="000000"/>
                          <w:sz w:val="18"/>
                          <w:szCs w:val="18"/>
                          <w:lang w:val="en-US"/>
                        </w:rPr>
                        <w:t>A2</w:t>
                      </w:r>
                    </w:p>
                  </w:txbxContent>
                </v:textbox>
              </v:rect>
              <v:line id="_x0000_s8461" style="position:absolute" from="8836,3935" to="8837,4519" strokeweight="36e-5mm"/>
              <v:shape id="_x0000_s8462" style="position:absolute;left:6753;top:3741;width:1113;height:778" coordsize="1113,778" path="m73,r967,l1076,108r23,108l1113,333r,116l1099,562r-23,112l1040,778r-967,l36,674,10,562,,449,,333,10,216,36,108,73,xe" strokeweight="8e-5mm">
                <v:path arrowok="t"/>
              </v:shape>
              <v:shape id="_x0000_s8463" style="position:absolute;left:7720;top:3741;width:73;height:778" coordsize="73,778" path="m73,l36,108,13,216,,333,,449,13,562,36,674,73,778e" filled="f" strokeweight="8e-5mm">
                <v:path arrowok="t"/>
              </v:shape>
              <v:rect id="_x0000_s8464" style="position:absolute;left:6866;top:4026;width:854;height:207" filled="f" stroked="f">
                <v:textbox style="mso-next-textbox:#_x0000_s8464;mso-fit-shape-to-text:t" inset="0,0,0,0">
                  <w:txbxContent>
                    <w:p w:rsidR="0057294D" w:rsidRPr="007A383B" w:rsidRDefault="0057294D" w:rsidP="00E7768F">
                      <w:pPr>
                        <w:rPr>
                          <w:lang w:val="en-US"/>
                        </w:rPr>
                      </w:pPr>
                      <w:r>
                        <w:rPr>
                          <w:rFonts w:ascii="Arial" w:hAnsi="Arial" w:cs="Arial"/>
                          <w:color w:val="000000"/>
                          <w:sz w:val="18"/>
                          <w:szCs w:val="18"/>
                          <w:lang w:val="en-US"/>
                        </w:rPr>
                        <w:t>menager</w:t>
                      </w:r>
                    </w:p>
                  </w:txbxContent>
                </v:textbox>
              </v:rect>
              <v:shape id="_x0000_s8465" style="position:absolute;left:6601;top:2768;width:1192;height:778" coordsize="1192,778" path="m,778r1192,l1192,,,389,,778xe" strokeweight="8e-5mm">
                <v:path arrowok="t"/>
              </v:shape>
              <v:shape id="_x0000_s8466" style="position:absolute;left:9806;top:3741;width:1116;height:778" coordsize="1116,778" path="m73,r970,l1080,108r23,108l1116,333r,116l1103,562r-23,112l1043,778r-970,l37,674,13,562,,449,,333,13,216,37,108,73,xe" strokeweight="8e-5mm">
                <v:path arrowok="t"/>
              </v:shape>
              <v:shape id="_x0000_s8467" style="position:absolute;left:10776;top:3741;width:73;height:778" coordsize="73,778" path="m73,l37,108,10,216,,333,,449,10,562,37,674,73,778e" filled="f" strokeweight="8e-5mm">
                <v:path arrowok="t"/>
              </v:shape>
              <v:rect id="_x0000_s8468" style="position:absolute;left:9964;top:4026;width:711;height:207;mso-wrap-style:none" filled="f" stroked="f">
                <v:textbox style="mso-next-textbox:#_x0000_s8468;mso-fit-shape-to-text:t" inset="0,0,0,0">
                  <w:txbxContent>
                    <w:p w:rsidR="0057294D" w:rsidRDefault="0057294D" w:rsidP="00E7768F">
                      <w:r>
                        <w:rPr>
                          <w:rFonts w:ascii="Arial" w:hAnsi="Arial" w:cs="Arial"/>
                          <w:color w:val="000000"/>
                          <w:sz w:val="18"/>
                          <w:szCs w:val="18"/>
                          <w:lang w:val="en-US"/>
                        </w:rPr>
                        <w:t>menager</w:t>
                      </w:r>
                    </w:p>
                  </w:txbxContent>
                </v:textbox>
              </v:rect>
              <v:line id="_x0000_s8469" style="position:absolute" from="7869,4130" to="8018,4131" strokeweight="36e-5mm"/>
              <v:line id="_x0000_s8470" style="position:absolute" from="7793,3157" to="8018,3158" strokeweight="36e-5mm"/>
              <v:line id="_x0000_s8471" style="position:absolute" from="8018,3157" to="8019,4130" strokeweight="36e-5mm"/>
              <v:line id="_x0000_s8472" style="position:absolute;flip:x" from="8018,3546" to="8240,3547" strokeweight="36e-5mm"/>
              <v:line id="_x0000_s8473" style="position:absolute;flip:x" from="9657,3062" to="9879,3063" strokeweight="36e-5mm"/>
              <v:line id="_x0000_s8474" style="position:absolute;flip:x" from="9657,4130" to="9806,4131" strokeweight="36e-5mm"/>
              <v:line id="_x0000_s8475" style="position:absolute" from="9657,3062" to="9658,4130" strokeweight="36e-5mm"/>
              <v:line id="_x0000_s8476" style="position:absolute" from="9567,3547" to="9657,3548" strokeweight="36e-5mm"/>
              <v:line id="_x0000_s8477" style="position:absolute" from="9061,2284" to="9730,2285" strokeweight="36e-5mm"/>
            </v:group>
          </v:group>
        </w:pict>
      </w:r>
    </w:p>
    <w:p w:rsidR="00E7768F" w:rsidRDefault="00895CB7" w:rsidP="00BB7BB7">
      <w:pPr>
        <w:spacing w:line="360" w:lineRule="auto"/>
        <w:jc w:val="center"/>
        <w:rPr>
          <w:b/>
          <w:sz w:val="28"/>
          <w:szCs w:val="28"/>
        </w:rPr>
        <w:sectPr w:rsidR="00E7768F" w:rsidSect="00BB7BB7">
          <w:pgSz w:w="11906" w:h="16838"/>
          <w:pgMar w:top="1134" w:right="850" w:bottom="1134" w:left="1701" w:header="708" w:footer="708" w:gutter="0"/>
          <w:cols w:space="708"/>
          <w:docGrid w:linePitch="360"/>
        </w:sectPr>
      </w:pPr>
      <w:r>
        <w:rPr>
          <w:b/>
          <w:noProof/>
          <w:sz w:val="28"/>
          <w:szCs w:val="28"/>
        </w:rPr>
        <w:lastRenderedPageBreak/>
        <w:pict>
          <v:group id="_x0000_s8478" editas="canvas" style="position:absolute;left:0;text-align:left;margin-left:-16.5pt;margin-top:0;width:555.9pt;height:631.95pt;z-index:251814912" coordorigin="1371,1260" coordsize="11118,12639">
            <o:lock v:ext="edit" aspectratio="t"/>
            <v:shape id="_x0000_s8479" type="#_x0000_t75" style="position:absolute;left:1371;top:1260;width:11118;height:12639" o:preferrelative="f">
              <v:fill o:detectmouseclick="t"/>
              <v:path o:extrusionok="t" o:connecttype="none"/>
              <o:lock v:ext="edit" text="t"/>
            </v:shape>
            <v:group id="_x0000_s8480" style="position:absolute;left:1378;top:1413;width:10068;height:12364" coordorigin="1378,1413" coordsize="10068,12364">
              <v:shape id="_x0000_s8481" style="position:absolute;left:3209;top:1413;width:478;height:572" coordsize="478,572" path="m,286l7,218,29,150,60,94,103,47,152,17,209,r60,l322,17r53,30l417,94r32,56l471,218r7,68l471,354r-22,64l417,478r-42,42l322,554r-53,18l209,572,152,554,103,520,60,478,29,418,7,354,,286xe" strokeweight="1e-4mm">
                <v:path arrowok="t"/>
              </v:shape>
              <v:rect id="_x0000_s8482" style="position:absolute;left:3358;top:1597;width:231;height:207;mso-wrap-style:none" filled="f" stroked="f">
                <v:textbox style="mso-next-textbox:#_x0000_s8482;mso-fit-shape-to-text:t" inset="0,0,0,0">
                  <w:txbxContent>
                    <w:p w:rsidR="0057294D" w:rsidRDefault="0057294D" w:rsidP="00E7768F">
                      <w:r>
                        <w:rPr>
                          <w:rFonts w:ascii="Arial" w:hAnsi="Arial" w:cs="Arial"/>
                          <w:color w:val="000000"/>
                          <w:sz w:val="18"/>
                          <w:szCs w:val="18"/>
                          <w:lang w:val="en-US"/>
                        </w:rPr>
                        <w:t>C1</w:t>
                      </w:r>
                    </w:p>
                  </w:txbxContent>
                </v:textbox>
              </v:rect>
              <v:rect id="_x0000_s8483" style="position:absolute;left:2810;top:2658;width:1273;height:767" strokeweight="1e-4mm"/>
              <v:rect id="_x0000_s8484" style="position:absolute;left:3004;top:2777;width:962;height:414" filled="f" stroked="f">
                <v:textbox style="mso-next-textbox:#_x0000_s8484;mso-fit-shape-to-text:t" inset="0,0,0,0">
                  <w:txbxContent>
                    <w:p w:rsidR="0057294D" w:rsidRDefault="0057294D" w:rsidP="00E7768F">
                      <w:r>
                        <w:rPr>
                          <w:rFonts w:ascii="Arial" w:hAnsi="Arial" w:cs="Arial"/>
                          <w:color w:val="000000"/>
                          <w:sz w:val="18"/>
                          <w:szCs w:val="18"/>
                          <w:lang w:val="en-US"/>
                        </w:rPr>
                        <w:t>Выбор действия</w:t>
                      </w:r>
                    </w:p>
                  </w:txbxContent>
                </v:textbox>
              </v:rect>
              <v:shape id="_x0000_s8485" style="position:absolute;left:1378;top:2658;width:955;height:767" coordsize="955,767" path="m,767r955,l955,,,383,,767xe" strokeweight="1e-4mm">
                <v:path arrowok="t"/>
              </v:shape>
              <v:shape id="_x0000_s8486" style="position:absolute;left:4482;top:2752;width:1110;height:575" coordsize="1110,575" path="m297,l993,r46,59l1075,123r24,64l1110,255r,69l1099,392r-24,64l1039,520r-46,55l297,575,230,558,170,528,113,490,67,447,35,396,11,345,,289,11,234,35,179,67,132,113,89,170,51,230,21,297,xe" strokeweight="1e-4mm">
                <v:path arrowok="t"/>
              </v:shape>
              <v:shape id="_x0000_s8487" style="position:absolute;left:2810;top:3616;width:1273;height:1151" coordsize="1273,1151" path="m,575l636,r637,575l636,1151,,575xe" strokeweight="1e-4mm">
                <v:path arrowok="t"/>
              </v:shape>
              <v:rect id="_x0000_s8488" style="position:absolute;left:3086;top:3874;width:919;height:414" filled="f" stroked="f">
                <v:textbox style="mso-next-textbox:#_x0000_s8488;mso-fit-shape-to-text:t" inset="0,0,0,0">
                  <w:txbxContent>
                    <w:p w:rsidR="0057294D" w:rsidRDefault="0057294D" w:rsidP="00E7768F">
                      <w:r>
                        <w:rPr>
                          <w:rFonts w:ascii="Arial" w:hAnsi="Arial" w:cs="Arial"/>
                          <w:color w:val="000000"/>
                          <w:sz w:val="18"/>
                          <w:szCs w:val="18"/>
                        </w:rPr>
                        <w:t xml:space="preserve">    </w:t>
                      </w:r>
                      <w:r>
                        <w:rPr>
                          <w:rFonts w:ascii="Arial" w:hAnsi="Arial" w:cs="Arial"/>
                          <w:color w:val="000000"/>
                          <w:sz w:val="18"/>
                          <w:szCs w:val="18"/>
                          <w:lang w:val="en-US"/>
                        </w:rPr>
                        <w:t>Вид действия</w:t>
                      </w:r>
                    </w:p>
                  </w:txbxContent>
                </v:textbox>
              </v:rect>
              <v:line id="_x0000_s8489" style="position:absolute" from="2333,3041" to="2810,3042" strokeweight="39e-5mm"/>
              <v:line id="_x0000_s8490" style="position:absolute" from="4083,3041" to="4482,3042" strokeweight="39e-5mm"/>
              <v:line id="_x0000_s8491" style="position:absolute" from="3446,1985" to="3447,2658" strokeweight="39e-5mm"/>
              <v:line id="_x0000_s8492" style="position:absolute" from="3446,3425" to="3447,3617" strokeweight="39e-5mm"/>
              <v:line id="_x0000_s8493" style="position:absolute" from="3687,1699" to="3923,1700" strokeweight="39e-5mm"/>
              <v:shape id="_x0000_s8494" style="position:absolute;left:3923;top:1507;width:82;height:384" coordsize="82,384" path="m82,l,,,384r82,e" filled="f" strokeweight="39e-5mm">
                <v:path arrowok="t"/>
              </v:shape>
              <v:rect id="_x0000_s8495" style="position:absolute;left:4153;top:1439;width:2447;height:414" filled="f" stroked="f">
                <v:textbox style="mso-next-textbox:#_x0000_s8495;mso-fit-shape-to-text:t" inset="0,0,0,0">
                  <w:txbxContent>
                    <w:p w:rsidR="0057294D" w:rsidRPr="00A71A9B" w:rsidRDefault="0057294D" w:rsidP="00E7768F">
                      <w:pPr>
                        <w:rPr>
                          <w:sz w:val="18"/>
                          <w:szCs w:val="18"/>
                        </w:rPr>
                      </w:pPr>
                      <w:r w:rsidRPr="00A71A9B">
                        <w:rPr>
                          <w:rFonts w:ascii="Arial" w:hAnsi="Arial" w:cs="Arial"/>
                          <w:color w:val="000000"/>
                          <w:sz w:val="18"/>
                          <w:szCs w:val="18"/>
                        </w:rPr>
                        <w:t>Анализ выполнения плана объема продаж</w:t>
                      </w:r>
                    </w:p>
                  </w:txbxContent>
                </v:textbox>
              </v:rect>
              <v:shape id="_x0000_s8496" style="position:absolute;left:3764;top:4674;width:478;height:571" coordsize="478,571" path="m,285l7,217,29,149,60,94,106,47,156,17,212,r57,l326,17r49,30l418,94r35,55l471,217r7,68l471,354r-18,63l418,477r-43,43l326,554r-57,17l212,571,156,554,106,520,60,477,29,417,7,354,,285xe" strokeweight="1e-4mm">
                <v:path arrowok="t"/>
              </v:shape>
              <v:rect id="_x0000_s8497" style="position:absolute;left:3874;top:4857;width:331;height:207;mso-wrap-style:none" filled="f" stroked="f">
                <v:textbox style="mso-next-textbox:#_x0000_s8497;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1</w:t>
                      </w:r>
                      <w:r>
                        <w:rPr>
                          <w:rFonts w:ascii="Arial" w:hAnsi="Arial" w:cs="Arial"/>
                          <w:color w:val="000000"/>
                          <w:sz w:val="18"/>
                          <w:szCs w:val="18"/>
                          <w:lang w:val="en-US"/>
                        </w:rPr>
                        <w:t>1</w:t>
                      </w:r>
                    </w:p>
                  </w:txbxContent>
                </v:textbox>
              </v:rect>
              <v:shape id="_x0000_s8498" style="position:absolute;left:3764;top:5343;width:478;height:571" coordsize="478,571" path="m,285l7,217,29,153,60,98,106,51,156,17,212,r57,l326,17r49,34l418,98r35,55l471,217r7,68l471,354r-18,68l418,477r-43,47l326,554r-57,17l212,571,156,554,106,524,60,477,29,422,7,354,,285xe" strokeweight="1e-4mm">
                <v:path arrowok="t"/>
              </v:shape>
              <v:rect id="_x0000_s8499" style="position:absolute;left:3874;top:5527;width:331;height:207;mso-wrap-style:none" filled="f" stroked="f">
                <v:textbox style="mso-next-textbox:#_x0000_s8499;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1</w:t>
                      </w:r>
                      <w:r>
                        <w:rPr>
                          <w:rFonts w:ascii="Arial" w:hAnsi="Arial" w:cs="Arial"/>
                          <w:color w:val="000000"/>
                          <w:sz w:val="18"/>
                          <w:szCs w:val="18"/>
                          <w:lang w:val="en-US"/>
                        </w:rPr>
                        <w:t>2</w:t>
                      </w:r>
                    </w:p>
                  </w:txbxContent>
                </v:textbox>
              </v:rect>
              <v:line id="_x0000_s8500" style="position:absolute" from="4242,4959" to="4401,4960" strokeweight="39e-5mm"/>
              <v:shape id="_x0000_s8501" style="position:absolute;left:4401;top:4768;width:81;height:383" coordsize="81,383" path="m81,l,,,383r81,e" filled="f" strokeweight="39e-5mm">
                <v:path arrowok="t"/>
              </v:shape>
              <v:line id="_x0000_s8502" style="position:absolute" from="4242,5628" to="4401,5629" strokeweight="39e-5mm"/>
              <v:shape id="_x0000_s8503" style="position:absolute;left:4401;top:5437;width:81;height:383" coordsize="81,383" path="m81,l,,,383r81,e" filled="f" strokeweight="39e-5mm">
                <v:path arrowok="t"/>
              </v:shape>
              <v:rect id="_x0000_s8504" style="position:absolute;left:4553;top:4827;width:1742;height:276;mso-wrap-style:none" filled="f" stroked="f">
                <v:textbox style="mso-next-textbox:#_x0000_s8504;mso-fit-shape-to-text:t" inset="0,0,0,0">
                  <w:txbxContent>
                    <w:p w:rsidR="0057294D" w:rsidRPr="00A71A9B" w:rsidRDefault="0057294D" w:rsidP="00E7768F">
                      <w:r>
                        <w:rPr>
                          <w:rFonts w:ascii="Arial" w:hAnsi="Arial" w:cs="Arial"/>
                          <w:color w:val="000000"/>
                        </w:rPr>
                        <w:t>Выбор периода</w:t>
                      </w:r>
                    </w:p>
                  </w:txbxContent>
                </v:textbox>
              </v:rect>
              <v:rect id="_x0000_s8505" style="position:absolute;left:4553;top:5496;width:1102;height:276;mso-wrap-style:none" filled="f" stroked="f">
                <v:textbox style="mso-next-textbox:#_x0000_s8505;mso-fit-shape-to-text:t" inset="0,0,0,0">
                  <w:txbxContent>
                    <w:p w:rsidR="0057294D" w:rsidRDefault="0057294D" w:rsidP="00E7768F">
                      <w:r>
                        <w:rPr>
                          <w:rFonts w:ascii="Arial" w:hAnsi="Arial" w:cs="Arial"/>
                          <w:color w:val="000000"/>
                          <w:lang w:val="en-US"/>
                        </w:rPr>
                        <w:t>Просмотр</w:t>
                      </w:r>
                    </w:p>
                  </w:txbxContent>
                </v:textbox>
              </v:rect>
              <v:shape id="_x0000_s8506" style="position:absolute;left:3764;top:6016;width:478;height:571" coordsize="478,571" path="m,286l7,218,29,149,60,94,106,47,156,17,212,r57,l326,17r49,30l418,94r35,55l471,218r7,68l471,354r-18,64l418,478r-43,42l326,554r-57,17l212,571,156,554,106,520,60,478,29,418,7,354,,286xe" strokeweight="1e-4mm">
                <v:path arrowok="t"/>
              </v:shape>
              <v:rect id="_x0000_s8507" style="position:absolute;left:3874;top:6200;width:331;height:207;mso-wrap-style:none" filled="f" stroked="f">
                <v:textbox style="mso-next-textbox:#_x0000_s8507;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1</w:t>
                      </w:r>
                      <w:r>
                        <w:rPr>
                          <w:rFonts w:ascii="Arial" w:hAnsi="Arial" w:cs="Arial"/>
                          <w:color w:val="000000"/>
                          <w:sz w:val="18"/>
                          <w:szCs w:val="18"/>
                          <w:lang w:val="en-US"/>
                        </w:rPr>
                        <w:t>3</w:t>
                      </w:r>
                    </w:p>
                  </w:txbxContent>
                </v:textbox>
              </v:rect>
              <v:line id="_x0000_s8508" style="position:absolute" from="4242,6302" to="4401,6303" strokeweight="39e-5mm"/>
              <v:shape id="_x0000_s8509" style="position:absolute;left:4401;top:6110;width:81;height:384" coordsize="81,384" path="m81,l,,,384r81,e" filled="f" strokeweight="39e-5mm">
                <v:path arrowok="t"/>
              </v:shape>
              <v:rect id="_x0000_s8510" style="position:absolute;left:4553;top:6170;width:800;height:276;mso-wrap-style:none" filled="f" stroked="f">
                <v:textbox style="mso-next-textbox:#_x0000_s8510;mso-fit-shape-to-text:t" inset="0,0,0,0">
                  <w:txbxContent>
                    <w:p w:rsidR="0057294D" w:rsidRDefault="0057294D" w:rsidP="00E7768F">
                      <w:r>
                        <w:rPr>
                          <w:rFonts w:ascii="Arial" w:hAnsi="Arial" w:cs="Arial"/>
                          <w:color w:val="000000"/>
                          <w:lang w:val="en-US"/>
                        </w:rPr>
                        <w:t>Печать</w:t>
                      </w:r>
                    </w:p>
                  </w:txbxContent>
                </v:textbox>
              </v:rect>
              <v:shape id="_x0000_s8511" style="position:absolute;left:3209;top:6783;width:478;height:572" coordsize="478,572" path="m,286l7,218,29,150,60,94,103,47,152,17,209,r60,l322,17r53,30l417,94r32,56l471,218r7,68l471,354r-22,64l417,478r-42,42l322,554r-53,18l209,572,152,554,103,520,60,478,29,418,7,354,,286xe" strokeweight="1e-4mm">
                <v:path arrowok="t"/>
              </v:shape>
              <v:rect id="_x0000_s8512" style="position:absolute;left:3397;top:6967;width:130;height:207;mso-wrap-style:none" filled="f" stroked="f">
                <v:textbox style="mso-next-textbox:#_x0000_s8512;mso-fit-shape-to-text:t" inset="0,0,0,0">
                  <w:txbxContent>
                    <w:p w:rsidR="0057294D" w:rsidRDefault="0057294D" w:rsidP="00E7768F">
                      <w:r>
                        <w:rPr>
                          <w:rFonts w:ascii="Arial" w:hAnsi="Arial" w:cs="Arial"/>
                          <w:color w:val="000000"/>
                          <w:sz w:val="18"/>
                          <w:szCs w:val="18"/>
                          <w:lang w:val="en-US"/>
                        </w:rPr>
                        <w:t>С</w:t>
                      </w:r>
                    </w:p>
                  </w:txbxContent>
                </v:textbox>
              </v:rect>
              <v:line id="_x0000_s8513" style="position:absolute" from="3446,4768" to="3447,6779" strokeweight="39e-5mm"/>
              <v:line id="_x0000_s8514" style="position:absolute;flip:x" from="3446,4959" to="3764,4960" strokeweight="39e-5mm"/>
              <v:line id="_x0000_s8515" style="position:absolute;flip:x" from="3446,5628" to="3764,5629" strokeweight="39e-5mm"/>
              <v:line id="_x0000_s8516" style="position:absolute;flip:x" from="3446,6302" to="3764,6303" strokeweight="39e-5mm"/>
              <v:shape id="_x0000_s8517" style="position:absolute;left:8060;top:1435;width:477;height:571" coordsize="477,571" path="m,285l7,217,28,153,60,98,106,51,155,17,212,r56,l325,17r49,34l417,98r35,55l470,217r7,68l470,358r-18,64l417,477r-43,47l325,558r-57,13l212,571,155,558,106,524,60,477,28,422,7,358,,285xe" strokeweight="1e-4mm">
                <v:path arrowok="t"/>
              </v:shape>
              <v:rect id="_x0000_s8518" style="position:absolute;left:8208;top:1618;width:231;height:207;mso-wrap-style:none" filled="f" stroked="f">
                <v:textbox style="mso-next-textbox:#_x0000_s8518;mso-fit-shape-to-text:t" inset="0,0,0,0">
                  <w:txbxContent>
                    <w:p w:rsidR="0057294D" w:rsidRPr="0059740A" w:rsidRDefault="0057294D" w:rsidP="00E7768F">
                      <w:r>
                        <w:rPr>
                          <w:rFonts w:ascii="Arial" w:hAnsi="Arial" w:cs="Arial"/>
                          <w:color w:val="000000"/>
                          <w:sz w:val="18"/>
                          <w:szCs w:val="18"/>
                          <w:lang w:val="en-US"/>
                        </w:rPr>
                        <w:t>С</w:t>
                      </w:r>
                      <w:r>
                        <w:rPr>
                          <w:rFonts w:ascii="Arial" w:hAnsi="Arial" w:cs="Arial"/>
                          <w:color w:val="000000"/>
                          <w:sz w:val="18"/>
                          <w:szCs w:val="18"/>
                        </w:rPr>
                        <w:t>2</w:t>
                      </w:r>
                    </w:p>
                  </w:txbxContent>
                </v:textbox>
              </v:rect>
              <v:rect id="_x0000_s8519" style="position:absolute;left:7664;top:2679;width:1272;height:767" strokeweight="1e-4mm"/>
              <v:rect id="_x0000_s8520" style="position:absolute;left:7858;top:2777;width:1011;height:414" filled="f" stroked="f">
                <v:textbox style="mso-next-textbox:#_x0000_s8520;mso-fit-shape-to-text:t" inset="0,0,0,0">
                  <w:txbxContent>
                    <w:p w:rsidR="0057294D" w:rsidRDefault="0057294D" w:rsidP="00E7768F">
                      <w:r>
                        <w:rPr>
                          <w:rFonts w:ascii="Arial" w:hAnsi="Arial" w:cs="Arial"/>
                          <w:color w:val="000000"/>
                          <w:sz w:val="18"/>
                          <w:szCs w:val="18"/>
                          <w:lang w:val="en-US"/>
                        </w:rPr>
                        <w:t>Выбор действия</w:t>
                      </w:r>
                    </w:p>
                  </w:txbxContent>
                </v:textbox>
              </v:rect>
              <v:shape id="_x0000_s8521" style="position:absolute;left:6232;top:2679;width:954;height:767" coordsize="954,767" path="m,767r954,l954,,,384,,767xe" strokeweight="1e-4mm">
                <v:path arrowok="t"/>
              </v:shape>
              <v:shape id="_x0000_s8522" style="position:absolute;left:9332;top:2777;width:1114;height:576" coordsize="1114,576" path="m301,l997,r46,60l1079,120r24,68l1114,252r,68l1103,388r-24,68l1043,516r-46,60l301,576,234,554,170,524,117,490,71,443,36,397,11,341,,286,11,230,36,179,71,128,117,85,170,47,234,22,301,xe" strokeweight="1e-4mm">
                <v:path arrowok="t"/>
              </v:shape>
              <v:shape id="_x0000_s8523" style="position:absolute;left:7664;top:3638;width:1272;height:1151" coordsize="1272,1151" path="m,576l636,r636,576l636,1151,,576xe" strokeweight="1e-4mm">
                <v:path arrowok="t"/>
              </v:shape>
              <v:rect id="_x0000_s8524" style="position:absolute;left:8005;top:3936;width:772;height:414;mso-wrap-style:none" filled="f" stroked="f">
                <v:textbox style="mso-next-textbox:#_x0000_s8524;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lang w:val="en-US"/>
                        </w:rPr>
                        <w:t xml:space="preserve">Вид </w:t>
                      </w:r>
                    </w:p>
                    <w:p w:rsidR="0057294D" w:rsidRDefault="0057294D" w:rsidP="00E7768F">
                      <w:pPr>
                        <w:contextualSpacing/>
                      </w:pPr>
                      <w:r>
                        <w:rPr>
                          <w:rFonts w:ascii="Arial" w:hAnsi="Arial" w:cs="Arial"/>
                          <w:color w:val="000000"/>
                          <w:sz w:val="18"/>
                          <w:szCs w:val="18"/>
                          <w:lang w:val="en-US"/>
                        </w:rPr>
                        <w:t>действия</w:t>
                      </w:r>
                    </w:p>
                  </w:txbxContent>
                </v:textbox>
              </v:rect>
              <v:line id="_x0000_s8525" style="position:absolute" from="7186,3063" to="7664,3064" strokeweight="39e-5mm"/>
              <v:line id="_x0000_s8526" style="position:absolute" from="8936,3063" to="9332,3064" strokeweight="39e-5mm"/>
              <v:line id="_x0000_s8527" style="position:absolute" from="8300,2010" to="8301,2679" strokeweight="39e-5mm"/>
              <v:line id="_x0000_s8528" style="position:absolute" from="8300,3446" to="8301,3638" strokeweight="39e-5mm"/>
              <v:line id="_x0000_s8529" style="position:absolute" from="8537,1720" to="8777,1721" strokeweight="39e-5mm"/>
              <v:shape id="_x0000_s8530" style="position:absolute;left:8777;top:1529;width:78;height:383" coordsize="78,383" path="m78,l,,,383r78,e" filled="f" strokeweight="39e-5mm">
                <v:path arrowok="t"/>
              </v:shape>
              <v:rect id="_x0000_s8531" style="position:absolute;left:8936;top:1439;width:2490;height:414" filled="f" stroked="f">
                <v:textbox style="mso-next-textbox:#_x0000_s8531;mso-fit-shape-to-text:t" inset="0,0,0,0">
                  <w:txbxContent>
                    <w:p w:rsidR="0057294D" w:rsidRPr="0059740A" w:rsidRDefault="0057294D" w:rsidP="00E7768F">
                      <w:pPr>
                        <w:rPr>
                          <w:sz w:val="18"/>
                          <w:szCs w:val="18"/>
                        </w:rPr>
                      </w:pPr>
                      <w:r w:rsidRPr="0059740A">
                        <w:rPr>
                          <w:rFonts w:ascii="Arial" w:hAnsi="Arial" w:cs="Arial"/>
                          <w:color w:val="000000"/>
                          <w:sz w:val="18"/>
                          <w:szCs w:val="18"/>
                        </w:rPr>
                        <w:t>Рейтинг  продаж по ассортименту</w:t>
                      </w:r>
                    </w:p>
                  </w:txbxContent>
                </v:textbox>
              </v:rect>
              <v:shape id="_x0000_s8532" style="position:absolute;left:8618;top:4695;width:477;height:571" coordsize="477,571" path="m,286l7,217,29,154,60,98,103,51,152,17,209,r60,l322,17r53,34l417,98r32,56l470,217r7,69l470,358r-21,64l417,477r-42,47l322,558r-53,13l209,571,152,558,103,524,60,477,29,422,7,358,,286xe" strokeweight="1e-4mm">
                <v:path arrowok="t"/>
              </v:shape>
              <v:rect id="_x0000_s8533" style="position:absolute;left:8728;top:4879;width:331;height:207;mso-wrap-style:none" filled="f" stroked="f">
                <v:textbox style="mso-next-textbox:#_x0000_s8533;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2</w:t>
                      </w:r>
                      <w:r>
                        <w:rPr>
                          <w:rFonts w:ascii="Arial" w:hAnsi="Arial" w:cs="Arial"/>
                          <w:color w:val="000000"/>
                          <w:sz w:val="18"/>
                          <w:szCs w:val="18"/>
                          <w:lang w:val="en-US"/>
                        </w:rPr>
                        <w:t>1</w:t>
                      </w:r>
                    </w:p>
                  </w:txbxContent>
                </v:textbox>
              </v:rect>
              <v:shape id="_x0000_s8534" style="position:absolute;left:8618;top:5368;width:477;height:572" coordsize="477,572" path="m,286l7,218,29,154,60,94,103,47,152,18,209,r60,l322,18r53,29l417,94r32,60l470,218r7,68l470,354r-21,64l417,478r-42,47l322,555r-53,17l209,572,152,555,103,525,60,478,29,418,7,354,,286xe" strokeweight="1e-4mm">
                <v:path arrowok="t"/>
              </v:shape>
              <v:rect id="_x0000_s8535" style="position:absolute;left:8728;top:5552;width:331;height:207;mso-wrap-style:none" filled="f" stroked="f">
                <v:textbox style="mso-next-textbox:#_x0000_s8535;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2</w:t>
                      </w:r>
                      <w:r>
                        <w:rPr>
                          <w:rFonts w:ascii="Arial" w:hAnsi="Arial" w:cs="Arial"/>
                          <w:color w:val="000000"/>
                          <w:sz w:val="18"/>
                          <w:szCs w:val="18"/>
                          <w:lang w:val="en-US"/>
                        </w:rPr>
                        <w:t>2</w:t>
                      </w:r>
                    </w:p>
                  </w:txbxContent>
                </v:textbox>
              </v:rect>
              <v:line id="_x0000_s8536" style="position:absolute" from="9095,4981" to="9255,4982" strokeweight="39e-5mm"/>
              <v:shape id="_x0000_s8537" style="position:absolute;left:9255;top:4789;width:77;height:383" coordsize="77,383" path="m77,l,,,383r77,e" filled="f" strokeweight="39e-5mm">
                <v:path arrowok="t"/>
              </v:shape>
              <v:line id="_x0000_s8538" style="position:absolute" from="9095,5654" to="9255,5655" strokeweight="39e-5mm"/>
              <v:shape id="_x0000_s8539" style="position:absolute;left:9255;top:5462;width:77;height:384" coordsize="77,384" path="m77,l,,,384r77,e" filled="f" strokeweight="39e-5mm">
                <v:path arrowok="t"/>
              </v:shape>
              <v:rect id="_x0000_s8540" style="position:absolute;left:9403;top:4849;width:1742;height:276;mso-wrap-style:none" filled="f" stroked="f">
                <v:textbox style="mso-next-textbox:#_x0000_s8540;mso-fit-shape-to-text:t" inset="0,0,0,0">
                  <w:txbxContent>
                    <w:p w:rsidR="0057294D" w:rsidRPr="0059740A" w:rsidRDefault="0057294D" w:rsidP="00E7768F">
                      <w:r>
                        <w:rPr>
                          <w:rFonts w:ascii="Arial" w:hAnsi="Arial" w:cs="Arial"/>
                          <w:color w:val="000000"/>
                          <w:lang w:val="en-US"/>
                        </w:rPr>
                        <w:t>В</w:t>
                      </w:r>
                      <w:r>
                        <w:rPr>
                          <w:rFonts w:ascii="Arial" w:hAnsi="Arial" w:cs="Arial"/>
                          <w:color w:val="000000"/>
                        </w:rPr>
                        <w:t>ыбор периода</w:t>
                      </w:r>
                    </w:p>
                  </w:txbxContent>
                </v:textbox>
              </v:rect>
              <v:rect id="_x0000_s8541" style="position:absolute;left:9403;top:5522;width:1102;height:276;mso-wrap-style:none" filled="f" stroked="f">
                <v:textbox style="mso-next-textbox:#_x0000_s8541;mso-fit-shape-to-text:t" inset="0,0,0,0">
                  <w:txbxContent>
                    <w:p w:rsidR="0057294D" w:rsidRDefault="0057294D" w:rsidP="00E7768F">
                      <w:r>
                        <w:rPr>
                          <w:rFonts w:ascii="Arial" w:hAnsi="Arial" w:cs="Arial"/>
                          <w:color w:val="000000"/>
                          <w:lang w:val="en-US"/>
                        </w:rPr>
                        <w:t>Просмотр</w:t>
                      </w:r>
                    </w:p>
                  </w:txbxContent>
                </v:textbox>
              </v:rect>
              <v:shape id="_x0000_s8542" style="position:absolute;left:8618;top:6038;width:477;height:571" coordsize="477,571" path="m,285l7,217,29,153,60,98,103,51,152,17,209,r60,l322,17r53,34l417,98r32,55l470,217r7,68l470,358r-21,64l417,477r-42,47l322,558r-53,13l209,571,152,558,103,524,60,477,29,422,7,358,,285xe" strokeweight="1e-4mm">
                <v:path arrowok="t"/>
              </v:shape>
              <v:rect id="_x0000_s8543" style="position:absolute;left:8728;top:6221;width:331;height:207;mso-wrap-style:none" filled="f" stroked="f">
                <v:textbox style="mso-next-textbox:#_x0000_s8543;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2</w:t>
                      </w:r>
                      <w:r>
                        <w:rPr>
                          <w:rFonts w:ascii="Arial" w:hAnsi="Arial" w:cs="Arial"/>
                          <w:color w:val="000000"/>
                          <w:sz w:val="18"/>
                          <w:szCs w:val="18"/>
                          <w:lang w:val="en-US"/>
                        </w:rPr>
                        <w:t>3</w:t>
                      </w:r>
                    </w:p>
                  </w:txbxContent>
                </v:textbox>
              </v:rect>
              <v:line id="_x0000_s8544" style="position:absolute" from="9095,6323" to="9255,6324" strokeweight="39e-5mm"/>
              <v:shape id="_x0000_s8545" style="position:absolute;left:9255;top:6131;width:77;height:384" coordsize="77,384" path="m77,l,,,384r77,e" filled="f" strokeweight="39e-5mm">
                <v:path arrowok="t"/>
              </v:shape>
              <v:rect id="_x0000_s8546" style="position:absolute;left:9403;top:6191;width:800;height:276;mso-wrap-style:none" filled="f" stroked="f">
                <v:textbox style="mso-next-textbox:#_x0000_s8546;mso-fit-shape-to-text:t" inset="0,0,0,0">
                  <w:txbxContent>
                    <w:p w:rsidR="0057294D" w:rsidRDefault="0057294D" w:rsidP="00E7768F">
                      <w:r>
                        <w:rPr>
                          <w:rFonts w:ascii="Arial" w:hAnsi="Arial" w:cs="Arial"/>
                          <w:color w:val="000000"/>
                          <w:lang w:val="en-US"/>
                        </w:rPr>
                        <w:t>Печать</w:t>
                      </w:r>
                    </w:p>
                  </w:txbxContent>
                </v:textbox>
              </v:rect>
              <v:shape id="_x0000_s8547" style="position:absolute;left:8060;top:6805;width:477;height:571" coordsize="477,571" path="m,285l7,217,28,153,60,98,106,51,155,17,212,r56,l325,17r49,34l417,98r35,55l470,217r7,68l470,358r-18,64l417,477r-43,47l325,558r-57,13l212,571,155,558,106,524,60,477,28,422,7,358,,285xe" strokeweight="1e-4mm">
                <v:path arrowok="t"/>
              </v:shape>
              <v:rect id="_x0000_s8548" style="position:absolute;left:8247;top:6988;width:130;height:207;mso-wrap-style:none" filled="f" stroked="f">
                <v:textbox style="mso-next-textbox:#_x0000_s8548;mso-fit-shape-to-text:t" inset="0,0,0,0">
                  <w:txbxContent>
                    <w:p w:rsidR="0057294D" w:rsidRDefault="0057294D" w:rsidP="00E7768F">
                      <w:r>
                        <w:rPr>
                          <w:rFonts w:ascii="Arial" w:hAnsi="Arial" w:cs="Arial"/>
                          <w:color w:val="000000"/>
                          <w:sz w:val="18"/>
                          <w:szCs w:val="18"/>
                          <w:lang w:val="en-US"/>
                        </w:rPr>
                        <w:t>С</w:t>
                      </w:r>
                    </w:p>
                  </w:txbxContent>
                </v:textbox>
              </v:rect>
              <v:line id="_x0000_s8549" style="position:absolute" from="8300,4789" to="8301,6805" strokeweight="39e-5mm"/>
              <v:line id="_x0000_s8550" style="position:absolute;flip:x" from="8300,4981" to="8618,4982" strokeweight="39e-5mm"/>
              <v:line id="_x0000_s8551" style="position:absolute;flip:x" from="8300,5654" to="8618,5655" strokeweight="39e-5mm"/>
              <v:line id="_x0000_s8552" style="position:absolute;flip:x" from="8300,6323" to="8618,6324" strokeweight="39e-5mm"/>
              <v:shape id="_x0000_s8553" style="position:absolute;left:3209;top:7644;width:478;height:571" coordsize="478,571" path="m,286l7,218,29,154,60,98,103,51,152,17,209,r60,l322,17r53,34l417,98r32,56l471,218r7,68l471,354r-22,68l417,478r-42,47l322,554r-53,17l209,571,152,554,103,525,60,478,29,422,7,354,,286xe" strokeweight="1e-4mm">
                <v:path arrowok="t"/>
              </v:shape>
              <v:rect id="_x0000_s8554" style="position:absolute;left:3358;top:7828;width:231;height:207;mso-wrap-style:none" filled="f" stroked="f">
                <v:textbox style="mso-next-textbox:#_x0000_s8554;mso-fit-shape-to-text:t" inset="0,0,0,0">
                  <w:txbxContent>
                    <w:p w:rsidR="0057294D" w:rsidRPr="0059740A" w:rsidRDefault="0057294D" w:rsidP="00E7768F">
                      <w:r>
                        <w:rPr>
                          <w:rFonts w:ascii="Arial" w:hAnsi="Arial" w:cs="Arial"/>
                          <w:color w:val="000000"/>
                          <w:sz w:val="18"/>
                          <w:szCs w:val="18"/>
                          <w:lang w:val="en-US"/>
                        </w:rPr>
                        <w:t>С</w:t>
                      </w:r>
                      <w:r>
                        <w:rPr>
                          <w:rFonts w:ascii="Arial" w:hAnsi="Arial" w:cs="Arial"/>
                          <w:color w:val="000000"/>
                          <w:sz w:val="18"/>
                          <w:szCs w:val="18"/>
                        </w:rPr>
                        <w:t>3</w:t>
                      </w:r>
                    </w:p>
                  </w:txbxContent>
                </v:textbox>
              </v:rect>
              <v:rect id="_x0000_s8555" style="position:absolute;left:2810;top:8889;width:1273;height:767" strokeweight="1e-4mm"/>
              <v:rect id="_x0000_s8556" style="position:absolute;left:3101;top:8987;width:822;height:414;mso-wrap-style:none" filled="f" stroked="f">
                <v:textbox style="mso-next-textbox:#_x0000_s8556;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Выбор</w:t>
                      </w:r>
                    </w:p>
                    <w:p w:rsidR="0057294D" w:rsidRDefault="0057294D" w:rsidP="00E7768F">
                      <w:pPr>
                        <w:contextualSpacing/>
                      </w:pPr>
                      <w:r>
                        <w:rPr>
                          <w:rFonts w:ascii="Arial" w:hAnsi="Arial" w:cs="Arial"/>
                          <w:color w:val="000000"/>
                          <w:sz w:val="18"/>
                          <w:szCs w:val="18"/>
                          <w:lang w:val="en-US"/>
                        </w:rPr>
                        <w:t xml:space="preserve"> действия</w:t>
                      </w:r>
                    </w:p>
                  </w:txbxContent>
                </v:textbox>
              </v:rect>
              <v:shape id="_x0000_s8557" style="position:absolute;left:1378;top:8889;width:955;height:767" coordsize="955,767" path="m,767r955,l955,,,383,,767xe" strokeweight="1e-4mm">
                <v:path arrowok="t"/>
              </v:shape>
              <v:shape id="_x0000_s8558" style="position:absolute;left:4482;top:8987;width:1110;height:575" coordsize="1110,575" path="m297,l993,r46,55l1075,119r24,64l1110,251r,68l1099,388r-24,68l1039,516r-46,59l297,575,230,554,170,524,113,490,67,443,35,396,11,341,,285,11,230,35,179,67,128,113,85,170,47,230,21,297,xe" strokeweight="1e-4mm">
                <v:path arrowok="t"/>
              </v:shape>
              <v:shape id="_x0000_s8559" style="position:absolute;left:2810;top:9848;width:1273;height:1150" coordsize="1273,1150" path="m,575l636,r637,575l636,1150,,575xe" strokeweight="1e-4mm">
                <v:path arrowok="t"/>
              </v:shape>
              <v:rect id="_x0000_s8560" style="position:absolute;left:3102;top:10120;width:772;height:414;mso-wrap-style:none" filled="f" stroked="f">
                <v:textbox style="mso-next-textbox:#_x0000_s8560;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Вид </w:t>
                      </w:r>
                    </w:p>
                    <w:p w:rsidR="0057294D" w:rsidRDefault="0057294D" w:rsidP="00E7768F">
                      <w:pPr>
                        <w:contextualSpacing/>
                      </w:pPr>
                      <w:r>
                        <w:rPr>
                          <w:rFonts w:ascii="Arial" w:hAnsi="Arial" w:cs="Arial"/>
                          <w:color w:val="000000"/>
                          <w:sz w:val="18"/>
                          <w:szCs w:val="18"/>
                          <w:lang w:val="en-US"/>
                        </w:rPr>
                        <w:t>действия</w:t>
                      </w:r>
                    </w:p>
                  </w:txbxContent>
                </v:textbox>
              </v:rect>
              <v:line id="_x0000_s8561" style="position:absolute" from="2333,9272" to="2810,9273" strokeweight="39e-5mm"/>
              <v:line id="_x0000_s8562" style="position:absolute" from="4083,9272" to="4482,9273" strokeweight="39e-5mm"/>
              <v:line id="_x0000_s8563" style="position:absolute" from="3446,8220" to="3447,8889" strokeweight="39e-5mm"/>
              <v:line id="_x0000_s8564" style="position:absolute" from="3446,9656" to="3447,9848" strokeweight="39e-5mm"/>
              <v:line id="_x0000_s8565" style="position:absolute" from="3687,7930" to="3923,7931" strokeweight="39e-5mm"/>
              <v:shape id="_x0000_s8566" style="position:absolute;left:3923;top:7738;width:82;height:384" coordsize="82,384" path="m82,l,,,384r82,e" filled="f" strokeweight="39e-5mm">
                <v:path arrowok="t"/>
              </v:shape>
              <v:rect id="_x0000_s8567" style="position:absolute;left:4205;top:7731;width:2157;height:414" filled="f" stroked="f">
                <v:textbox style="mso-next-textbox:#_x0000_s8567;mso-fit-shape-to-text:t" inset="0,0,0,0">
                  <w:txbxContent>
                    <w:p w:rsidR="0057294D" w:rsidRPr="0059740A" w:rsidRDefault="0057294D" w:rsidP="00E7768F">
                      <w:pPr>
                        <w:rPr>
                          <w:sz w:val="18"/>
                          <w:szCs w:val="18"/>
                        </w:rPr>
                      </w:pPr>
                      <w:r w:rsidRPr="0059740A">
                        <w:rPr>
                          <w:rFonts w:ascii="Arial" w:hAnsi="Arial" w:cs="Arial"/>
                          <w:color w:val="000000"/>
                          <w:sz w:val="18"/>
                          <w:szCs w:val="18"/>
                        </w:rPr>
                        <w:t xml:space="preserve">Динамика продаж </w:t>
                      </w:r>
                      <w:r>
                        <w:rPr>
                          <w:rFonts w:ascii="Arial" w:hAnsi="Arial" w:cs="Arial"/>
                          <w:color w:val="000000"/>
                          <w:sz w:val="18"/>
                          <w:szCs w:val="18"/>
                        </w:rPr>
                        <w:t xml:space="preserve"> </w:t>
                      </w:r>
                      <w:r w:rsidRPr="0059740A">
                        <w:rPr>
                          <w:rFonts w:ascii="Arial" w:hAnsi="Arial" w:cs="Arial"/>
                          <w:color w:val="000000"/>
                          <w:sz w:val="18"/>
                          <w:szCs w:val="18"/>
                        </w:rPr>
                        <w:t>товара</w:t>
                      </w:r>
                    </w:p>
                  </w:txbxContent>
                </v:textbox>
              </v:rect>
              <v:shape id="_x0000_s8568" style="position:absolute;left:3764;top:10905;width:478;height:571" coordsize="478,571" path="m,285l7,217,29,153,60,98,106,51,156,17,212,r57,l326,17r49,34l418,98r35,55l471,217r7,68l471,353r-18,69l418,477r-43,47l326,554r-57,17l212,571,156,554,106,524,60,477,29,422,7,353,,285xe" strokeweight="1e-4mm">
                <v:path arrowok="t"/>
              </v:shape>
              <v:rect id="_x0000_s8569" style="position:absolute;left:3874;top:11088;width:331;height:207;mso-wrap-style:none" filled="f" stroked="f">
                <v:textbox style="mso-next-textbox:#_x0000_s8569;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3</w:t>
                      </w:r>
                      <w:r>
                        <w:rPr>
                          <w:rFonts w:ascii="Arial" w:hAnsi="Arial" w:cs="Arial"/>
                          <w:color w:val="000000"/>
                          <w:sz w:val="18"/>
                          <w:szCs w:val="18"/>
                          <w:lang w:val="en-US"/>
                        </w:rPr>
                        <w:t>1</w:t>
                      </w:r>
                    </w:p>
                  </w:txbxContent>
                </v:textbox>
              </v:rect>
              <v:shape id="_x0000_s8570" style="position:absolute;left:3764;top:11578;width:478;height:571" coordsize="478,571" path="m,286l7,217,29,149,60,94,106,47,156,17,212,r57,l326,17r49,30l418,94r35,55l471,217r7,69l471,354r-18,64l418,477r-43,43l326,554r-57,17l212,571,156,554,106,520,60,477,29,418,7,354,,286xe" strokeweight="1e-4mm">
                <v:path arrowok="t"/>
              </v:shape>
              <v:rect id="_x0000_s8571" style="position:absolute;left:3874;top:11762;width:331;height:207;mso-wrap-style:none" filled="f" stroked="f">
                <v:textbox style="mso-next-textbox:#_x0000_s8571;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3</w:t>
                      </w:r>
                      <w:r>
                        <w:rPr>
                          <w:rFonts w:ascii="Arial" w:hAnsi="Arial" w:cs="Arial"/>
                          <w:color w:val="000000"/>
                          <w:sz w:val="18"/>
                          <w:szCs w:val="18"/>
                          <w:lang w:val="en-US"/>
                        </w:rPr>
                        <w:t>2</w:t>
                      </w:r>
                    </w:p>
                  </w:txbxContent>
                </v:textbox>
              </v:rect>
              <v:line id="_x0000_s8572" style="position:absolute" from="4242,11190" to="4401,11191" strokeweight="39e-5mm"/>
              <v:shape id="_x0000_s8573" style="position:absolute;left:4401;top:10998;width:81;height:384" coordsize="81,384" path="m81,l,,,384r81,e" filled="f" strokeweight="39e-5mm">
                <v:path arrowok="t"/>
              </v:shape>
              <v:line id="_x0000_s8574" style="position:absolute" from="4242,11864" to="4401,11865" strokeweight="39e-5mm"/>
              <v:shape id="_x0000_s8575" style="position:absolute;left:4401;top:11672;width:81;height:383" coordsize="81,383" path="m81,l,,,383r81,e" filled="f" strokeweight="39e-5mm">
                <v:path arrowok="t"/>
              </v:shape>
              <v:rect id="_x0000_s8576" style="position:absolute;left:4553;top:11058;width:1742;height:276;mso-wrap-style:none" filled="f" stroked="f">
                <v:textbox style="mso-next-textbox:#_x0000_s8576;mso-fit-shape-to-text:t" inset="0,0,0,0">
                  <w:txbxContent>
                    <w:p w:rsidR="0057294D" w:rsidRPr="0059740A" w:rsidRDefault="0057294D" w:rsidP="00E7768F">
                      <w:r>
                        <w:rPr>
                          <w:rFonts w:ascii="Arial" w:hAnsi="Arial" w:cs="Arial"/>
                          <w:color w:val="000000"/>
                        </w:rPr>
                        <w:t>Выбор периода</w:t>
                      </w:r>
                    </w:p>
                  </w:txbxContent>
                </v:textbox>
              </v:rect>
              <v:rect id="_x0000_s8577" style="position:absolute;left:4553;top:11732;width:1102;height:276;mso-wrap-style:none" filled="f" stroked="f">
                <v:textbox style="mso-next-textbox:#_x0000_s8577;mso-fit-shape-to-text:t" inset="0,0,0,0">
                  <w:txbxContent>
                    <w:p w:rsidR="0057294D" w:rsidRDefault="0057294D" w:rsidP="00E7768F">
                      <w:r>
                        <w:rPr>
                          <w:rFonts w:ascii="Arial" w:hAnsi="Arial" w:cs="Arial"/>
                          <w:color w:val="000000"/>
                          <w:lang w:val="en-US"/>
                        </w:rPr>
                        <w:t>Просмотр</w:t>
                      </w:r>
                    </w:p>
                  </w:txbxContent>
                </v:textbox>
              </v:rect>
              <v:shape id="_x0000_s8578" style="position:absolute;left:3764;top:12247;width:478;height:571" coordsize="478,571" path="m,286l7,218,29,154,60,98,106,51,156,17,212,r57,l326,17r49,34l418,98r35,56l471,218r7,68l471,354r-18,68l418,478r-43,46l326,554r-57,17l212,571,156,554,106,524,60,478,29,422,7,354,,286xe" strokeweight="1e-4mm">
                <v:path arrowok="t"/>
              </v:shape>
              <v:rect id="_x0000_s8579" style="position:absolute;left:3874;top:12431;width:331;height:207;mso-wrap-style:none" filled="f" stroked="f">
                <v:textbox style="mso-next-textbox:#_x0000_s8579;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3</w:t>
                      </w:r>
                      <w:r>
                        <w:rPr>
                          <w:rFonts w:ascii="Arial" w:hAnsi="Arial" w:cs="Arial"/>
                          <w:color w:val="000000"/>
                          <w:sz w:val="18"/>
                          <w:szCs w:val="18"/>
                          <w:lang w:val="en-US"/>
                        </w:rPr>
                        <w:t>3</w:t>
                      </w:r>
                    </w:p>
                  </w:txbxContent>
                </v:textbox>
              </v:rect>
              <v:line id="_x0000_s8580" style="position:absolute" from="4242,12533" to="4401,12534" strokeweight="39e-5mm"/>
              <v:shape id="_x0000_s8581" style="position:absolute;left:4401;top:12341;width:81;height:384" coordsize="81,384" path="m81,l,,,384r81,e" filled="f" strokeweight="39e-5mm">
                <v:path arrowok="t"/>
              </v:shape>
              <v:shape id="_x0000_s8582" style="position:absolute;left:3209;top:13014;width:478;height:571" coordsize="478,571" path="m,286l7,218,29,154,60,98,103,51,152,17,209,r60,l322,17r53,34l417,98r32,56l471,218r7,68l471,354r-22,68l417,478r-42,47l322,554r-53,17l209,571,152,554,103,525,60,478,29,422,7,354,,286xe" strokeweight="1e-4mm">
                <v:path arrowok="t"/>
              </v:shape>
              <v:rect id="_x0000_s8583" style="position:absolute;left:3397;top:13198;width:130;height:207;mso-wrap-style:none" filled="f" stroked="f">
                <v:textbox style="mso-next-textbox:#_x0000_s8583;mso-fit-shape-to-text:t" inset="0,0,0,0">
                  <w:txbxContent>
                    <w:p w:rsidR="0057294D" w:rsidRDefault="0057294D" w:rsidP="00E7768F">
                      <w:r>
                        <w:rPr>
                          <w:rFonts w:ascii="Arial" w:hAnsi="Arial" w:cs="Arial"/>
                          <w:color w:val="000000"/>
                          <w:sz w:val="18"/>
                          <w:szCs w:val="18"/>
                          <w:lang w:val="en-US"/>
                        </w:rPr>
                        <w:t>C</w:t>
                      </w:r>
                    </w:p>
                  </w:txbxContent>
                </v:textbox>
              </v:rect>
              <v:line id="_x0000_s8584" style="position:absolute" from="3446,10998" to="3447,13014" strokeweight="39e-5mm"/>
              <v:line id="_x0000_s8585" style="position:absolute;flip:x" from="3446,11190" to="3764,11191" strokeweight="39e-5mm"/>
              <v:line id="_x0000_s8586" style="position:absolute;flip:x" from="3446,11864" to="3764,11865" strokeweight="39e-5mm"/>
              <v:line id="_x0000_s8587" style="position:absolute;flip:x" from="3446,12533" to="3764,12534" strokeweight="39e-5mm"/>
              <v:shape id="_x0000_s8588" style="position:absolute;left:8141;top:7836;width:477;height:571" coordsize="477,571" path="m,286l7,217,28,154,60,98,102,51,152,17,209,r60,l322,17r53,34l417,98r32,56l470,217r7,69l470,354r-21,68l417,477r-42,47l322,554r-53,17l209,571,152,554,102,524,60,477,28,422,7,354,,286xe" strokeweight="1e-4mm">
                <v:path arrowok="t"/>
              </v:shape>
              <v:rect id="_x0000_s8589" style="position:absolute;left:8289;top:8020;width:231;height:207;mso-wrap-style:none" filled="f" stroked="f">
                <v:textbox style="mso-next-textbox:#_x0000_s8589;mso-fit-shape-to-text:t" inset="0,0,0,0">
                  <w:txbxContent>
                    <w:p w:rsidR="0057294D" w:rsidRPr="0059740A" w:rsidRDefault="0057294D" w:rsidP="00E7768F">
                      <w:r>
                        <w:rPr>
                          <w:rFonts w:ascii="Arial" w:hAnsi="Arial" w:cs="Arial"/>
                          <w:color w:val="000000"/>
                          <w:sz w:val="18"/>
                          <w:szCs w:val="18"/>
                          <w:lang w:val="en-US"/>
                        </w:rPr>
                        <w:t>С</w:t>
                      </w:r>
                      <w:r>
                        <w:rPr>
                          <w:rFonts w:ascii="Arial" w:hAnsi="Arial" w:cs="Arial"/>
                          <w:color w:val="000000"/>
                          <w:sz w:val="18"/>
                          <w:szCs w:val="18"/>
                        </w:rPr>
                        <w:t>4</w:t>
                      </w:r>
                    </w:p>
                  </w:txbxContent>
                </v:textbox>
              </v:rect>
              <v:rect id="_x0000_s8590" style="position:absolute;left:7741;top:9081;width:1273;height:767" strokeweight="1e-4mm"/>
              <v:rect id="_x0000_s8591" style="position:absolute;left:8060;top:9179;width:772;height:414;mso-wrap-style:none" filled="f" stroked="f">
                <v:textbox style="mso-next-textbox:#_x0000_s8591;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Выбор </w:t>
                      </w:r>
                    </w:p>
                    <w:p w:rsidR="0057294D" w:rsidRDefault="0057294D" w:rsidP="00E7768F">
                      <w:pPr>
                        <w:contextualSpacing/>
                      </w:pPr>
                      <w:r>
                        <w:rPr>
                          <w:rFonts w:ascii="Arial" w:hAnsi="Arial" w:cs="Arial"/>
                          <w:color w:val="000000"/>
                          <w:sz w:val="18"/>
                          <w:szCs w:val="18"/>
                          <w:lang w:val="en-US"/>
                        </w:rPr>
                        <w:t>действия</w:t>
                      </w:r>
                    </w:p>
                  </w:txbxContent>
                </v:textbox>
              </v:rect>
              <v:shape id="_x0000_s8592" style="position:absolute;left:6310;top:9081;width:954;height:767" coordsize="954,767" path="m,767r954,l954,,,383,,767xe" strokeweight="1e-4mm">
                <v:path arrowok="t"/>
              </v:shape>
              <v:shape id="_x0000_s8593" style="position:absolute;left:9414;top:9179;width:1110;height:575" coordsize="1110,575" path="m297,l993,r46,55l1074,119r25,64l1110,251r,68l1099,387r-25,69l1039,515r-46,60l297,575,229,554,169,524,113,490,67,443,35,396,10,341,,285,10,230,35,179,67,127,113,85,169,47,229,21,297,xe" strokeweight="1e-4mm">
                <v:path arrowok="t"/>
              </v:shape>
              <v:shape id="_x0000_s8594" style="position:absolute;left:7741;top:10040;width:1273;height:1150" coordsize="1273,1150" path="m,575l637,r636,575l637,1150,,575xe" strokeweight="1e-4mm">
                <v:path arrowok="t"/>
              </v:shape>
              <v:rect id="_x0000_s8595" style="position:absolute;left:8060;top:10291;width:772;height:414;mso-wrap-style:none" filled="f" stroked="f">
                <v:textbox style="mso-next-textbox:#_x0000_s8595;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Вид </w:t>
                      </w:r>
                    </w:p>
                    <w:p w:rsidR="0057294D" w:rsidRDefault="0057294D" w:rsidP="00E7768F">
                      <w:pPr>
                        <w:contextualSpacing/>
                      </w:pPr>
                      <w:r>
                        <w:rPr>
                          <w:rFonts w:ascii="Arial" w:hAnsi="Arial" w:cs="Arial"/>
                          <w:color w:val="000000"/>
                          <w:sz w:val="18"/>
                          <w:szCs w:val="18"/>
                          <w:lang w:val="en-US"/>
                        </w:rPr>
                        <w:t>действия</w:t>
                      </w:r>
                    </w:p>
                  </w:txbxContent>
                </v:textbox>
              </v:rect>
              <v:line id="_x0000_s8596" style="position:absolute" from="7264,9464" to="7741,9465" strokeweight="39e-5mm"/>
              <v:line id="_x0000_s8597" style="position:absolute" from="9014,9464" to="9414,9465" strokeweight="39e-5mm"/>
              <v:line id="_x0000_s8598" style="position:absolute" from="8378,8411" to="8379,9081" strokeweight="39e-5mm"/>
              <v:line id="_x0000_s8599" style="position:absolute" from="8378,9848" to="8379,10040" strokeweight="39e-5mm"/>
              <v:line id="_x0000_s8600" style="position:absolute" from="8618,8122" to="8855,8123" strokeweight="39e-5mm"/>
              <v:shape id="_x0000_s8601" style="position:absolute;left:8855;top:7930;width:81;height:383" coordsize="81,383" path="m81,l,,,383r81,e" filled="f" strokeweight="39e-5mm">
                <v:path arrowok="t"/>
              </v:shape>
              <v:rect id="_x0000_s8602" style="position:absolute;left:9085;top:7990;width:2361;height:207;mso-wrap-style:none" filled="f" stroked="f">
                <v:textbox style="mso-next-textbox:#_x0000_s8602;mso-fit-shape-to-text:t" inset="0,0,0,0">
                  <w:txbxContent>
                    <w:p w:rsidR="0057294D" w:rsidRPr="0059740A" w:rsidRDefault="0057294D" w:rsidP="00E7768F">
                      <w:pPr>
                        <w:rPr>
                          <w:sz w:val="18"/>
                          <w:szCs w:val="18"/>
                        </w:rPr>
                      </w:pPr>
                      <w:r w:rsidRPr="0059740A">
                        <w:rPr>
                          <w:rFonts w:ascii="Arial" w:hAnsi="Arial" w:cs="Arial"/>
                          <w:color w:val="000000"/>
                          <w:sz w:val="18"/>
                          <w:szCs w:val="18"/>
                        </w:rPr>
                        <w:t>Динамика спроса на товары</w:t>
                      </w:r>
                    </w:p>
                  </w:txbxContent>
                </v:textbox>
              </v:rect>
              <v:shape id="_x0000_s8603" style="position:absolute;left:8696;top:11096;width:477;height:572" coordsize="477,572" path="m,286l7,218,28,154,60,99,106,52,156,18,212,r57,l325,18r50,34l417,99r36,55l470,218r7,68l470,354r-17,68l417,478r-42,47l325,555r-56,17l212,572,156,555,106,525,60,478,28,422,7,354,,286xe" strokeweight="1e-4mm">
                <v:path arrowok="t"/>
              </v:shape>
              <v:rect id="_x0000_s8604" style="position:absolute;left:8806;top:11280;width:331;height:207;mso-wrap-style:none" filled="f" stroked="f">
                <v:textbox style="mso-next-textbox:#_x0000_s8604;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4</w:t>
                      </w:r>
                      <w:r>
                        <w:rPr>
                          <w:rFonts w:ascii="Arial" w:hAnsi="Arial" w:cs="Arial"/>
                          <w:color w:val="000000"/>
                          <w:sz w:val="18"/>
                          <w:szCs w:val="18"/>
                          <w:lang w:val="en-US"/>
                        </w:rPr>
                        <w:t>1</w:t>
                      </w:r>
                    </w:p>
                  </w:txbxContent>
                </v:textbox>
              </v:rect>
              <v:shape id="_x0000_s8605" style="position:absolute;left:8696;top:11770;width:477;height:571" coordsize="477,571" path="m,285l7,217,28,149,60,94,106,47,156,17,212,r57,l325,17r50,30l417,94r36,55l470,217r7,68l470,354r-17,64l417,477r-42,43l325,554r-56,17l212,571,156,554,106,520,60,477,28,418,7,354,,285xe" strokeweight="1e-4mm">
                <v:path arrowok="t"/>
              </v:shape>
              <v:rect id="_x0000_s8606" style="position:absolute;left:8806;top:11954;width:331;height:207;mso-wrap-style:none" filled="f" stroked="f">
                <v:textbox style="mso-next-textbox:#_x0000_s8606;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4</w:t>
                      </w:r>
                      <w:r>
                        <w:rPr>
                          <w:rFonts w:ascii="Arial" w:hAnsi="Arial" w:cs="Arial"/>
                          <w:color w:val="000000"/>
                          <w:sz w:val="18"/>
                          <w:szCs w:val="18"/>
                          <w:lang w:val="en-US"/>
                        </w:rPr>
                        <w:t>2</w:t>
                      </w:r>
                    </w:p>
                  </w:txbxContent>
                </v:textbox>
              </v:rect>
              <v:line id="_x0000_s8607" style="position:absolute" from="9173,11382" to="9332,11383" strokeweight="39e-5mm"/>
              <v:shape id="_x0000_s8608" style="position:absolute;left:9332;top:11190;width:82;height:384" coordsize="82,384" path="m82,l,,,384r82,e" filled="f" strokeweight="39e-5mm">
                <v:path arrowok="t"/>
              </v:shape>
              <v:line id="_x0000_s8609" style="position:absolute" from="9173,12055" to="9332,12056" strokeweight="39e-5mm"/>
              <v:shape id="_x0000_s8610" style="position:absolute;left:9332;top:11864;width:82;height:383" coordsize="82,383" path="m82,l,,,383r82,e" filled="f" strokeweight="39e-5mm">
                <v:path arrowok="t"/>
              </v:shape>
              <v:rect id="_x0000_s8611" style="position:absolute;left:9484;top:11250;width:1742;height:276;mso-wrap-style:none" filled="f" stroked="f">
                <v:textbox style="mso-next-textbox:#_x0000_s8611;mso-fit-shape-to-text:t" inset="0,0,0,0">
                  <w:txbxContent>
                    <w:p w:rsidR="0057294D" w:rsidRPr="0059740A" w:rsidRDefault="0057294D" w:rsidP="00E7768F">
                      <w:r>
                        <w:rPr>
                          <w:rFonts w:ascii="Arial" w:hAnsi="Arial" w:cs="Arial"/>
                          <w:color w:val="000000"/>
                        </w:rPr>
                        <w:t>Выбор периода</w:t>
                      </w:r>
                    </w:p>
                  </w:txbxContent>
                </v:textbox>
              </v:rect>
              <v:rect id="_x0000_s8612" style="position:absolute;left:9484;top:11923;width:1102;height:276;mso-wrap-style:none" filled="f" stroked="f">
                <v:textbox style="mso-next-textbox:#_x0000_s8612;mso-fit-shape-to-text:t" inset="0,0,0,0">
                  <w:txbxContent>
                    <w:p w:rsidR="0057294D" w:rsidRDefault="0057294D" w:rsidP="00E7768F">
                      <w:r>
                        <w:rPr>
                          <w:rFonts w:ascii="Arial" w:hAnsi="Arial" w:cs="Arial"/>
                          <w:color w:val="000000"/>
                          <w:lang w:val="en-US"/>
                        </w:rPr>
                        <w:t>Просмотр</w:t>
                      </w:r>
                    </w:p>
                  </w:txbxContent>
                </v:textbox>
              </v:rect>
              <v:shape id="_x0000_s8613" style="position:absolute;left:8696;top:12439;width:477;height:571" coordsize="477,571" path="m,286l7,217,28,153,60,98,106,51,156,17,212,r57,l325,17r50,34l417,98r36,55l470,217r7,69l470,354r-17,68l417,477r-42,47l325,554r-56,17l212,571,156,554,106,524,60,477,28,422,7,354,,286xe" strokeweight="1e-4mm">
                <v:path arrowok="t"/>
              </v:shape>
              <v:rect id="_x0000_s8614" style="position:absolute;left:8806;top:12623;width:331;height:207;mso-wrap-style:none" filled="f" stroked="f">
                <v:textbox style="mso-next-textbox:#_x0000_s8614;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4</w:t>
                      </w:r>
                      <w:r>
                        <w:rPr>
                          <w:rFonts w:ascii="Arial" w:hAnsi="Arial" w:cs="Arial"/>
                          <w:color w:val="000000"/>
                          <w:sz w:val="18"/>
                          <w:szCs w:val="18"/>
                          <w:lang w:val="en-US"/>
                        </w:rPr>
                        <w:t>3</w:t>
                      </w:r>
                    </w:p>
                  </w:txbxContent>
                </v:textbox>
              </v:rect>
              <v:line id="_x0000_s8615" style="position:absolute" from="9173,12725" to="9332,12726" strokeweight="39e-5mm"/>
              <v:shape id="_x0000_s8616" style="position:absolute;left:9332;top:12533;width:82;height:383" coordsize="82,383" path="m82,l,,,383r82,e" filled="f" strokeweight="39e-5mm">
                <v:path arrowok="t"/>
              </v:shape>
              <v:rect id="_x0000_s8617" style="position:absolute;left:9484;top:12592;width:800;height:276;mso-wrap-style:none" filled="f" stroked="f">
                <v:textbox style="mso-next-textbox:#_x0000_s8617;mso-fit-shape-to-text:t" inset="0,0,0,0">
                  <w:txbxContent>
                    <w:p w:rsidR="0057294D" w:rsidRDefault="0057294D" w:rsidP="00E7768F">
                      <w:r>
                        <w:rPr>
                          <w:rFonts w:ascii="Arial" w:hAnsi="Arial" w:cs="Arial"/>
                          <w:color w:val="000000"/>
                          <w:lang w:val="en-US"/>
                        </w:rPr>
                        <w:t>Печать</w:t>
                      </w:r>
                    </w:p>
                  </w:txbxContent>
                </v:textbox>
              </v:rect>
              <v:shape id="_x0000_s8618" style="position:absolute;left:8141;top:13206;width:477;height:571" coordsize="477,571" path="m,286l7,217,28,154,60,98,102,51,152,17,209,r60,l322,17r53,34l417,98r32,56l470,217r7,69l470,354r-21,68l417,477r-42,47l322,554r-53,17l209,571,152,554,102,524,60,477,28,422,7,354,,286xe" strokeweight="1e-4mm">
                <v:path arrowok="t"/>
              </v:shape>
              <v:line id="_x0000_s8619" style="position:absolute" from="8378,11190" to="8379,13206" strokeweight="39e-5mm"/>
              <v:line id="_x0000_s8620" style="position:absolute;flip:x" from="8378,11382" to="8696,11383" strokeweight="39e-5mm"/>
              <v:line id="_x0000_s8621" style="position:absolute;flip:x" from="8378,12055" to="8696,12056" strokeweight="39e-5mm"/>
              <v:line id="_x0000_s8622" style="position:absolute;flip:x" from="8378,12725" to="8696,12726" strokeweight="39e-5mm"/>
              <v:rect id="_x0000_s8623" style="position:absolute;left:4553;top:12401;width:800;height:276;mso-wrap-style:none" filled="f" stroked="f">
                <v:textbox style="mso-next-textbox:#_x0000_s8623;mso-fit-shape-to-text:t" inset="0,0,0,0">
                  <w:txbxContent>
                    <w:p w:rsidR="0057294D" w:rsidRDefault="0057294D" w:rsidP="00E7768F">
                      <w:r>
                        <w:rPr>
                          <w:rFonts w:ascii="Arial" w:hAnsi="Arial" w:cs="Arial"/>
                          <w:color w:val="000000"/>
                          <w:lang w:val="en-US"/>
                        </w:rPr>
                        <w:t>Печать</w:t>
                      </w:r>
                    </w:p>
                  </w:txbxContent>
                </v:textbox>
              </v:rect>
            </v:group>
            <v:rect id="_x0000_s8624" style="position:absolute;left:8320;top:13390;width:408;height:276" filled="f" stroked="f">
              <v:textbox style="mso-next-textbox:#_x0000_s8624;mso-fit-shape-to-text:t" inset="0,0,0,0">
                <w:txbxContent>
                  <w:p w:rsidR="0057294D" w:rsidRPr="0049545C" w:rsidRDefault="0057294D" w:rsidP="00E7768F">
                    <w:pPr>
                      <w:rPr>
                        <w:lang w:val="en-US"/>
                      </w:rPr>
                    </w:pPr>
                    <w:r>
                      <w:rPr>
                        <w:lang w:val="en-US"/>
                      </w:rPr>
                      <w:t>C</w:t>
                    </w:r>
                  </w:p>
                </w:txbxContent>
              </v:textbox>
            </v:rect>
          </v:group>
        </w:pict>
      </w:r>
    </w:p>
    <w:p w:rsidR="00E7768F" w:rsidRDefault="00895CB7" w:rsidP="00BB7BB7">
      <w:pPr>
        <w:spacing w:line="360" w:lineRule="auto"/>
        <w:jc w:val="center"/>
        <w:rPr>
          <w:b/>
          <w:sz w:val="28"/>
          <w:szCs w:val="28"/>
        </w:rPr>
        <w:sectPr w:rsidR="00E7768F" w:rsidSect="00BB7BB7">
          <w:pgSz w:w="11906" w:h="16838"/>
          <w:pgMar w:top="1134" w:right="850" w:bottom="1134" w:left="1701" w:header="708" w:footer="708" w:gutter="0"/>
          <w:cols w:space="708"/>
          <w:docGrid w:linePitch="360"/>
        </w:sectPr>
      </w:pPr>
      <w:r>
        <w:rPr>
          <w:b/>
          <w:noProof/>
          <w:sz w:val="28"/>
          <w:szCs w:val="28"/>
        </w:rPr>
        <w:lastRenderedPageBreak/>
        <w:pict>
          <v:group id="_x0000_s8625" editas="canvas" style="position:absolute;left:0;text-align:left;margin-left:-16.5pt;margin-top:0;width:544.7pt;height:628.4pt;z-index:251815936" coordorigin="1371,1260" coordsize="10894,12568">
            <o:lock v:ext="edit" aspectratio="t"/>
            <v:shape id="_x0000_s8626" type="#_x0000_t75" style="position:absolute;left:1371;top:1260;width:10894;height:12568" o:preferrelative="f">
              <v:fill o:detectmouseclick="t"/>
              <v:path o:extrusionok="t" o:connecttype="none"/>
              <o:lock v:ext="edit" text="t"/>
            </v:shape>
            <v:group id="_x0000_s8627" style="position:absolute;left:1378;top:1413;width:10178;height:12364" coordorigin="1378,1413" coordsize="10178,12364">
              <v:shape id="_x0000_s8628" style="position:absolute;left:8141;top:13206;width:477;height:571" coordsize="477,571" path="m,286l7,217,28,154,60,98,102,51,152,17,209,r60,l322,17r53,34l417,98r32,56l470,217r7,69l470,354r-21,68l417,477r-42,47l322,554r-53,17l209,571,152,554,102,524,60,477,28,422,7,354,,286xe" strokeweight="1e-4mm">
                <v:path arrowok="t"/>
              </v:shape>
              <v:shape id="_x0000_s8629" style="position:absolute;left:3209;top:1413;width:478;height:572" coordsize="478,572" path="m,286l7,218,29,150,60,94,103,47,152,17,209,r60,l322,17r53,30l417,94r32,56l471,218r7,68l471,354r-22,64l417,478r-42,42l322,554r-53,18l209,572,152,554,103,520,60,478,29,418,7,354,,286xe" strokeweight="1e-4mm">
                <v:path arrowok="t"/>
              </v:shape>
              <v:rect id="_x0000_s8630" style="position:absolute;left:3358;top:1597;width:231;height:207;mso-wrap-style:none" filled="f" stroked="f">
                <v:textbox style="mso-next-textbox:#_x0000_s8630;mso-fit-shape-to-text:t" inset="0,0,0,0">
                  <w:txbxContent>
                    <w:p w:rsidR="0057294D" w:rsidRDefault="0057294D" w:rsidP="00E7768F">
                      <w:r>
                        <w:rPr>
                          <w:rFonts w:ascii="Arial" w:hAnsi="Arial" w:cs="Arial"/>
                          <w:color w:val="000000"/>
                          <w:sz w:val="18"/>
                          <w:szCs w:val="18"/>
                          <w:lang w:val="en-US"/>
                        </w:rPr>
                        <w:t>C5</w:t>
                      </w:r>
                    </w:p>
                  </w:txbxContent>
                </v:textbox>
              </v:rect>
              <v:rect id="_x0000_s8631" style="position:absolute;left:2810;top:2658;width:1273;height:767" strokeweight="1e-4mm"/>
              <v:rect id="_x0000_s8632" style="position:absolute;left:3052;top:2713;width:822;height:414;mso-wrap-style:none" filled="f" stroked="f">
                <v:textbox style="mso-next-textbox:#_x0000_s8632;mso-fit-shape-to-text:t" inset="0,0,0,0">
                  <w:txbxContent>
                    <w:p w:rsidR="0057294D" w:rsidRDefault="0057294D" w:rsidP="00E7768F">
                      <w:pPr>
                        <w:contextualSpacing/>
                        <w:rPr>
                          <w:rFonts w:ascii="Arial" w:hAnsi="Arial" w:cs="Arial"/>
                          <w:color w:val="000000"/>
                          <w:sz w:val="18"/>
                          <w:szCs w:val="18"/>
                          <w:lang w:val="en-US"/>
                        </w:rPr>
                      </w:pPr>
                      <w:r>
                        <w:rPr>
                          <w:rFonts w:ascii="Arial" w:hAnsi="Arial" w:cs="Arial"/>
                          <w:color w:val="000000"/>
                          <w:sz w:val="18"/>
                          <w:szCs w:val="18"/>
                          <w:lang w:val="en-US"/>
                        </w:rPr>
                        <w:t>Выбор</w:t>
                      </w:r>
                    </w:p>
                    <w:p w:rsidR="0057294D" w:rsidRDefault="0057294D" w:rsidP="00E7768F">
                      <w:pPr>
                        <w:contextualSpacing/>
                      </w:pPr>
                      <w:r>
                        <w:rPr>
                          <w:rFonts w:ascii="Arial" w:hAnsi="Arial" w:cs="Arial"/>
                          <w:color w:val="000000"/>
                          <w:sz w:val="18"/>
                          <w:szCs w:val="18"/>
                          <w:lang w:val="en-US"/>
                        </w:rPr>
                        <w:t xml:space="preserve"> действия</w:t>
                      </w:r>
                    </w:p>
                  </w:txbxContent>
                </v:textbox>
              </v:rect>
              <v:shape id="_x0000_s8633" style="position:absolute;left:1378;top:2658;width:955;height:767" coordsize="955,767" path="m,767r955,l955,,,383,,767xe" strokeweight="1e-4mm">
                <v:path arrowok="t"/>
              </v:shape>
              <v:shape id="_x0000_s8634" style="position:absolute;left:4482;top:2752;width:1110;height:575" coordsize="1110,575" path="m297,l993,r46,59l1075,123r24,64l1110,255r,69l1099,392r-24,64l1039,520r-46,55l297,575,230,558,170,528,113,490,67,447,35,396,11,345,,289,11,234,35,179,67,132,113,89,170,51,230,21,297,xe" strokeweight="1e-4mm">
                <v:path arrowok="t"/>
              </v:shape>
              <v:shape id="_x0000_s8635" style="position:absolute;left:2810;top:3617;width:1273;height:1151" coordsize="1273,1151" path="m,575l636,r637,575l636,1151,,575xe" strokeweight="1e-4mm">
                <v:path arrowok="t"/>
              </v:shape>
              <v:rect id="_x0000_s8636" style="position:absolute;left:3151;top:3914;width:772;height:414;mso-wrap-style:none" filled="f" stroked="f">
                <v:textbox style="mso-next-textbox:#_x0000_s8636;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Вид </w:t>
                      </w:r>
                    </w:p>
                    <w:p w:rsidR="0057294D" w:rsidRDefault="0057294D" w:rsidP="00E7768F">
                      <w:pPr>
                        <w:contextualSpacing/>
                      </w:pPr>
                      <w:r>
                        <w:rPr>
                          <w:rFonts w:ascii="Arial" w:hAnsi="Arial" w:cs="Arial"/>
                          <w:color w:val="000000"/>
                          <w:sz w:val="18"/>
                          <w:szCs w:val="18"/>
                          <w:lang w:val="en-US"/>
                        </w:rPr>
                        <w:t>действия</w:t>
                      </w:r>
                    </w:p>
                  </w:txbxContent>
                </v:textbox>
              </v:rect>
              <v:line id="_x0000_s8637" style="position:absolute" from="2333,3041" to="2810,3042" strokeweight="39e-5mm"/>
              <v:line id="_x0000_s8638" style="position:absolute" from="4083,3041" to="4482,3042" strokeweight="39e-5mm"/>
              <v:line id="_x0000_s8639" style="position:absolute" from="3446,1985" to="3447,2658" strokeweight="39e-5mm"/>
              <v:line id="_x0000_s8640" style="position:absolute" from="3446,3425" to="3447,3617" strokeweight="39e-5mm"/>
              <v:line id="_x0000_s8641" style="position:absolute" from="3687,1699" to="3923,1700" strokeweight="39e-5mm"/>
              <v:shape id="_x0000_s8642" style="position:absolute;left:3923;top:1507;width:82;height:384" coordsize="82,384" path="m82,l,,,384r82,e" filled="f" strokeweight="39e-5mm">
                <v:path arrowok="t"/>
              </v:shape>
              <v:rect id="_x0000_s8643" style="position:absolute;left:4153;top:1439;width:2079;height:552" filled="f" stroked="f">
                <v:textbox style="mso-next-textbox:#_x0000_s8643;mso-fit-shape-to-text:t" inset="0,0,0,0">
                  <w:txbxContent>
                    <w:p w:rsidR="0057294D" w:rsidRPr="0049545C" w:rsidRDefault="0057294D" w:rsidP="00E7768F">
                      <w:r>
                        <w:rPr>
                          <w:rFonts w:ascii="Arial" w:hAnsi="Arial" w:cs="Arial"/>
                          <w:color w:val="000000"/>
                        </w:rPr>
                        <w:t>Рейтинг продаж по менеджерам</w:t>
                      </w:r>
                    </w:p>
                  </w:txbxContent>
                </v:textbox>
              </v:rect>
              <v:shape id="_x0000_s8644" style="position:absolute;left:3764;top:4674;width:478;height:571" coordsize="478,571" path="m,285l7,217,29,149,60,94,106,47,156,17,212,r57,l326,17r49,30l418,94r35,55l471,217r7,68l471,354r-18,63l418,477r-43,43l326,554r-57,17l212,571,156,554,106,520,60,477,29,417,7,354,,285xe" strokeweight="1e-4mm">
                <v:path arrowok="t"/>
              </v:shape>
              <v:rect id="_x0000_s8645" style="position:absolute;left:3874;top:4857;width:331;height:207;mso-wrap-style:none" filled="f" stroked="f">
                <v:textbox style="mso-next-textbox:#_x0000_s8645;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5</w:t>
                      </w:r>
                      <w:r>
                        <w:rPr>
                          <w:rFonts w:ascii="Arial" w:hAnsi="Arial" w:cs="Arial"/>
                          <w:color w:val="000000"/>
                          <w:sz w:val="18"/>
                          <w:szCs w:val="18"/>
                          <w:lang w:val="en-US"/>
                        </w:rPr>
                        <w:t>1</w:t>
                      </w:r>
                    </w:p>
                  </w:txbxContent>
                </v:textbox>
              </v:rect>
              <v:shape id="_x0000_s8646" style="position:absolute;left:3764;top:5343;width:478;height:571" coordsize="478,571" path="m,285l7,217,29,153,60,98,106,51,156,17,212,r57,l326,17r49,34l418,98r35,55l471,217r7,68l471,354r-18,68l418,477r-43,47l326,554r-57,17l212,571,156,554,106,524,60,477,29,422,7,354,,285xe" strokeweight="1e-4mm">
                <v:path arrowok="t"/>
              </v:shape>
              <v:rect id="_x0000_s8647" style="position:absolute;left:3874;top:5527;width:331;height:207;mso-wrap-style:none" filled="f" stroked="f">
                <v:textbox style="mso-next-textbox:#_x0000_s8647;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5</w:t>
                      </w:r>
                      <w:r>
                        <w:rPr>
                          <w:rFonts w:ascii="Arial" w:hAnsi="Arial" w:cs="Arial"/>
                          <w:color w:val="000000"/>
                          <w:sz w:val="18"/>
                          <w:szCs w:val="18"/>
                          <w:lang w:val="en-US"/>
                        </w:rPr>
                        <w:t>2</w:t>
                      </w:r>
                    </w:p>
                  </w:txbxContent>
                </v:textbox>
              </v:rect>
              <v:line id="_x0000_s8648" style="position:absolute" from="4242,4959" to="4401,4960" strokeweight="39e-5mm"/>
              <v:shape id="_x0000_s8649" style="position:absolute;left:4401;top:4768;width:81;height:383" coordsize="81,383" path="m81,l,,,383r81,e" filled="f" strokeweight="39e-5mm">
                <v:path arrowok="t"/>
              </v:shape>
              <v:line id="_x0000_s8650" style="position:absolute" from="4242,5628" to="4401,5629" strokeweight="39e-5mm"/>
              <v:shape id="_x0000_s8651" style="position:absolute;left:4401;top:5437;width:81;height:383" coordsize="81,383" path="m81,l,,,383r81,e" filled="f" strokeweight="39e-5mm">
                <v:path arrowok="t"/>
              </v:shape>
              <v:rect id="_x0000_s8652" style="position:absolute;left:4553;top:4827;width:1742;height:276;mso-wrap-style:none" filled="f" stroked="f">
                <v:textbox style="mso-next-textbox:#_x0000_s8652;mso-fit-shape-to-text:t" inset="0,0,0,0">
                  <w:txbxContent>
                    <w:p w:rsidR="0057294D" w:rsidRPr="0049545C" w:rsidRDefault="0057294D" w:rsidP="00E7768F">
                      <w:r>
                        <w:rPr>
                          <w:rFonts w:ascii="Arial" w:hAnsi="Arial" w:cs="Arial"/>
                          <w:color w:val="000000"/>
                        </w:rPr>
                        <w:t>Выбор периода</w:t>
                      </w:r>
                    </w:p>
                  </w:txbxContent>
                </v:textbox>
              </v:rect>
              <v:rect id="_x0000_s8653" style="position:absolute;left:4553;top:5496;width:1102;height:276;mso-wrap-style:none" filled="f" stroked="f">
                <v:textbox style="mso-next-textbox:#_x0000_s8653;mso-fit-shape-to-text:t" inset="0,0,0,0">
                  <w:txbxContent>
                    <w:p w:rsidR="0057294D" w:rsidRDefault="0057294D" w:rsidP="00E7768F">
                      <w:r>
                        <w:rPr>
                          <w:rFonts w:ascii="Arial" w:hAnsi="Arial" w:cs="Arial"/>
                          <w:color w:val="000000"/>
                          <w:lang w:val="en-US"/>
                        </w:rPr>
                        <w:t>Просмотр</w:t>
                      </w:r>
                    </w:p>
                  </w:txbxContent>
                </v:textbox>
              </v:rect>
              <v:shape id="_x0000_s8654" style="position:absolute;left:3764;top:6016;width:478;height:571" coordsize="478,571" path="m,286l7,218,29,149,60,94,106,47,156,17,212,r57,l326,17r49,30l418,94r35,55l471,218r7,68l471,354r-18,64l418,478r-43,42l326,554r-57,17l212,571,156,554,106,520,60,478,29,418,7,354,,286xe" strokeweight="1e-4mm">
                <v:path arrowok="t"/>
              </v:shape>
              <v:rect id="_x0000_s8655" style="position:absolute;left:3874;top:6200;width:331;height:207;mso-wrap-style:none" filled="f" stroked="f">
                <v:textbox style="mso-next-textbox:#_x0000_s8655;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5</w:t>
                      </w:r>
                      <w:r>
                        <w:rPr>
                          <w:rFonts w:ascii="Arial" w:hAnsi="Arial" w:cs="Arial"/>
                          <w:color w:val="000000"/>
                          <w:sz w:val="18"/>
                          <w:szCs w:val="18"/>
                          <w:lang w:val="en-US"/>
                        </w:rPr>
                        <w:t>3</w:t>
                      </w:r>
                    </w:p>
                  </w:txbxContent>
                </v:textbox>
              </v:rect>
              <v:line id="_x0000_s8656" style="position:absolute" from="4242,6302" to="4401,6303" strokeweight="39e-5mm"/>
              <v:shape id="_x0000_s8657" style="position:absolute;left:4401;top:6110;width:81;height:384" coordsize="81,384" path="m81,l,,,384r81,e" filled="f" strokeweight="39e-5mm">
                <v:path arrowok="t"/>
              </v:shape>
              <v:rect id="_x0000_s8658" style="position:absolute;left:4553;top:6170;width:800;height:276;mso-wrap-style:none" filled="f" stroked="f">
                <v:textbox style="mso-next-textbox:#_x0000_s8658;mso-fit-shape-to-text:t" inset="0,0,0,0">
                  <w:txbxContent>
                    <w:p w:rsidR="0057294D" w:rsidRDefault="0057294D" w:rsidP="00E7768F">
                      <w:r>
                        <w:rPr>
                          <w:rFonts w:ascii="Arial" w:hAnsi="Arial" w:cs="Arial"/>
                          <w:color w:val="000000"/>
                          <w:lang w:val="en-US"/>
                        </w:rPr>
                        <w:t>Печать</w:t>
                      </w:r>
                    </w:p>
                  </w:txbxContent>
                </v:textbox>
              </v:rect>
              <v:shape id="_x0000_s8659" style="position:absolute;left:3209;top:6783;width:478;height:572" coordsize="478,572" path="m,286l7,218,29,150,60,94,103,47,152,17,209,r60,l322,17r53,30l417,94r32,56l471,218r7,68l471,354r-22,64l417,478r-42,42l322,554r-53,18l209,572,152,554,103,520,60,478,29,418,7,354,,286xe" strokeweight="1e-4mm">
                <v:path arrowok="t"/>
              </v:shape>
              <v:rect id="_x0000_s8660" style="position:absolute;left:3397;top:6967;width:130;height:207;mso-wrap-style:none" filled="f" stroked="f">
                <v:textbox style="mso-next-textbox:#_x0000_s8660;mso-fit-shape-to-text:t" inset="0,0,0,0">
                  <w:txbxContent>
                    <w:p w:rsidR="0057294D" w:rsidRDefault="0057294D" w:rsidP="00E7768F">
                      <w:r>
                        <w:rPr>
                          <w:rFonts w:ascii="Arial" w:hAnsi="Arial" w:cs="Arial"/>
                          <w:color w:val="000000"/>
                          <w:sz w:val="18"/>
                          <w:szCs w:val="18"/>
                          <w:lang w:val="en-US"/>
                        </w:rPr>
                        <w:t>С</w:t>
                      </w:r>
                    </w:p>
                  </w:txbxContent>
                </v:textbox>
              </v:rect>
              <v:line id="_x0000_s8661" style="position:absolute" from="3446,4768" to="3447,6779" strokeweight="39e-5mm"/>
              <v:line id="_x0000_s8662" style="position:absolute;flip:x" from="3446,4959" to="3764,4960" strokeweight="39e-5mm"/>
              <v:line id="_x0000_s8663" style="position:absolute;flip:x" from="3446,5628" to="3764,5629" strokeweight="39e-5mm"/>
              <v:line id="_x0000_s8664" style="position:absolute;flip:x" from="3446,6302" to="3764,6303" strokeweight="39e-5mm"/>
              <v:shape id="_x0000_s8665" style="position:absolute;left:8060;top:1435;width:477;height:571" coordsize="477,571" path="m,285l7,217,28,153,60,98,106,51,155,17,212,r56,l325,17r49,34l417,98r35,55l470,217r7,68l470,358r-18,64l417,477r-43,47l325,558r-57,13l212,571,155,558,106,524,60,477,28,422,7,358,,285xe" strokeweight="1e-4mm">
                <v:path arrowok="t"/>
              </v:shape>
              <v:rect id="_x0000_s8666" style="position:absolute;left:8208;top:1618;width:231;height:207;mso-wrap-style:none" filled="f" stroked="f">
                <v:textbox style="mso-next-textbox:#_x0000_s8666;mso-fit-shape-to-text:t" inset="0,0,0,0">
                  <w:txbxContent>
                    <w:p w:rsidR="0057294D" w:rsidRDefault="0057294D" w:rsidP="00E7768F">
                      <w:r>
                        <w:rPr>
                          <w:rFonts w:ascii="Arial" w:hAnsi="Arial" w:cs="Arial"/>
                          <w:color w:val="000000"/>
                          <w:sz w:val="18"/>
                          <w:szCs w:val="18"/>
                          <w:lang w:val="en-US"/>
                        </w:rPr>
                        <w:t>С6</w:t>
                      </w:r>
                    </w:p>
                  </w:txbxContent>
                </v:textbox>
              </v:rect>
              <v:rect id="_x0000_s8667" style="position:absolute;left:7664;top:2679;width:1272;height:767" strokeweight="1e-4mm"/>
              <v:rect id="_x0000_s8668" style="position:absolute;left:7906;top:2777;width:822;height:414;mso-wrap-style:none" filled="f" stroked="f">
                <v:textbox style="mso-next-textbox:#_x0000_s8668;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Выбор</w:t>
                      </w:r>
                    </w:p>
                    <w:p w:rsidR="0057294D" w:rsidRDefault="0057294D" w:rsidP="00E7768F">
                      <w:pPr>
                        <w:contextualSpacing/>
                      </w:pPr>
                      <w:r>
                        <w:rPr>
                          <w:rFonts w:ascii="Arial" w:hAnsi="Arial" w:cs="Arial"/>
                          <w:color w:val="000000"/>
                          <w:sz w:val="18"/>
                          <w:szCs w:val="18"/>
                          <w:lang w:val="en-US"/>
                        </w:rPr>
                        <w:t xml:space="preserve"> действия</w:t>
                      </w:r>
                    </w:p>
                  </w:txbxContent>
                </v:textbox>
              </v:rect>
              <v:shape id="_x0000_s8669" style="position:absolute;left:6232;top:2679;width:954;height:767" coordsize="954,767" path="m,767r954,l954,,,384,,767xe" strokeweight="1e-4mm">
                <v:path arrowok="t"/>
              </v:shape>
              <v:shape id="_x0000_s8670" style="position:absolute;left:9332;top:2777;width:1114;height:576" coordsize="1114,576" path="m301,l997,r46,60l1079,120r24,68l1114,252r,68l1103,388r-24,68l1043,516r-46,60l301,576,234,554,170,524,117,490,71,443,36,397,11,341,,286,11,230,36,179,71,128,117,85,170,47,234,22,301,xe" strokeweight="1e-4mm">
                <v:path arrowok="t"/>
              </v:shape>
              <v:shape id="_x0000_s8671" style="position:absolute;left:7664;top:3638;width:1272;height:1151" coordsize="1272,1151" path="m,576l636,r636,576l636,1151,,576xe" strokeweight="1e-4mm">
                <v:path arrowok="t"/>
              </v:shape>
              <v:rect id="_x0000_s8672" style="position:absolute;left:7956;top:3914;width:772;height:414;mso-wrap-style:none" filled="f" stroked="f">
                <v:textbox style="mso-next-textbox:#_x0000_s8672;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Вид </w:t>
                      </w:r>
                    </w:p>
                    <w:p w:rsidR="0057294D" w:rsidRDefault="0057294D" w:rsidP="00E7768F">
                      <w:pPr>
                        <w:contextualSpacing/>
                      </w:pPr>
                      <w:r>
                        <w:rPr>
                          <w:rFonts w:ascii="Arial" w:hAnsi="Arial" w:cs="Arial"/>
                          <w:color w:val="000000"/>
                          <w:sz w:val="18"/>
                          <w:szCs w:val="18"/>
                          <w:lang w:val="en-US"/>
                        </w:rPr>
                        <w:t>действия</w:t>
                      </w:r>
                    </w:p>
                  </w:txbxContent>
                </v:textbox>
              </v:rect>
              <v:line id="_x0000_s8673" style="position:absolute" from="7186,3063" to="7664,3064" strokeweight="39e-5mm"/>
              <v:line id="_x0000_s8674" style="position:absolute" from="8936,3063" to="9332,3064" strokeweight="39e-5mm"/>
              <v:line id="_x0000_s8675" style="position:absolute" from="8300,2010" to="8301,2679" strokeweight="39e-5mm"/>
              <v:line id="_x0000_s8676" style="position:absolute" from="8300,3446" to="8301,3638" strokeweight="39e-5mm"/>
              <v:line id="_x0000_s8677" style="position:absolute" from="8537,1720" to="8777,1721" strokeweight="39e-5mm"/>
              <v:shape id="_x0000_s8678" style="position:absolute;left:8777;top:1529;width:78;height:383" coordsize="78,383" path="m78,l,,,383r78,e" filled="f" strokeweight="39e-5mm">
                <v:path arrowok="t"/>
              </v:shape>
              <v:rect id="_x0000_s8679" style="position:absolute;left:9014;top:1413;width:2542;height:552" filled="f" stroked="f">
                <v:textbox style="mso-next-textbox:#_x0000_s8679;mso-fit-shape-to-text:t" inset="0,0,0,0">
                  <w:txbxContent>
                    <w:p w:rsidR="0057294D" w:rsidRPr="0049545C" w:rsidRDefault="0057294D" w:rsidP="00E7768F">
                      <w:r>
                        <w:rPr>
                          <w:rFonts w:ascii="Arial" w:hAnsi="Arial" w:cs="Arial"/>
                          <w:color w:val="000000"/>
                        </w:rPr>
                        <w:t>Оценка продаж по менеджерам</w:t>
                      </w:r>
                    </w:p>
                  </w:txbxContent>
                </v:textbox>
              </v:rect>
              <v:shape id="_x0000_s8680" style="position:absolute;left:8618;top:4695;width:477;height:571" coordsize="477,571" path="m,286l7,217,29,154,60,98,103,51,152,17,209,r60,l322,17r53,34l417,98r32,56l470,217r7,69l470,358r-21,64l417,477r-42,47l322,558r-53,13l209,571,152,558,103,524,60,477,29,422,7,358,,286xe" strokeweight="1e-4mm">
                <v:path arrowok="t"/>
              </v:shape>
              <v:rect id="_x0000_s8681" style="position:absolute;left:8728;top:4879;width:331;height:207;mso-wrap-style:none" filled="f" stroked="f">
                <v:textbox style="mso-next-textbox:#_x0000_s8681;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6</w:t>
                      </w:r>
                      <w:r>
                        <w:rPr>
                          <w:rFonts w:ascii="Arial" w:hAnsi="Arial" w:cs="Arial"/>
                          <w:color w:val="000000"/>
                          <w:sz w:val="18"/>
                          <w:szCs w:val="18"/>
                          <w:lang w:val="en-US"/>
                        </w:rPr>
                        <w:t>1</w:t>
                      </w:r>
                    </w:p>
                  </w:txbxContent>
                </v:textbox>
              </v:rect>
              <v:shape id="_x0000_s8682" style="position:absolute;left:8618;top:5368;width:477;height:572" coordsize="477,572" path="m,286l7,218,29,154,60,94,103,47,152,18,209,r60,l322,18r53,29l417,94r32,60l470,218r7,68l470,354r-21,64l417,478r-42,47l322,555r-53,17l209,572,152,555,103,525,60,478,29,418,7,354,,286xe" strokeweight="1e-4mm">
                <v:path arrowok="t"/>
              </v:shape>
              <v:rect id="_x0000_s8683" style="position:absolute;left:8728;top:5552;width:331;height:207;mso-wrap-style:none" filled="f" stroked="f">
                <v:textbox style="mso-next-textbox:#_x0000_s8683;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6</w:t>
                      </w:r>
                      <w:r>
                        <w:rPr>
                          <w:rFonts w:ascii="Arial" w:hAnsi="Arial" w:cs="Arial"/>
                          <w:color w:val="000000"/>
                          <w:sz w:val="18"/>
                          <w:szCs w:val="18"/>
                          <w:lang w:val="en-US"/>
                        </w:rPr>
                        <w:t>2</w:t>
                      </w:r>
                    </w:p>
                  </w:txbxContent>
                </v:textbox>
              </v:rect>
              <v:line id="_x0000_s8684" style="position:absolute" from="9095,4981" to="9255,4982" strokeweight="39e-5mm"/>
              <v:shape id="_x0000_s8685" style="position:absolute;left:9255;top:4789;width:77;height:383" coordsize="77,383" path="m77,l,,,383r77,e" filled="f" strokeweight="39e-5mm">
                <v:path arrowok="t"/>
              </v:shape>
              <v:line id="_x0000_s8686" style="position:absolute" from="9095,5654" to="9255,5655" strokeweight="39e-5mm"/>
              <v:shape id="_x0000_s8687" style="position:absolute;left:9255;top:5462;width:77;height:384" coordsize="77,384" path="m77,l,,,384r77,e" filled="f" strokeweight="39e-5mm">
                <v:path arrowok="t"/>
              </v:shape>
              <v:rect id="_x0000_s8688" style="position:absolute;left:9403;top:4849;width:1742;height:276;mso-wrap-style:none" filled="f" stroked="f">
                <v:textbox style="mso-next-textbox:#_x0000_s8688;mso-fit-shape-to-text:t" inset="0,0,0,0">
                  <w:txbxContent>
                    <w:p w:rsidR="0057294D" w:rsidRPr="0049545C" w:rsidRDefault="0057294D" w:rsidP="00E7768F">
                      <w:r>
                        <w:rPr>
                          <w:rFonts w:ascii="Arial" w:hAnsi="Arial" w:cs="Arial"/>
                          <w:color w:val="000000"/>
                          <w:lang w:val="en-US"/>
                        </w:rPr>
                        <w:t>В</w:t>
                      </w:r>
                      <w:r>
                        <w:rPr>
                          <w:rFonts w:ascii="Arial" w:hAnsi="Arial" w:cs="Arial"/>
                          <w:color w:val="000000"/>
                        </w:rPr>
                        <w:t>ыбор периода</w:t>
                      </w:r>
                    </w:p>
                  </w:txbxContent>
                </v:textbox>
              </v:rect>
              <v:rect id="_x0000_s8689" style="position:absolute;left:9403;top:5522;width:1102;height:276;mso-wrap-style:none" filled="f" stroked="f">
                <v:textbox style="mso-next-textbox:#_x0000_s8689;mso-fit-shape-to-text:t" inset="0,0,0,0">
                  <w:txbxContent>
                    <w:p w:rsidR="0057294D" w:rsidRDefault="0057294D" w:rsidP="00E7768F">
                      <w:r>
                        <w:rPr>
                          <w:rFonts w:ascii="Arial" w:hAnsi="Arial" w:cs="Arial"/>
                          <w:color w:val="000000"/>
                          <w:lang w:val="en-US"/>
                        </w:rPr>
                        <w:t>Просмотр</w:t>
                      </w:r>
                    </w:p>
                  </w:txbxContent>
                </v:textbox>
              </v:rect>
              <v:shape id="_x0000_s8690" style="position:absolute;left:8618;top:6038;width:477;height:571" coordsize="477,571" path="m,285l7,217,29,153,60,98,103,51,152,17,209,r60,l322,17r53,34l417,98r32,55l470,217r7,68l470,358r-21,64l417,477r-42,47l322,558r-53,13l209,571,152,558,103,524,60,477,29,422,7,358,,285xe" strokeweight="1e-4mm">
                <v:path arrowok="t"/>
              </v:shape>
              <v:rect id="_x0000_s8691" style="position:absolute;left:8728;top:6221;width:331;height:207;mso-wrap-style:none" filled="f" stroked="f">
                <v:textbox style="mso-next-textbox:#_x0000_s8691;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6</w:t>
                      </w:r>
                      <w:r>
                        <w:rPr>
                          <w:rFonts w:ascii="Arial" w:hAnsi="Arial" w:cs="Arial"/>
                          <w:color w:val="000000"/>
                          <w:sz w:val="18"/>
                          <w:szCs w:val="18"/>
                          <w:lang w:val="en-US"/>
                        </w:rPr>
                        <w:t>3</w:t>
                      </w:r>
                    </w:p>
                  </w:txbxContent>
                </v:textbox>
              </v:rect>
              <v:line id="_x0000_s8692" style="position:absolute" from="9095,6323" to="9255,6324" strokeweight="39e-5mm"/>
              <v:shape id="_x0000_s8693" style="position:absolute;left:9255;top:6131;width:77;height:384" coordsize="77,384" path="m77,l,,,384r77,e" filled="f" strokeweight="39e-5mm">
                <v:path arrowok="t"/>
              </v:shape>
              <v:rect id="_x0000_s8694" style="position:absolute;left:9403;top:6191;width:800;height:276;mso-wrap-style:none" filled="f" stroked="f">
                <v:textbox style="mso-next-textbox:#_x0000_s8694;mso-fit-shape-to-text:t" inset="0,0,0,0">
                  <w:txbxContent>
                    <w:p w:rsidR="0057294D" w:rsidRDefault="0057294D" w:rsidP="00E7768F">
                      <w:r>
                        <w:rPr>
                          <w:rFonts w:ascii="Arial" w:hAnsi="Arial" w:cs="Arial"/>
                          <w:color w:val="000000"/>
                          <w:lang w:val="en-US"/>
                        </w:rPr>
                        <w:t>Печать</w:t>
                      </w:r>
                    </w:p>
                  </w:txbxContent>
                </v:textbox>
              </v:rect>
              <v:shape id="_x0000_s8695" style="position:absolute;left:8060;top:6805;width:477;height:571" coordsize="477,571" path="m,285l7,217,28,153,60,98,106,51,155,17,212,r56,l325,17r49,34l417,98r35,55l470,217r7,68l470,358r-18,64l417,477r-43,47l325,558r-57,13l212,571,155,558,106,524,60,477,28,422,7,358,,285xe" strokeweight="1e-4mm">
                <v:path arrowok="t"/>
              </v:shape>
              <v:rect id="_x0000_s8696" style="position:absolute;left:8247;top:6988;width:130;height:207;mso-wrap-style:none" filled="f" stroked="f">
                <v:textbox style="mso-next-textbox:#_x0000_s8696;mso-fit-shape-to-text:t" inset="0,0,0,0">
                  <w:txbxContent>
                    <w:p w:rsidR="0057294D" w:rsidRDefault="0057294D" w:rsidP="00E7768F">
                      <w:r>
                        <w:rPr>
                          <w:rFonts w:ascii="Arial" w:hAnsi="Arial" w:cs="Arial"/>
                          <w:color w:val="000000"/>
                          <w:sz w:val="18"/>
                          <w:szCs w:val="18"/>
                          <w:lang w:val="en-US"/>
                        </w:rPr>
                        <w:t>С</w:t>
                      </w:r>
                    </w:p>
                  </w:txbxContent>
                </v:textbox>
              </v:rect>
              <v:line id="_x0000_s8697" style="position:absolute" from="8300,4789" to="8301,6805" strokeweight="39e-5mm"/>
              <v:line id="_x0000_s8698" style="position:absolute;flip:x" from="8300,4981" to="8618,4982" strokeweight="39e-5mm"/>
              <v:line id="_x0000_s8699" style="position:absolute;flip:x" from="8300,5654" to="8618,5655" strokeweight="39e-5mm"/>
              <v:line id="_x0000_s8700" style="position:absolute;flip:x" from="8300,6323" to="8618,6324" strokeweight="39e-5mm"/>
              <v:shape id="_x0000_s8701" style="position:absolute;left:3209;top:7644;width:478;height:571" coordsize="478,571" path="m,286l7,218,29,154,60,98,103,51,152,17,209,r60,l322,17r53,34l417,98r32,56l471,218r7,68l471,354r-22,68l417,478r-42,47l322,554r-53,17l209,571,152,554,103,525,60,478,29,422,7,354,,286xe" strokeweight="1e-4mm">
                <v:path arrowok="t"/>
              </v:shape>
              <v:rect id="_x0000_s8702" style="position:absolute;left:3358;top:7828;width:231;height:207;mso-wrap-style:none" filled="f" stroked="f">
                <v:textbox style="mso-next-textbox:#_x0000_s8702;mso-fit-shape-to-text:t" inset="0,0,0,0">
                  <w:txbxContent>
                    <w:p w:rsidR="0057294D" w:rsidRPr="0049545C" w:rsidRDefault="0057294D" w:rsidP="00E7768F">
                      <w:r>
                        <w:rPr>
                          <w:rFonts w:ascii="Arial" w:hAnsi="Arial" w:cs="Arial"/>
                          <w:color w:val="000000"/>
                          <w:sz w:val="18"/>
                          <w:szCs w:val="18"/>
                          <w:lang w:val="en-US"/>
                        </w:rPr>
                        <w:t>С</w:t>
                      </w:r>
                      <w:r>
                        <w:rPr>
                          <w:rFonts w:ascii="Arial" w:hAnsi="Arial" w:cs="Arial"/>
                          <w:color w:val="000000"/>
                          <w:sz w:val="18"/>
                          <w:szCs w:val="18"/>
                        </w:rPr>
                        <w:t>7</w:t>
                      </w:r>
                    </w:p>
                  </w:txbxContent>
                </v:textbox>
              </v:rect>
              <v:rect id="_x0000_s8703" style="position:absolute;left:2810;top:8889;width:1273;height:767" strokeweight="1e-4mm"/>
              <v:rect id="_x0000_s8704" style="position:absolute;left:3151;top:8987;width:772;height:414;mso-wrap-style:none" filled="f" stroked="f">
                <v:textbox style="mso-next-textbox:#_x0000_s8704;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Выбор </w:t>
                      </w:r>
                    </w:p>
                    <w:p w:rsidR="0057294D" w:rsidRDefault="0057294D" w:rsidP="00E7768F">
                      <w:pPr>
                        <w:contextualSpacing/>
                      </w:pPr>
                      <w:r>
                        <w:rPr>
                          <w:rFonts w:ascii="Arial" w:hAnsi="Arial" w:cs="Arial"/>
                          <w:color w:val="000000"/>
                          <w:sz w:val="18"/>
                          <w:szCs w:val="18"/>
                          <w:lang w:val="en-US"/>
                        </w:rPr>
                        <w:t>действия</w:t>
                      </w:r>
                    </w:p>
                  </w:txbxContent>
                </v:textbox>
              </v:rect>
              <v:shape id="_x0000_s8705" style="position:absolute;left:1378;top:8889;width:955;height:767" coordsize="955,767" path="m,767r955,l955,,,383,,767xe" strokeweight="1e-4mm">
                <v:path arrowok="t"/>
              </v:shape>
              <v:shape id="_x0000_s8706" style="position:absolute;left:4482;top:8987;width:1110;height:575" coordsize="1110,575" path="m297,l993,r46,55l1075,119r24,64l1110,251r,68l1099,388r-24,68l1039,516r-46,59l297,575,230,554,170,524,113,490,67,443,35,396,11,341,,285,11,230,35,179,67,128,113,85,170,47,230,21,297,xe" strokeweight="1e-4mm">
                <v:path arrowok="t"/>
              </v:shape>
              <v:shape id="_x0000_s8707" style="position:absolute;left:2810;top:9848;width:1273;height:1150" coordsize="1273,1150" path="m,575l636,r637,575l636,1150,,575xe" strokeweight="1e-4mm">
                <v:path arrowok="t"/>
              </v:shape>
              <v:rect id="_x0000_s8708" style="position:absolute;left:3151;top:10123;width:822;height:414;mso-wrap-style:none" filled="f" stroked="f">
                <v:textbox style="mso-next-textbox:#_x0000_s8708;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Вид</w:t>
                      </w:r>
                    </w:p>
                    <w:p w:rsidR="0057294D" w:rsidRDefault="0057294D" w:rsidP="00E7768F">
                      <w:pPr>
                        <w:contextualSpacing/>
                      </w:pPr>
                      <w:r>
                        <w:rPr>
                          <w:rFonts w:ascii="Arial" w:hAnsi="Arial" w:cs="Arial"/>
                          <w:color w:val="000000"/>
                          <w:sz w:val="18"/>
                          <w:szCs w:val="18"/>
                          <w:lang w:val="en-US"/>
                        </w:rPr>
                        <w:t xml:space="preserve"> действия</w:t>
                      </w:r>
                    </w:p>
                  </w:txbxContent>
                </v:textbox>
              </v:rect>
              <v:line id="_x0000_s8709" style="position:absolute" from="2333,9272" to="2810,9273" strokeweight="39e-5mm"/>
              <v:line id="_x0000_s8710" style="position:absolute" from="4083,9272" to="4482,9273" strokeweight="39e-5mm"/>
              <v:line id="_x0000_s8711" style="position:absolute" from="3446,8220" to="3447,8889" strokeweight="39e-5mm"/>
              <v:line id="_x0000_s8712" style="position:absolute" from="3446,9656" to="3447,9848" strokeweight="39e-5mm"/>
              <v:line id="_x0000_s8713" style="position:absolute" from="3687,7930" to="3923,7931" strokeweight="39e-5mm"/>
              <v:shape id="_x0000_s8714" style="position:absolute;left:3923;top:7738;width:82;height:384" coordsize="82,384" path="m82,l,,,384r82,e" filled="f" strokeweight="39e-5mm">
                <v:path arrowok="t"/>
              </v:shape>
              <v:rect id="_x0000_s8715" style="position:absolute;left:4153;top:7670;width:1872;height:552" filled="f" stroked="f">
                <v:textbox style="mso-next-textbox:#_x0000_s8715;mso-fit-shape-to-text:t" inset="0,0,0,0">
                  <w:txbxContent>
                    <w:p w:rsidR="0057294D" w:rsidRPr="0049545C" w:rsidRDefault="0057294D" w:rsidP="00E7768F">
                      <w:r>
                        <w:rPr>
                          <w:rFonts w:ascii="Arial" w:hAnsi="Arial" w:cs="Arial"/>
                          <w:color w:val="000000"/>
                        </w:rPr>
                        <w:t>Рейтинг продаж по клиентам</w:t>
                      </w:r>
                    </w:p>
                  </w:txbxContent>
                </v:textbox>
              </v:rect>
              <v:shape id="_x0000_s8716" style="position:absolute;left:3764;top:10905;width:478;height:571" coordsize="478,571" path="m,285l7,217,29,153,60,98,106,51,156,17,212,r57,l326,17r49,34l418,98r35,55l471,217r7,68l471,353r-18,69l418,477r-43,47l326,554r-57,17l212,571,156,554,106,524,60,477,29,422,7,353,,285xe" strokeweight="1e-4mm">
                <v:path arrowok="t"/>
              </v:shape>
              <v:rect id="_x0000_s8717" style="position:absolute;left:3874;top:11088;width:331;height:207;mso-wrap-style:none" filled="f" stroked="f">
                <v:textbox style="mso-next-textbox:#_x0000_s8717;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7</w:t>
                      </w:r>
                      <w:r>
                        <w:rPr>
                          <w:rFonts w:ascii="Arial" w:hAnsi="Arial" w:cs="Arial"/>
                          <w:color w:val="000000"/>
                          <w:sz w:val="18"/>
                          <w:szCs w:val="18"/>
                          <w:lang w:val="en-US"/>
                        </w:rPr>
                        <w:t>1</w:t>
                      </w:r>
                    </w:p>
                  </w:txbxContent>
                </v:textbox>
              </v:rect>
              <v:shape id="_x0000_s8718" style="position:absolute;left:3764;top:11578;width:478;height:571" coordsize="478,571" path="m,286l7,217,29,149,60,94,106,47,156,17,212,r57,l326,17r49,30l418,94r35,55l471,217r7,69l471,354r-18,64l418,477r-43,43l326,554r-57,17l212,571,156,554,106,520,60,477,29,418,7,354,,286xe" strokeweight="1e-4mm">
                <v:path arrowok="t"/>
              </v:shape>
              <v:rect id="_x0000_s8719" style="position:absolute;left:3874;top:11762;width:331;height:207;mso-wrap-style:none" filled="f" stroked="f">
                <v:textbox style="mso-next-textbox:#_x0000_s8719;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7</w:t>
                      </w:r>
                      <w:r>
                        <w:rPr>
                          <w:rFonts w:ascii="Arial" w:hAnsi="Arial" w:cs="Arial"/>
                          <w:color w:val="000000"/>
                          <w:sz w:val="18"/>
                          <w:szCs w:val="18"/>
                          <w:lang w:val="en-US"/>
                        </w:rPr>
                        <w:t>2</w:t>
                      </w:r>
                    </w:p>
                  </w:txbxContent>
                </v:textbox>
              </v:rect>
              <v:line id="_x0000_s8720" style="position:absolute" from="4242,11190" to="4401,11191" strokeweight="39e-5mm"/>
              <v:shape id="_x0000_s8721" style="position:absolute;left:4401;top:10998;width:81;height:384" coordsize="81,384" path="m81,l,,,384r81,e" filled="f" strokeweight="39e-5mm">
                <v:path arrowok="t"/>
              </v:shape>
              <v:line id="_x0000_s8722" style="position:absolute" from="4242,11864" to="4401,11865" strokeweight="39e-5mm"/>
              <v:shape id="_x0000_s8723" style="position:absolute;left:4401;top:11672;width:81;height:383" coordsize="81,383" path="m81,l,,,383r81,e" filled="f" strokeweight="39e-5mm">
                <v:path arrowok="t"/>
              </v:shape>
              <v:rect id="_x0000_s8724" style="position:absolute;left:4553;top:11058;width:1742;height:276;mso-wrap-style:none" filled="f" stroked="f">
                <v:textbox style="mso-next-textbox:#_x0000_s8724;mso-fit-shape-to-text:t" inset="0,0,0,0">
                  <w:txbxContent>
                    <w:p w:rsidR="0057294D" w:rsidRPr="0049545C" w:rsidRDefault="0057294D" w:rsidP="00E7768F">
                      <w:r>
                        <w:rPr>
                          <w:rFonts w:ascii="Arial" w:hAnsi="Arial" w:cs="Arial"/>
                          <w:color w:val="000000"/>
                          <w:lang w:val="en-US"/>
                        </w:rPr>
                        <w:t>В</w:t>
                      </w:r>
                      <w:r>
                        <w:rPr>
                          <w:rFonts w:ascii="Arial" w:hAnsi="Arial" w:cs="Arial"/>
                          <w:color w:val="000000"/>
                        </w:rPr>
                        <w:t>ыбор периода</w:t>
                      </w:r>
                    </w:p>
                  </w:txbxContent>
                </v:textbox>
              </v:rect>
              <v:rect id="_x0000_s8725" style="position:absolute;left:4553;top:11732;width:1102;height:276;mso-wrap-style:none" filled="f" stroked="f">
                <v:textbox style="mso-next-textbox:#_x0000_s8725;mso-fit-shape-to-text:t" inset="0,0,0,0">
                  <w:txbxContent>
                    <w:p w:rsidR="0057294D" w:rsidRDefault="0057294D" w:rsidP="00E7768F">
                      <w:r>
                        <w:rPr>
                          <w:rFonts w:ascii="Arial" w:hAnsi="Arial" w:cs="Arial"/>
                          <w:color w:val="000000"/>
                          <w:lang w:val="en-US"/>
                        </w:rPr>
                        <w:t>Просмотр</w:t>
                      </w:r>
                    </w:p>
                  </w:txbxContent>
                </v:textbox>
              </v:rect>
              <v:shape id="_x0000_s8726" style="position:absolute;left:3764;top:12247;width:478;height:571" coordsize="478,571" path="m,286l7,218,29,154,60,98,106,51,156,17,212,r57,l326,17r49,34l418,98r35,56l471,218r7,68l471,354r-18,68l418,478r-43,46l326,554r-57,17l212,571,156,554,106,524,60,478,29,422,7,354,,286xe" strokeweight="1e-4mm">
                <v:path arrowok="t"/>
              </v:shape>
              <v:rect id="_x0000_s8727" style="position:absolute;left:3874;top:12431;width:331;height:207;mso-wrap-style:none" filled="f" stroked="f">
                <v:textbox style="mso-next-textbox:#_x0000_s8727;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7</w:t>
                      </w:r>
                      <w:r>
                        <w:rPr>
                          <w:rFonts w:ascii="Arial" w:hAnsi="Arial" w:cs="Arial"/>
                          <w:color w:val="000000"/>
                          <w:sz w:val="18"/>
                          <w:szCs w:val="18"/>
                          <w:lang w:val="en-US"/>
                        </w:rPr>
                        <w:t>3</w:t>
                      </w:r>
                    </w:p>
                  </w:txbxContent>
                </v:textbox>
              </v:rect>
              <v:line id="_x0000_s8728" style="position:absolute" from="4242,12533" to="4401,12534" strokeweight="39e-5mm"/>
              <v:shape id="_x0000_s8729" style="position:absolute;left:4401;top:12341;width:81;height:384" coordsize="81,384" path="m81,l,,,384r81,e" filled="f" strokeweight="39e-5mm">
                <v:path arrowok="t"/>
              </v:shape>
              <v:shape id="_x0000_s8730" style="position:absolute;left:3209;top:13014;width:478;height:571" coordsize="478,571" path="m,286l7,218,29,154,60,98,103,51,152,17,209,r60,l322,17r53,34l417,98r32,56l471,218r7,68l471,354r-22,68l417,478r-42,47l322,554r-53,17l209,571,152,554,103,525,60,478,29,422,7,354,,286xe" strokeweight="1e-4mm">
                <v:path arrowok="t"/>
              </v:shape>
              <v:rect id="_x0000_s8731" style="position:absolute;left:3397;top:13198;width:130;height:207;mso-wrap-style:none" filled="f" stroked="f">
                <v:textbox style="mso-next-textbox:#_x0000_s8731;mso-fit-shape-to-text:t" inset="0,0,0,0">
                  <w:txbxContent>
                    <w:p w:rsidR="0057294D" w:rsidRDefault="0057294D" w:rsidP="00E7768F">
                      <w:r>
                        <w:rPr>
                          <w:rFonts w:ascii="Arial" w:hAnsi="Arial" w:cs="Arial"/>
                          <w:color w:val="000000"/>
                          <w:sz w:val="18"/>
                          <w:szCs w:val="18"/>
                          <w:lang w:val="en-US"/>
                        </w:rPr>
                        <w:t>C</w:t>
                      </w:r>
                    </w:p>
                  </w:txbxContent>
                </v:textbox>
              </v:rect>
              <v:line id="_x0000_s8732" style="position:absolute" from="3446,10998" to="3447,13014" strokeweight="39e-5mm"/>
              <v:line id="_x0000_s8733" style="position:absolute;flip:x" from="3446,11190" to="3764,11191" strokeweight="39e-5mm"/>
              <v:line id="_x0000_s8734" style="position:absolute;flip:x" from="3446,11864" to="3764,11865" strokeweight="39e-5mm"/>
              <v:line id="_x0000_s8735" style="position:absolute;flip:x" from="3446,12533" to="3764,12534" strokeweight="39e-5mm"/>
              <v:shape id="_x0000_s8736" style="position:absolute;left:8141;top:7836;width:477;height:571" coordsize="477,571" path="m,286l7,217,28,154,60,98,102,51,152,17,209,r60,l322,17r53,34l417,98r32,56l470,217r7,69l470,354r-21,68l417,477r-42,47l322,554r-53,17l209,571,152,554,102,524,60,477,28,422,7,354,,286xe" strokeweight="1e-4mm">
                <v:path arrowok="t"/>
              </v:shape>
              <v:rect id="_x0000_s8737" style="position:absolute;left:8289;top:8020;width:231;height:207;mso-wrap-style:none" filled="f" stroked="f">
                <v:textbox style="mso-next-textbox:#_x0000_s8737;mso-fit-shape-to-text:t" inset="0,0,0,0">
                  <w:txbxContent>
                    <w:p w:rsidR="0057294D" w:rsidRPr="0049545C" w:rsidRDefault="0057294D" w:rsidP="00E7768F">
                      <w:r>
                        <w:rPr>
                          <w:rFonts w:ascii="Arial" w:hAnsi="Arial" w:cs="Arial"/>
                          <w:color w:val="000000"/>
                          <w:sz w:val="18"/>
                          <w:szCs w:val="18"/>
                          <w:lang w:val="en-US"/>
                        </w:rPr>
                        <w:t>С</w:t>
                      </w:r>
                      <w:r>
                        <w:rPr>
                          <w:rFonts w:ascii="Arial" w:hAnsi="Arial" w:cs="Arial"/>
                          <w:color w:val="000000"/>
                          <w:sz w:val="18"/>
                          <w:szCs w:val="18"/>
                        </w:rPr>
                        <w:t>8</w:t>
                      </w:r>
                    </w:p>
                  </w:txbxContent>
                </v:textbox>
              </v:rect>
              <v:rect id="_x0000_s8738" style="position:absolute;left:7741;top:9081;width:1273;height:767" strokeweight="1e-4mm"/>
              <v:rect id="_x0000_s8739" style="position:absolute;left:7984;top:9140;width:822;height:414;mso-wrap-style:none" filled="f" stroked="f">
                <v:textbox style="mso-next-textbox:#_x0000_s8739;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Выбор</w:t>
                      </w:r>
                    </w:p>
                    <w:p w:rsidR="0057294D" w:rsidRDefault="0057294D" w:rsidP="00E7768F">
                      <w:pPr>
                        <w:contextualSpacing/>
                      </w:pPr>
                      <w:r>
                        <w:rPr>
                          <w:rFonts w:ascii="Arial" w:hAnsi="Arial" w:cs="Arial"/>
                          <w:color w:val="000000"/>
                          <w:sz w:val="18"/>
                          <w:szCs w:val="18"/>
                          <w:lang w:val="en-US"/>
                        </w:rPr>
                        <w:t xml:space="preserve"> действия</w:t>
                      </w:r>
                    </w:p>
                  </w:txbxContent>
                </v:textbox>
              </v:rect>
              <v:shape id="_x0000_s8740" style="position:absolute;left:6310;top:9081;width:954;height:767" coordsize="954,767" path="m,767r954,l954,,,383,,767xe" strokeweight="1e-4mm">
                <v:path arrowok="t"/>
              </v:shape>
              <v:shape id="_x0000_s8741" style="position:absolute;left:9414;top:9179;width:1110;height:575" coordsize="1110,575" path="m297,l993,r46,55l1074,119r25,64l1110,251r,68l1099,387r-25,69l1039,515r-46,60l297,575,229,554,169,524,113,490,67,443,35,396,10,341,,285,10,230,35,179,67,127,113,85,169,47,229,21,297,xe" strokeweight="1e-4mm">
                <v:path arrowok="t"/>
              </v:shape>
              <v:shape id="_x0000_s8742" style="position:absolute;left:7741;top:10040;width:1273;height:1150" coordsize="1273,1150" path="m,575l637,r636,575l637,1150,,575xe" strokeweight="1e-4mm">
                <v:path arrowok="t"/>
              </v:shape>
              <v:rect id="_x0000_s8743" style="position:absolute;left:8083;top:10291;width:772;height:414;mso-wrap-style:none" filled="f" stroked="f">
                <v:textbox style="mso-next-textbox:#_x0000_s8743;mso-fit-shape-to-text:t" inset="0,0,0,0">
                  <w:txbxContent>
                    <w:p w:rsidR="0057294D" w:rsidRDefault="0057294D" w:rsidP="00E7768F">
                      <w:pPr>
                        <w:contextualSpacing/>
                        <w:rPr>
                          <w:rFonts w:ascii="Arial" w:hAnsi="Arial" w:cs="Arial"/>
                          <w:color w:val="000000"/>
                          <w:sz w:val="18"/>
                          <w:szCs w:val="18"/>
                        </w:rPr>
                      </w:pPr>
                      <w:r>
                        <w:rPr>
                          <w:rFonts w:ascii="Arial" w:hAnsi="Arial" w:cs="Arial"/>
                          <w:color w:val="000000"/>
                          <w:sz w:val="18"/>
                          <w:szCs w:val="18"/>
                          <w:lang w:val="en-US"/>
                        </w:rPr>
                        <w:t xml:space="preserve">Вид </w:t>
                      </w:r>
                    </w:p>
                    <w:p w:rsidR="0057294D" w:rsidRDefault="0057294D" w:rsidP="00E7768F">
                      <w:pPr>
                        <w:contextualSpacing/>
                      </w:pPr>
                      <w:r>
                        <w:rPr>
                          <w:rFonts w:ascii="Arial" w:hAnsi="Arial" w:cs="Arial"/>
                          <w:color w:val="000000"/>
                          <w:sz w:val="18"/>
                          <w:szCs w:val="18"/>
                          <w:lang w:val="en-US"/>
                        </w:rPr>
                        <w:t>действия</w:t>
                      </w:r>
                    </w:p>
                  </w:txbxContent>
                </v:textbox>
              </v:rect>
              <v:line id="_x0000_s8744" style="position:absolute" from="7264,9464" to="7741,9465" strokeweight="39e-5mm"/>
              <v:line id="_x0000_s8745" style="position:absolute" from="9014,9464" to="9414,9465" strokeweight="39e-5mm"/>
              <v:line id="_x0000_s8746" style="position:absolute" from="8378,8411" to="8379,9081" strokeweight="39e-5mm"/>
              <v:line id="_x0000_s8747" style="position:absolute" from="8378,9848" to="8379,10040" strokeweight="39e-5mm"/>
              <v:line id="_x0000_s8748" style="position:absolute" from="8618,8122" to="8855,8123" strokeweight="39e-5mm"/>
              <v:shape id="_x0000_s8749" style="position:absolute;left:8855;top:7930;width:81;height:383" coordsize="81,383" path="m81,l,,,383r81,e" filled="f" strokeweight="39e-5mm">
                <v:path arrowok="t"/>
              </v:shape>
              <v:rect id="_x0000_s8750" style="position:absolute;left:9137;top:7828;width:1998;height:552" filled="f" stroked="f">
                <v:textbox style="mso-next-textbox:#_x0000_s8750;mso-fit-shape-to-text:t" inset="0,0,0,0">
                  <w:txbxContent>
                    <w:p w:rsidR="0057294D" w:rsidRPr="0049545C" w:rsidRDefault="0057294D" w:rsidP="00E7768F">
                      <w:r>
                        <w:rPr>
                          <w:rFonts w:ascii="Arial" w:hAnsi="Arial" w:cs="Arial"/>
                          <w:color w:val="000000"/>
                        </w:rPr>
                        <w:t>Оценка продаж по клиентам</w:t>
                      </w:r>
                    </w:p>
                  </w:txbxContent>
                </v:textbox>
              </v:rect>
              <v:shape id="_x0000_s8751" style="position:absolute;left:8696;top:11096;width:477;height:572" coordsize="477,572" path="m,286l7,218,28,154,60,99,106,52,156,18,212,r57,l325,18r50,34l417,99r36,55l470,218r7,68l470,354r-17,68l417,478r-42,47l325,555r-56,17l212,572,156,555,106,525,60,478,28,422,7,354,,286xe" strokeweight="1e-4mm">
                <v:path arrowok="t"/>
              </v:shape>
              <v:rect id="_x0000_s8752" style="position:absolute;left:8806;top:11280;width:331;height:207;mso-wrap-style:none" filled="f" stroked="f">
                <v:textbox style="mso-next-textbox:#_x0000_s8752;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8</w:t>
                      </w:r>
                      <w:r>
                        <w:rPr>
                          <w:rFonts w:ascii="Arial" w:hAnsi="Arial" w:cs="Arial"/>
                          <w:color w:val="000000"/>
                          <w:sz w:val="18"/>
                          <w:szCs w:val="18"/>
                          <w:lang w:val="en-US"/>
                        </w:rPr>
                        <w:t>1</w:t>
                      </w:r>
                    </w:p>
                  </w:txbxContent>
                </v:textbox>
              </v:rect>
              <v:shape id="_x0000_s8753" style="position:absolute;left:8696;top:11770;width:477;height:571" coordsize="477,571" path="m,285l7,217,28,149,60,94,106,47,156,17,212,r57,l325,17r50,30l417,94r36,55l470,217r7,68l470,354r-17,64l417,477r-42,43l325,554r-56,17l212,571,156,554,106,520,60,477,28,418,7,354,,285xe" strokeweight="1e-4mm">
                <v:path arrowok="t"/>
              </v:shape>
              <v:rect id="_x0000_s8754" style="position:absolute;left:8806;top:11954;width:331;height:207;mso-wrap-style:none" filled="f" stroked="f">
                <v:textbox style="mso-next-textbox:#_x0000_s8754;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8</w:t>
                      </w:r>
                      <w:r>
                        <w:rPr>
                          <w:rFonts w:ascii="Arial" w:hAnsi="Arial" w:cs="Arial"/>
                          <w:color w:val="000000"/>
                          <w:sz w:val="18"/>
                          <w:szCs w:val="18"/>
                          <w:lang w:val="en-US"/>
                        </w:rPr>
                        <w:t>2</w:t>
                      </w:r>
                    </w:p>
                  </w:txbxContent>
                </v:textbox>
              </v:rect>
              <v:line id="_x0000_s8755" style="position:absolute" from="9173,11382" to="9332,11383" strokeweight="39e-5mm"/>
              <v:shape id="_x0000_s8756" style="position:absolute;left:9332;top:11190;width:82;height:384" coordsize="82,384" path="m82,l,,,384r82,e" filled="f" strokeweight="39e-5mm">
                <v:path arrowok="t"/>
              </v:shape>
              <v:line id="_x0000_s8757" style="position:absolute" from="9173,12055" to="9332,12056" strokeweight="39e-5mm"/>
              <v:shape id="_x0000_s8758" style="position:absolute;left:9332;top:11864;width:82;height:383" coordsize="82,383" path="m82,l,,,383r82,e" filled="f" strokeweight="39e-5mm">
                <v:path arrowok="t"/>
              </v:shape>
              <v:rect id="_x0000_s8759" style="position:absolute;left:9484;top:11250;width:1742;height:276;mso-wrap-style:none" filled="f" stroked="f">
                <v:textbox style="mso-next-textbox:#_x0000_s8759;mso-fit-shape-to-text:t" inset="0,0,0,0">
                  <w:txbxContent>
                    <w:p w:rsidR="0057294D" w:rsidRPr="0049545C" w:rsidRDefault="0057294D" w:rsidP="00E7768F">
                      <w:r>
                        <w:rPr>
                          <w:rFonts w:ascii="Arial" w:hAnsi="Arial" w:cs="Arial"/>
                          <w:color w:val="000000"/>
                          <w:lang w:val="en-US"/>
                        </w:rPr>
                        <w:t>В</w:t>
                      </w:r>
                      <w:r>
                        <w:rPr>
                          <w:rFonts w:ascii="Arial" w:hAnsi="Arial" w:cs="Arial"/>
                          <w:color w:val="000000"/>
                        </w:rPr>
                        <w:t>ыбор периода</w:t>
                      </w:r>
                    </w:p>
                  </w:txbxContent>
                </v:textbox>
              </v:rect>
              <v:rect id="_x0000_s8760" style="position:absolute;left:9484;top:11923;width:1102;height:276;mso-wrap-style:none" filled="f" stroked="f">
                <v:textbox style="mso-next-textbox:#_x0000_s8760;mso-fit-shape-to-text:t" inset="0,0,0,0">
                  <w:txbxContent>
                    <w:p w:rsidR="0057294D" w:rsidRDefault="0057294D" w:rsidP="00E7768F">
                      <w:r>
                        <w:rPr>
                          <w:rFonts w:ascii="Arial" w:hAnsi="Arial" w:cs="Arial"/>
                          <w:color w:val="000000"/>
                          <w:lang w:val="en-US"/>
                        </w:rPr>
                        <w:t>Просмотр</w:t>
                      </w:r>
                    </w:p>
                  </w:txbxContent>
                </v:textbox>
              </v:rect>
              <v:shape id="_x0000_s8761" style="position:absolute;left:8696;top:12439;width:477;height:571" coordsize="477,571" path="m,286l7,217,28,153,60,98,106,51,156,17,212,r57,l325,17r50,34l417,98r36,55l470,217r7,69l470,354r-17,68l417,477r-42,47l325,554r-56,17l212,571,156,554,106,524,60,477,28,422,7,354,,286xe" strokeweight="1e-4mm">
                <v:path arrowok="t"/>
              </v:shape>
              <v:rect id="_x0000_s8762" style="position:absolute;left:8806;top:12623;width:331;height:207;mso-wrap-style:none" filled="f" stroked="f">
                <v:textbox style="mso-next-textbox:#_x0000_s8762;mso-fit-shape-to-text:t" inset="0,0,0,0">
                  <w:txbxContent>
                    <w:p w:rsidR="0057294D" w:rsidRDefault="0057294D" w:rsidP="00E7768F">
                      <w:r>
                        <w:rPr>
                          <w:rFonts w:ascii="Arial" w:hAnsi="Arial" w:cs="Arial"/>
                          <w:color w:val="000000"/>
                          <w:sz w:val="18"/>
                          <w:szCs w:val="18"/>
                          <w:lang w:val="en-US"/>
                        </w:rPr>
                        <w:t>С</w:t>
                      </w:r>
                      <w:r>
                        <w:rPr>
                          <w:rFonts w:ascii="Arial" w:hAnsi="Arial" w:cs="Arial"/>
                          <w:color w:val="000000"/>
                          <w:sz w:val="18"/>
                          <w:szCs w:val="18"/>
                        </w:rPr>
                        <w:t>8</w:t>
                      </w:r>
                      <w:r>
                        <w:rPr>
                          <w:rFonts w:ascii="Arial" w:hAnsi="Arial" w:cs="Arial"/>
                          <w:color w:val="000000"/>
                          <w:sz w:val="18"/>
                          <w:szCs w:val="18"/>
                          <w:lang w:val="en-US"/>
                        </w:rPr>
                        <w:t>3</w:t>
                      </w:r>
                    </w:p>
                  </w:txbxContent>
                </v:textbox>
              </v:rect>
              <v:line id="_x0000_s8763" style="position:absolute" from="9173,12725" to="9332,12726" strokeweight="39e-5mm"/>
              <v:shape id="_x0000_s8764" style="position:absolute;left:9332;top:12533;width:82;height:383" coordsize="82,383" path="m82,l,,,383r82,e" filled="f" strokeweight="39e-5mm">
                <v:path arrowok="t"/>
              </v:shape>
              <v:rect id="_x0000_s8765" style="position:absolute;left:9484;top:12592;width:800;height:276;mso-wrap-style:none" filled="f" stroked="f">
                <v:textbox style="mso-next-textbox:#_x0000_s8765;mso-fit-shape-to-text:t" inset="0,0,0,0">
                  <w:txbxContent>
                    <w:p w:rsidR="0057294D" w:rsidRDefault="0057294D" w:rsidP="00E7768F">
                      <w:r>
                        <w:rPr>
                          <w:rFonts w:ascii="Arial" w:hAnsi="Arial" w:cs="Arial"/>
                          <w:color w:val="000000"/>
                          <w:lang w:val="en-US"/>
                        </w:rPr>
                        <w:t>Печать</w:t>
                      </w:r>
                    </w:p>
                  </w:txbxContent>
                </v:textbox>
              </v:rect>
              <v:line id="_x0000_s8766" style="position:absolute" from="8378,11190" to="8379,13206" strokeweight="39e-5mm"/>
              <v:line id="_x0000_s8767" style="position:absolute;flip:x" from="8378,11382" to="8696,11383" strokeweight="39e-5mm"/>
              <v:line id="_x0000_s8768" style="position:absolute;flip:x" from="8378,12055" to="8696,12056" strokeweight="39e-5mm"/>
              <v:line id="_x0000_s8769" style="position:absolute;flip:x" from="8378,12725" to="8696,12726" strokeweight="39e-5mm"/>
              <v:rect id="_x0000_s8770" style="position:absolute;left:4553;top:12401;width:800;height:276;mso-wrap-style:none" filled="f" stroked="f">
                <v:textbox style="mso-next-textbox:#_x0000_s8770;mso-fit-shape-to-text:t" inset="0,0,0,0">
                  <w:txbxContent>
                    <w:p w:rsidR="0057294D" w:rsidRDefault="0057294D" w:rsidP="00E7768F">
                      <w:r>
                        <w:rPr>
                          <w:rFonts w:ascii="Arial" w:hAnsi="Arial" w:cs="Arial"/>
                          <w:color w:val="000000"/>
                          <w:lang w:val="en-US"/>
                        </w:rPr>
                        <w:t>Печать</w:t>
                      </w:r>
                    </w:p>
                  </w:txbxContent>
                </v:textbox>
              </v:rect>
            </v:group>
            <v:rect id="_x0000_s8771" style="position:absolute;left:8328;top:13390;width:130;height:207;mso-wrap-style:none" filled="f" stroked="f">
              <v:textbox style="mso-next-textbox:#_x0000_s8771;mso-fit-shape-to-text:t" inset="0,0,0,0">
                <w:txbxContent>
                  <w:p w:rsidR="0057294D" w:rsidRDefault="0057294D" w:rsidP="00E7768F">
                    <w:r>
                      <w:rPr>
                        <w:rFonts w:ascii="Arial" w:hAnsi="Arial" w:cs="Arial"/>
                        <w:color w:val="000000"/>
                        <w:sz w:val="18"/>
                        <w:szCs w:val="18"/>
                        <w:lang w:val="en-US"/>
                      </w:rPr>
                      <w:t>С</w:t>
                    </w:r>
                  </w:p>
                </w:txbxContent>
              </v:textbox>
            </v:rect>
          </v:group>
        </w:pict>
      </w: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BB7BB7">
      <w:pPr>
        <w:spacing w:line="360" w:lineRule="auto"/>
        <w:jc w:val="center"/>
        <w:rPr>
          <w:b/>
          <w:sz w:val="28"/>
          <w:szCs w:val="28"/>
        </w:rPr>
      </w:pPr>
    </w:p>
    <w:p w:rsidR="004B0FBD" w:rsidRDefault="004B0FBD" w:rsidP="004B0FBD">
      <w:pPr>
        <w:spacing w:line="360" w:lineRule="auto"/>
        <w:jc w:val="center"/>
        <w:rPr>
          <w:sz w:val="28"/>
          <w:szCs w:val="28"/>
        </w:rPr>
      </w:pPr>
      <w:r>
        <w:rPr>
          <w:sz w:val="28"/>
          <w:szCs w:val="28"/>
        </w:rPr>
        <w:t>П</w:t>
      </w:r>
      <w:r w:rsidRPr="00B40E31">
        <w:rPr>
          <w:sz w:val="28"/>
          <w:szCs w:val="28"/>
        </w:rPr>
        <w:t xml:space="preserve">риложение </w:t>
      </w:r>
      <w:r w:rsidR="003F3228">
        <w:rPr>
          <w:sz w:val="28"/>
          <w:szCs w:val="28"/>
        </w:rPr>
        <w:t>Е</w:t>
      </w:r>
    </w:p>
    <w:p w:rsidR="007F194D" w:rsidRDefault="007F194D" w:rsidP="007F194D">
      <w:pPr>
        <w:spacing w:line="360" w:lineRule="auto"/>
        <w:jc w:val="center"/>
        <w:rPr>
          <w:sz w:val="28"/>
          <w:szCs w:val="28"/>
        </w:rPr>
      </w:pPr>
      <w:r>
        <w:rPr>
          <w:b/>
          <w:sz w:val="28"/>
          <w:szCs w:val="28"/>
        </w:rPr>
        <w:t xml:space="preserve">Выходные формы задачи автоматизации </w:t>
      </w:r>
      <w:r w:rsidR="00921386">
        <w:rPr>
          <w:b/>
          <w:sz w:val="28"/>
          <w:szCs w:val="28"/>
        </w:rPr>
        <w:t>учета и анализа выручки от реализации продукции</w:t>
      </w:r>
    </w:p>
    <w:p w:rsidR="007F194D" w:rsidRDefault="007F194D" w:rsidP="007F194D">
      <w:pPr>
        <w:spacing w:line="360" w:lineRule="auto"/>
        <w:jc w:val="center"/>
        <w:rPr>
          <w:sz w:val="28"/>
          <w:szCs w:val="28"/>
        </w:rPr>
      </w:pPr>
      <w:r w:rsidRPr="005C069D">
        <w:rPr>
          <w:sz w:val="28"/>
          <w:szCs w:val="28"/>
        </w:rPr>
        <w:t>(с.</w:t>
      </w:r>
      <w:r>
        <w:rPr>
          <w:sz w:val="28"/>
          <w:szCs w:val="28"/>
        </w:rPr>
        <w:t>1</w:t>
      </w:r>
      <w:r w:rsidR="00EF703D">
        <w:rPr>
          <w:sz w:val="28"/>
          <w:szCs w:val="28"/>
        </w:rPr>
        <w:t>19</w:t>
      </w:r>
      <w:r w:rsidR="00662E96">
        <w:rPr>
          <w:sz w:val="28"/>
          <w:szCs w:val="28"/>
        </w:rPr>
        <w:t>-12</w:t>
      </w:r>
      <w:r w:rsidR="00EF703D">
        <w:rPr>
          <w:sz w:val="28"/>
          <w:szCs w:val="28"/>
        </w:rPr>
        <w:t>0</w:t>
      </w:r>
      <w:r w:rsidRPr="005C069D">
        <w:rPr>
          <w:sz w:val="28"/>
          <w:szCs w:val="28"/>
        </w:rPr>
        <w:t>)</w:t>
      </w:r>
    </w:p>
    <w:p w:rsidR="00E834DD" w:rsidRDefault="00E834DD" w:rsidP="007F194D">
      <w:pPr>
        <w:sectPr w:rsidR="00E834DD" w:rsidSect="00BB7BB7">
          <w:pgSz w:w="11906" w:h="16838"/>
          <w:pgMar w:top="1134" w:right="850" w:bottom="1134" w:left="1701" w:header="708" w:footer="708" w:gutter="0"/>
          <w:cols w:space="708"/>
          <w:docGrid w:linePitch="360"/>
        </w:sectPr>
      </w:pPr>
    </w:p>
    <w:tbl>
      <w:tblPr>
        <w:tblW w:w="14192" w:type="dxa"/>
        <w:tblInd w:w="91" w:type="dxa"/>
        <w:tblLook w:val="04A0"/>
      </w:tblPr>
      <w:tblGrid>
        <w:gridCol w:w="4695"/>
        <w:gridCol w:w="2127"/>
        <w:gridCol w:w="2327"/>
        <w:gridCol w:w="2268"/>
        <w:gridCol w:w="2775"/>
      </w:tblGrid>
      <w:tr w:rsidR="00331D72" w:rsidRPr="00331D72" w:rsidTr="00331D72">
        <w:trPr>
          <w:trHeight w:val="420"/>
        </w:trPr>
        <w:tc>
          <w:tcPr>
            <w:tcW w:w="14192" w:type="dxa"/>
            <w:gridSpan w:val="5"/>
            <w:tcBorders>
              <w:top w:val="nil"/>
              <w:left w:val="nil"/>
              <w:bottom w:val="nil"/>
              <w:right w:val="nil"/>
            </w:tcBorders>
            <w:shd w:val="clear" w:color="auto" w:fill="auto"/>
            <w:noWrap/>
            <w:vAlign w:val="bottom"/>
            <w:hideMark/>
          </w:tcPr>
          <w:p w:rsidR="00331D72" w:rsidRPr="00331D72" w:rsidRDefault="00331D72" w:rsidP="00331D72">
            <w:pPr>
              <w:jc w:val="center"/>
              <w:rPr>
                <w:rFonts w:ascii="Calibri" w:hAnsi="Calibri"/>
                <w:b/>
                <w:bCs/>
                <w:color w:val="000000"/>
                <w:sz w:val="32"/>
                <w:szCs w:val="32"/>
              </w:rPr>
            </w:pPr>
            <w:r w:rsidRPr="00331D72">
              <w:rPr>
                <w:rFonts w:ascii="Calibri" w:hAnsi="Calibri"/>
                <w:b/>
                <w:bCs/>
                <w:color w:val="000000"/>
                <w:sz w:val="32"/>
                <w:szCs w:val="32"/>
              </w:rPr>
              <w:lastRenderedPageBreak/>
              <w:t>Анализ выполнения плана объема продаж</w:t>
            </w:r>
          </w:p>
        </w:tc>
      </w:tr>
      <w:tr w:rsidR="00331D72" w:rsidRPr="00331D72" w:rsidTr="00331D72">
        <w:trPr>
          <w:trHeight w:val="300"/>
        </w:trPr>
        <w:tc>
          <w:tcPr>
            <w:tcW w:w="469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12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32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268"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77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331D72">
        <w:trPr>
          <w:trHeight w:val="300"/>
        </w:trPr>
        <w:tc>
          <w:tcPr>
            <w:tcW w:w="6822" w:type="dxa"/>
            <w:gridSpan w:val="2"/>
            <w:tcBorders>
              <w:top w:val="nil"/>
              <w:left w:val="nil"/>
              <w:bottom w:val="nil"/>
              <w:right w:val="nil"/>
            </w:tcBorders>
            <w:shd w:val="clear" w:color="auto" w:fill="auto"/>
            <w:noWrap/>
            <w:vAlign w:val="bottom"/>
            <w:hideMark/>
          </w:tcPr>
          <w:p w:rsidR="00331D72" w:rsidRPr="00331D72" w:rsidRDefault="00331D72" w:rsidP="00702962">
            <w:pPr>
              <w:rPr>
                <w:rFonts w:ascii="Arial" w:hAnsi="Arial" w:cs="Arial"/>
                <w:color w:val="000000"/>
                <w:sz w:val="20"/>
                <w:szCs w:val="20"/>
              </w:rPr>
            </w:pPr>
            <w:r w:rsidRPr="00331D72">
              <w:rPr>
                <w:rFonts w:ascii="Arial" w:hAnsi="Arial" w:cs="Arial"/>
                <w:color w:val="000000"/>
                <w:sz w:val="20"/>
                <w:szCs w:val="20"/>
              </w:rPr>
              <w:t>Период с 01.01.201</w:t>
            </w:r>
            <w:r w:rsidR="00702962">
              <w:rPr>
                <w:rFonts w:ascii="Arial" w:hAnsi="Arial" w:cs="Arial"/>
                <w:color w:val="000000"/>
                <w:sz w:val="20"/>
                <w:szCs w:val="20"/>
              </w:rPr>
              <w:t>3 по 01.07.2013</w:t>
            </w:r>
            <w:r w:rsidRPr="00331D72">
              <w:rPr>
                <w:rFonts w:ascii="Arial" w:hAnsi="Arial" w:cs="Arial"/>
                <w:color w:val="000000"/>
                <w:sz w:val="20"/>
                <w:szCs w:val="20"/>
              </w:rPr>
              <w:t xml:space="preserve"> г. </w:t>
            </w:r>
          </w:p>
        </w:tc>
        <w:tc>
          <w:tcPr>
            <w:tcW w:w="232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268"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77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331D72">
        <w:trPr>
          <w:trHeight w:val="315"/>
        </w:trPr>
        <w:tc>
          <w:tcPr>
            <w:tcW w:w="469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12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32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268"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77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331D72">
        <w:trPr>
          <w:trHeight w:val="375"/>
        </w:trPr>
        <w:tc>
          <w:tcPr>
            <w:tcW w:w="4695" w:type="dxa"/>
            <w:vMerge w:val="restart"/>
            <w:tcBorders>
              <w:top w:val="single" w:sz="8" w:space="0" w:color="auto"/>
              <w:left w:val="single" w:sz="8" w:space="0" w:color="auto"/>
              <w:bottom w:val="double" w:sz="6" w:space="0" w:color="000000"/>
              <w:right w:val="single" w:sz="4" w:space="0" w:color="auto"/>
            </w:tcBorders>
            <w:shd w:val="clear" w:color="000000" w:fill="D8D8D8"/>
            <w:noWrap/>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 xml:space="preserve">Наименование </w:t>
            </w:r>
          </w:p>
        </w:tc>
        <w:tc>
          <w:tcPr>
            <w:tcW w:w="9497" w:type="dxa"/>
            <w:gridSpan w:val="4"/>
            <w:tcBorders>
              <w:top w:val="single" w:sz="8" w:space="0" w:color="auto"/>
              <w:left w:val="nil"/>
              <w:bottom w:val="single" w:sz="4" w:space="0" w:color="auto"/>
              <w:right w:val="single" w:sz="8" w:space="0" w:color="000000"/>
            </w:tcBorders>
            <w:shd w:val="clear" w:color="000000" w:fill="D8D8D8"/>
            <w:noWrap/>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Объем продаж, м</w:t>
            </w:r>
            <w:r w:rsidRPr="00331D72">
              <w:rPr>
                <w:rFonts w:ascii="Arial" w:hAnsi="Arial" w:cs="Arial"/>
                <w:b/>
                <w:bCs/>
                <w:color w:val="000000"/>
                <w:vertAlign w:val="superscript"/>
              </w:rPr>
              <w:t xml:space="preserve">2 </w:t>
            </w:r>
          </w:p>
        </w:tc>
      </w:tr>
      <w:tr w:rsidR="00331D72" w:rsidRPr="00331D72" w:rsidTr="00331D72">
        <w:trPr>
          <w:trHeight w:val="390"/>
        </w:trPr>
        <w:tc>
          <w:tcPr>
            <w:tcW w:w="4695" w:type="dxa"/>
            <w:vMerge/>
            <w:tcBorders>
              <w:top w:val="single" w:sz="8" w:space="0" w:color="auto"/>
              <w:left w:val="single" w:sz="8" w:space="0" w:color="auto"/>
              <w:bottom w:val="double" w:sz="6" w:space="0" w:color="000000"/>
              <w:right w:val="single" w:sz="4" w:space="0" w:color="auto"/>
            </w:tcBorders>
            <w:vAlign w:val="center"/>
            <w:hideMark/>
          </w:tcPr>
          <w:p w:rsidR="00331D72" w:rsidRPr="00331D72" w:rsidRDefault="00331D72" w:rsidP="00331D72">
            <w:pPr>
              <w:rPr>
                <w:rFonts w:ascii="Arial" w:hAnsi="Arial" w:cs="Arial"/>
                <w:b/>
                <w:bCs/>
                <w:color w:val="000000"/>
              </w:rPr>
            </w:pPr>
          </w:p>
        </w:tc>
        <w:tc>
          <w:tcPr>
            <w:tcW w:w="2127" w:type="dxa"/>
            <w:tcBorders>
              <w:top w:val="nil"/>
              <w:left w:val="nil"/>
              <w:bottom w:val="double" w:sz="6" w:space="0" w:color="auto"/>
              <w:right w:val="single" w:sz="4" w:space="0" w:color="auto"/>
            </w:tcBorders>
            <w:shd w:val="clear" w:color="000000" w:fill="D8D8D8"/>
            <w:noWrap/>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план</w:t>
            </w:r>
          </w:p>
        </w:tc>
        <w:tc>
          <w:tcPr>
            <w:tcW w:w="2327" w:type="dxa"/>
            <w:tcBorders>
              <w:top w:val="nil"/>
              <w:left w:val="nil"/>
              <w:bottom w:val="double" w:sz="6" w:space="0" w:color="auto"/>
              <w:right w:val="single" w:sz="4" w:space="0" w:color="auto"/>
            </w:tcBorders>
            <w:shd w:val="clear" w:color="000000" w:fill="D8D8D8"/>
            <w:noWrap/>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факт</w:t>
            </w:r>
          </w:p>
        </w:tc>
        <w:tc>
          <w:tcPr>
            <w:tcW w:w="2268" w:type="dxa"/>
            <w:tcBorders>
              <w:top w:val="nil"/>
              <w:left w:val="nil"/>
              <w:bottom w:val="double" w:sz="6" w:space="0" w:color="auto"/>
              <w:right w:val="single" w:sz="4" w:space="0" w:color="auto"/>
            </w:tcBorders>
            <w:shd w:val="clear" w:color="000000" w:fill="D8D8D8"/>
            <w:noWrap/>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отклонение +/-</w:t>
            </w:r>
          </w:p>
        </w:tc>
        <w:tc>
          <w:tcPr>
            <w:tcW w:w="2775" w:type="dxa"/>
            <w:tcBorders>
              <w:top w:val="nil"/>
              <w:left w:val="nil"/>
              <w:bottom w:val="double" w:sz="6" w:space="0" w:color="auto"/>
              <w:right w:val="single" w:sz="8" w:space="0" w:color="auto"/>
            </w:tcBorders>
            <w:shd w:val="clear" w:color="000000" w:fill="D8D8D8"/>
            <w:noWrap/>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 выполнения</w:t>
            </w:r>
          </w:p>
        </w:tc>
      </w:tr>
      <w:tr w:rsidR="00331D72" w:rsidRPr="00331D72" w:rsidTr="00331D72">
        <w:trPr>
          <w:trHeight w:val="315"/>
        </w:trPr>
        <w:tc>
          <w:tcPr>
            <w:tcW w:w="4695" w:type="dxa"/>
            <w:tcBorders>
              <w:top w:val="nil"/>
              <w:left w:val="single" w:sz="8" w:space="0" w:color="auto"/>
              <w:bottom w:val="single" w:sz="4" w:space="0" w:color="auto"/>
              <w:right w:val="single" w:sz="4" w:space="0" w:color="auto"/>
            </w:tcBorders>
            <w:shd w:val="clear" w:color="auto" w:fill="auto"/>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террасная доска</w:t>
            </w:r>
          </w:p>
        </w:tc>
        <w:tc>
          <w:tcPr>
            <w:tcW w:w="2127"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1777</w:t>
            </w:r>
          </w:p>
        </w:tc>
        <w:tc>
          <w:tcPr>
            <w:tcW w:w="2327"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1789</w:t>
            </w:r>
          </w:p>
        </w:tc>
        <w:tc>
          <w:tcPr>
            <w:tcW w:w="2268"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12</w:t>
            </w:r>
          </w:p>
        </w:tc>
        <w:tc>
          <w:tcPr>
            <w:tcW w:w="2775" w:type="dxa"/>
            <w:tcBorders>
              <w:top w:val="nil"/>
              <w:left w:val="nil"/>
              <w:bottom w:val="single" w:sz="4" w:space="0" w:color="auto"/>
              <w:right w:val="single" w:sz="8"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100,68</w:t>
            </w:r>
          </w:p>
        </w:tc>
      </w:tr>
      <w:tr w:rsidR="00331D72" w:rsidRPr="00331D72" w:rsidTr="00331D72">
        <w:trPr>
          <w:trHeight w:val="300"/>
        </w:trPr>
        <w:tc>
          <w:tcPr>
            <w:tcW w:w="4695" w:type="dxa"/>
            <w:tcBorders>
              <w:top w:val="nil"/>
              <w:left w:val="single" w:sz="8" w:space="0" w:color="auto"/>
              <w:bottom w:val="single" w:sz="4" w:space="0" w:color="auto"/>
              <w:right w:val="single" w:sz="4" w:space="0" w:color="auto"/>
            </w:tcBorders>
            <w:shd w:val="clear" w:color="000000" w:fill="EEECE1"/>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паркет</w:t>
            </w:r>
          </w:p>
        </w:tc>
        <w:tc>
          <w:tcPr>
            <w:tcW w:w="2127"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135</w:t>
            </w:r>
          </w:p>
        </w:tc>
        <w:tc>
          <w:tcPr>
            <w:tcW w:w="2327"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165</w:t>
            </w:r>
          </w:p>
        </w:tc>
        <w:tc>
          <w:tcPr>
            <w:tcW w:w="2268"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30</w:t>
            </w:r>
          </w:p>
        </w:tc>
        <w:tc>
          <w:tcPr>
            <w:tcW w:w="2775" w:type="dxa"/>
            <w:tcBorders>
              <w:top w:val="nil"/>
              <w:left w:val="nil"/>
              <w:bottom w:val="single" w:sz="4" w:space="0" w:color="auto"/>
              <w:right w:val="single" w:sz="8"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122,22</w:t>
            </w:r>
          </w:p>
        </w:tc>
      </w:tr>
      <w:tr w:rsidR="00331D72" w:rsidRPr="00331D72" w:rsidTr="00331D72">
        <w:trPr>
          <w:trHeight w:val="300"/>
        </w:trPr>
        <w:tc>
          <w:tcPr>
            <w:tcW w:w="4695" w:type="dxa"/>
            <w:tcBorders>
              <w:top w:val="nil"/>
              <w:left w:val="single" w:sz="8" w:space="0" w:color="auto"/>
              <w:bottom w:val="single" w:sz="4" w:space="0" w:color="auto"/>
              <w:right w:val="single" w:sz="4" w:space="0" w:color="auto"/>
            </w:tcBorders>
            <w:shd w:val="clear" w:color="auto" w:fill="auto"/>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брус монтажный</w:t>
            </w:r>
          </w:p>
        </w:tc>
        <w:tc>
          <w:tcPr>
            <w:tcW w:w="2127"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1381</w:t>
            </w:r>
          </w:p>
        </w:tc>
        <w:tc>
          <w:tcPr>
            <w:tcW w:w="2327"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1611</w:t>
            </w:r>
          </w:p>
        </w:tc>
        <w:tc>
          <w:tcPr>
            <w:tcW w:w="2268"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230</w:t>
            </w:r>
          </w:p>
        </w:tc>
        <w:tc>
          <w:tcPr>
            <w:tcW w:w="2775" w:type="dxa"/>
            <w:tcBorders>
              <w:top w:val="nil"/>
              <w:left w:val="nil"/>
              <w:bottom w:val="single" w:sz="4" w:space="0" w:color="auto"/>
              <w:right w:val="single" w:sz="8"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116,65</w:t>
            </w:r>
          </w:p>
        </w:tc>
      </w:tr>
      <w:tr w:rsidR="00331D72" w:rsidRPr="00331D72" w:rsidTr="00331D72">
        <w:trPr>
          <w:trHeight w:val="300"/>
        </w:trPr>
        <w:tc>
          <w:tcPr>
            <w:tcW w:w="4695" w:type="dxa"/>
            <w:tcBorders>
              <w:top w:val="nil"/>
              <w:left w:val="single" w:sz="8" w:space="0" w:color="auto"/>
              <w:bottom w:val="single" w:sz="4" w:space="0" w:color="auto"/>
              <w:right w:val="single" w:sz="4" w:space="0" w:color="auto"/>
            </w:tcBorders>
            <w:shd w:val="clear" w:color="000000" w:fill="EEECE1"/>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евровагонка лиственница</w:t>
            </w:r>
          </w:p>
        </w:tc>
        <w:tc>
          <w:tcPr>
            <w:tcW w:w="2127"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2146</w:t>
            </w:r>
          </w:p>
        </w:tc>
        <w:tc>
          <w:tcPr>
            <w:tcW w:w="2327"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2138</w:t>
            </w:r>
          </w:p>
        </w:tc>
        <w:tc>
          <w:tcPr>
            <w:tcW w:w="2268"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-8</w:t>
            </w:r>
          </w:p>
        </w:tc>
        <w:tc>
          <w:tcPr>
            <w:tcW w:w="2775" w:type="dxa"/>
            <w:tcBorders>
              <w:top w:val="nil"/>
              <w:left w:val="nil"/>
              <w:bottom w:val="single" w:sz="4" w:space="0" w:color="auto"/>
              <w:right w:val="single" w:sz="8"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99,63</w:t>
            </w:r>
          </w:p>
        </w:tc>
      </w:tr>
      <w:tr w:rsidR="00331D72" w:rsidRPr="00331D72" w:rsidTr="00331D72">
        <w:trPr>
          <w:trHeight w:val="300"/>
        </w:trPr>
        <w:tc>
          <w:tcPr>
            <w:tcW w:w="4695" w:type="dxa"/>
            <w:tcBorders>
              <w:top w:val="nil"/>
              <w:left w:val="single" w:sz="8" w:space="0" w:color="auto"/>
              <w:bottom w:val="single" w:sz="4" w:space="0" w:color="auto"/>
              <w:right w:val="single" w:sz="4" w:space="0" w:color="auto"/>
            </w:tcBorders>
            <w:shd w:val="clear" w:color="auto" w:fill="auto"/>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евровагонка сосна</w:t>
            </w:r>
          </w:p>
        </w:tc>
        <w:tc>
          <w:tcPr>
            <w:tcW w:w="2127"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659</w:t>
            </w:r>
          </w:p>
        </w:tc>
        <w:tc>
          <w:tcPr>
            <w:tcW w:w="2327"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591</w:t>
            </w:r>
          </w:p>
        </w:tc>
        <w:tc>
          <w:tcPr>
            <w:tcW w:w="2268" w:type="dxa"/>
            <w:tcBorders>
              <w:top w:val="nil"/>
              <w:left w:val="nil"/>
              <w:bottom w:val="single" w:sz="4"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-68</w:t>
            </w:r>
          </w:p>
        </w:tc>
        <w:tc>
          <w:tcPr>
            <w:tcW w:w="2775" w:type="dxa"/>
            <w:tcBorders>
              <w:top w:val="nil"/>
              <w:left w:val="nil"/>
              <w:bottom w:val="single" w:sz="4" w:space="0" w:color="auto"/>
              <w:right w:val="single" w:sz="8"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89,68</w:t>
            </w:r>
          </w:p>
        </w:tc>
      </w:tr>
      <w:tr w:rsidR="00331D72" w:rsidRPr="00331D72" w:rsidTr="00331D72">
        <w:trPr>
          <w:trHeight w:val="300"/>
        </w:trPr>
        <w:tc>
          <w:tcPr>
            <w:tcW w:w="4695" w:type="dxa"/>
            <w:tcBorders>
              <w:top w:val="nil"/>
              <w:left w:val="single" w:sz="8" w:space="0" w:color="auto"/>
              <w:bottom w:val="single" w:sz="4" w:space="0" w:color="auto"/>
              <w:right w:val="single" w:sz="4" w:space="0" w:color="auto"/>
            </w:tcBorders>
            <w:shd w:val="clear" w:color="000000" w:fill="EEECE1"/>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паркетная доска</w:t>
            </w:r>
          </w:p>
        </w:tc>
        <w:tc>
          <w:tcPr>
            <w:tcW w:w="2127"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2610</w:t>
            </w:r>
          </w:p>
        </w:tc>
        <w:tc>
          <w:tcPr>
            <w:tcW w:w="2327"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2198</w:t>
            </w:r>
          </w:p>
        </w:tc>
        <w:tc>
          <w:tcPr>
            <w:tcW w:w="2268" w:type="dxa"/>
            <w:tcBorders>
              <w:top w:val="nil"/>
              <w:left w:val="nil"/>
              <w:bottom w:val="single" w:sz="4" w:space="0" w:color="auto"/>
              <w:right w:val="single" w:sz="4"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-412</w:t>
            </w:r>
          </w:p>
        </w:tc>
        <w:tc>
          <w:tcPr>
            <w:tcW w:w="2775" w:type="dxa"/>
            <w:tcBorders>
              <w:top w:val="nil"/>
              <w:left w:val="nil"/>
              <w:bottom w:val="single" w:sz="4" w:space="0" w:color="auto"/>
              <w:right w:val="single" w:sz="8" w:space="0" w:color="auto"/>
            </w:tcBorders>
            <w:shd w:val="clear" w:color="000000" w:fill="EEECE1"/>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84,21</w:t>
            </w:r>
          </w:p>
        </w:tc>
      </w:tr>
      <w:tr w:rsidR="00331D72" w:rsidRPr="00331D72" w:rsidTr="00331D72">
        <w:trPr>
          <w:trHeight w:val="315"/>
        </w:trPr>
        <w:tc>
          <w:tcPr>
            <w:tcW w:w="4695" w:type="dxa"/>
            <w:tcBorders>
              <w:top w:val="nil"/>
              <w:left w:val="single" w:sz="8" w:space="0" w:color="auto"/>
              <w:bottom w:val="single" w:sz="8" w:space="0" w:color="auto"/>
              <w:right w:val="single" w:sz="4" w:space="0" w:color="auto"/>
            </w:tcBorders>
            <w:shd w:val="clear" w:color="auto" w:fill="auto"/>
            <w:noWrap/>
            <w:vAlign w:val="bottom"/>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ламинат</w:t>
            </w:r>
          </w:p>
        </w:tc>
        <w:tc>
          <w:tcPr>
            <w:tcW w:w="2127" w:type="dxa"/>
            <w:tcBorders>
              <w:top w:val="nil"/>
              <w:left w:val="nil"/>
              <w:bottom w:val="single" w:sz="8"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1356</w:t>
            </w:r>
          </w:p>
        </w:tc>
        <w:tc>
          <w:tcPr>
            <w:tcW w:w="2327" w:type="dxa"/>
            <w:tcBorders>
              <w:top w:val="nil"/>
              <w:left w:val="nil"/>
              <w:bottom w:val="single" w:sz="8"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1834</w:t>
            </w:r>
          </w:p>
        </w:tc>
        <w:tc>
          <w:tcPr>
            <w:tcW w:w="2268" w:type="dxa"/>
            <w:tcBorders>
              <w:top w:val="nil"/>
              <w:left w:val="nil"/>
              <w:bottom w:val="single" w:sz="8" w:space="0" w:color="auto"/>
              <w:right w:val="single" w:sz="4"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478</w:t>
            </w:r>
          </w:p>
        </w:tc>
        <w:tc>
          <w:tcPr>
            <w:tcW w:w="2775" w:type="dxa"/>
            <w:tcBorders>
              <w:top w:val="nil"/>
              <w:left w:val="nil"/>
              <w:bottom w:val="single" w:sz="8" w:space="0" w:color="auto"/>
              <w:right w:val="single" w:sz="8" w:space="0" w:color="auto"/>
            </w:tcBorders>
            <w:shd w:val="clear" w:color="auto" w:fill="auto"/>
            <w:noWrap/>
            <w:vAlign w:val="bottom"/>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135,25</w:t>
            </w:r>
          </w:p>
        </w:tc>
      </w:tr>
    </w:tbl>
    <w:p w:rsidR="00E834DD" w:rsidRDefault="00E834DD" w:rsidP="00E834DD">
      <w:pPr>
        <w:widowControl w:val="0"/>
        <w:spacing w:line="360" w:lineRule="auto"/>
        <w:jc w:val="center"/>
        <w:rPr>
          <w:rFonts w:ascii="Courier New" w:hAnsi="Courier New"/>
          <w:b/>
          <w:sz w:val="36"/>
        </w:rPr>
        <w:sectPr w:rsidR="00E834DD" w:rsidSect="00E834DD">
          <w:pgSz w:w="16838" w:h="11906" w:orient="landscape" w:code="9"/>
          <w:pgMar w:top="1418" w:right="851" w:bottom="680" w:left="680" w:header="720" w:footer="720" w:gutter="0"/>
          <w:cols w:space="720"/>
        </w:sectPr>
      </w:pPr>
    </w:p>
    <w:p w:rsidR="00E834DD" w:rsidRDefault="00E834DD" w:rsidP="00E834DD">
      <w:pPr>
        <w:widowControl w:val="0"/>
        <w:spacing w:line="360" w:lineRule="auto"/>
        <w:jc w:val="both"/>
        <w:rPr>
          <w:rFonts w:ascii="Courier New" w:hAnsi="Courier New"/>
          <w:b/>
          <w:sz w:val="36"/>
        </w:rPr>
      </w:pPr>
    </w:p>
    <w:tbl>
      <w:tblPr>
        <w:tblW w:w="14190" w:type="dxa"/>
        <w:tblInd w:w="91" w:type="dxa"/>
        <w:tblLook w:val="04A0"/>
      </w:tblPr>
      <w:tblGrid>
        <w:gridCol w:w="4412"/>
        <w:gridCol w:w="2693"/>
        <w:gridCol w:w="1220"/>
        <w:gridCol w:w="4025"/>
        <w:gridCol w:w="1840"/>
      </w:tblGrid>
      <w:tr w:rsidR="00331D72" w:rsidRPr="00331D72" w:rsidTr="00331D72">
        <w:trPr>
          <w:trHeight w:val="420"/>
        </w:trPr>
        <w:tc>
          <w:tcPr>
            <w:tcW w:w="14190" w:type="dxa"/>
            <w:gridSpan w:val="5"/>
            <w:tcBorders>
              <w:top w:val="nil"/>
              <w:left w:val="nil"/>
              <w:bottom w:val="nil"/>
              <w:right w:val="nil"/>
            </w:tcBorders>
            <w:shd w:val="clear" w:color="auto" w:fill="auto"/>
            <w:noWrap/>
            <w:vAlign w:val="bottom"/>
            <w:hideMark/>
          </w:tcPr>
          <w:p w:rsidR="00331D72" w:rsidRPr="00331D72" w:rsidRDefault="00331D72" w:rsidP="00331D72">
            <w:pPr>
              <w:jc w:val="center"/>
              <w:rPr>
                <w:rFonts w:ascii="Calibri" w:hAnsi="Calibri"/>
                <w:b/>
                <w:bCs/>
                <w:color w:val="000000"/>
                <w:sz w:val="32"/>
                <w:szCs w:val="32"/>
              </w:rPr>
            </w:pPr>
            <w:r w:rsidRPr="00331D72">
              <w:rPr>
                <w:rFonts w:ascii="Calibri" w:hAnsi="Calibri"/>
                <w:b/>
                <w:bCs/>
                <w:color w:val="000000"/>
                <w:sz w:val="32"/>
                <w:szCs w:val="32"/>
              </w:rPr>
              <w:t>Рейтинг продаж по ассортименту</w:t>
            </w:r>
          </w:p>
        </w:tc>
      </w:tr>
      <w:tr w:rsidR="00331D72" w:rsidRPr="00331D72" w:rsidTr="00331D72">
        <w:trPr>
          <w:trHeight w:val="300"/>
        </w:trPr>
        <w:tc>
          <w:tcPr>
            <w:tcW w:w="7105" w:type="dxa"/>
            <w:gridSpan w:val="2"/>
            <w:tcBorders>
              <w:top w:val="nil"/>
              <w:left w:val="nil"/>
              <w:bottom w:val="nil"/>
              <w:right w:val="nil"/>
            </w:tcBorders>
            <w:shd w:val="clear" w:color="auto" w:fill="auto"/>
            <w:noWrap/>
            <w:vAlign w:val="bottom"/>
            <w:hideMark/>
          </w:tcPr>
          <w:p w:rsidR="00331D72" w:rsidRPr="00331D72" w:rsidRDefault="00331D72" w:rsidP="00702962">
            <w:pPr>
              <w:rPr>
                <w:rFonts w:ascii="Arial" w:hAnsi="Arial" w:cs="Arial"/>
                <w:color w:val="000000"/>
                <w:sz w:val="20"/>
                <w:szCs w:val="20"/>
              </w:rPr>
            </w:pPr>
            <w:r w:rsidRPr="00331D72">
              <w:rPr>
                <w:rFonts w:ascii="Arial" w:hAnsi="Arial" w:cs="Arial"/>
                <w:color w:val="000000"/>
                <w:sz w:val="20"/>
                <w:szCs w:val="20"/>
              </w:rPr>
              <w:t>Период с 01.01.201</w:t>
            </w:r>
            <w:r w:rsidR="00702962">
              <w:rPr>
                <w:rFonts w:ascii="Arial" w:hAnsi="Arial" w:cs="Arial"/>
                <w:color w:val="000000"/>
                <w:sz w:val="20"/>
                <w:szCs w:val="20"/>
              </w:rPr>
              <w:t>3</w:t>
            </w:r>
            <w:r w:rsidRPr="00331D72">
              <w:rPr>
                <w:rFonts w:ascii="Arial" w:hAnsi="Arial" w:cs="Arial"/>
                <w:color w:val="000000"/>
                <w:sz w:val="20"/>
                <w:szCs w:val="20"/>
              </w:rPr>
              <w:t xml:space="preserve"> по 01.07.201</w:t>
            </w:r>
            <w:r w:rsidR="00702962">
              <w:rPr>
                <w:rFonts w:ascii="Arial" w:hAnsi="Arial" w:cs="Arial"/>
                <w:color w:val="000000"/>
                <w:sz w:val="20"/>
                <w:szCs w:val="20"/>
              </w:rPr>
              <w:t>3</w:t>
            </w:r>
            <w:r w:rsidRPr="00331D72">
              <w:rPr>
                <w:rFonts w:ascii="Arial" w:hAnsi="Arial" w:cs="Arial"/>
                <w:color w:val="000000"/>
                <w:sz w:val="20"/>
                <w:szCs w:val="20"/>
              </w:rPr>
              <w:t xml:space="preserve"> г. </w:t>
            </w:r>
          </w:p>
        </w:tc>
        <w:tc>
          <w:tcPr>
            <w:tcW w:w="1220"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402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331D72">
        <w:trPr>
          <w:trHeight w:val="300"/>
        </w:trPr>
        <w:tc>
          <w:tcPr>
            <w:tcW w:w="4412"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693"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1220"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4025"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331D72">
        <w:trPr>
          <w:trHeight w:val="690"/>
        </w:trPr>
        <w:tc>
          <w:tcPr>
            <w:tcW w:w="441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 xml:space="preserve">Наименование </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Количество, м</w:t>
            </w:r>
            <w:r w:rsidRPr="00331D72">
              <w:rPr>
                <w:rFonts w:ascii="Arial" w:hAnsi="Arial" w:cs="Arial"/>
                <w:b/>
                <w:bCs/>
                <w:color w:val="000000"/>
                <w:vertAlign w:val="superscript"/>
              </w:rPr>
              <w:t xml:space="preserve">2 </w:t>
            </w:r>
          </w:p>
        </w:tc>
        <w:tc>
          <w:tcPr>
            <w:tcW w:w="1220" w:type="dxa"/>
            <w:tcBorders>
              <w:top w:val="single" w:sz="4" w:space="0" w:color="auto"/>
              <w:left w:val="nil"/>
              <w:bottom w:val="single" w:sz="4"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Рейтинг</w:t>
            </w:r>
          </w:p>
        </w:tc>
        <w:tc>
          <w:tcPr>
            <w:tcW w:w="4025" w:type="dxa"/>
            <w:tcBorders>
              <w:top w:val="single" w:sz="4" w:space="0" w:color="auto"/>
              <w:left w:val="nil"/>
              <w:bottom w:val="single" w:sz="4"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Доход от продаж, руб.</w:t>
            </w:r>
          </w:p>
        </w:tc>
        <w:tc>
          <w:tcPr>
            <w:tcW w:w="1840" w:type="dxa"/>
            <w:tcBorders>
              <w:top w:val="single" w:sz="4" w:space="0" w:color="auto"/>
              <w:left w:val="nil"/>
              <w:bottom w:val="single" w:sz="4"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Рейтинг</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ламинат</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1834</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3</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23 842.00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паркетная доска</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2198</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26 376.00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4</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евровагонка сосна</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591</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6</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60 873.00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3</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евровагонка лиственница</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2138</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237 318.00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брус монтажный</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1611</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69 273.00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паркет</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165</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7</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8 250.00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7</w:t>
            </w:r>
          </w:p>
        </w:tc>
      </w:tr>
      <w:tr w:rsidR="00331D72" w:rsidRPr="00331D72" w:rsidTr="00331D72">
        <w:trPr>
          <w:trHeight w:val="300"/>
        </w:trPr>
        <w:tc>
          <w:tcPr>
            <w:tcW w:w="4412" w:type="dxa"/>
            <w:tcBorders>
              <w:top w:val="nil"/>
              <w:left w:val="single" w:sz="4"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террасная доска</w:t>
            </w:r>
          </w:p>
        </w:tc>
        <w:tc>
          <w:tcPr>
            <w:tcW w:w="2693"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1789</w:t>
            </w:r>
          </w:p>
        </w:tc>
        <w:tc>
          <w:tcPr>
            <w:tcW w:w="1220"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4</w:t>
            </w:r>
          </w:p>
        </w:tc>
        <w:tc>
          <w:tcPr>
            <w:tcW w:w="4025"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19 679.00</w:t>
            </w:r>
          </w:p>
        </w:tc>
        <w:tc>
          <w:tcPr>
            <w:tcW w:w="184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6</w:t>
            </w:r>
          </w:p>
        </w:tc>
      </w:tr>
    </w:tbl>
    <w:p w:rsidR="00E834DD" w:rsidRDefault="00E834DD" w:rsidP="00E834DD">
      <w:pPr>
        <w:widowControl w:val="0"/>
        <w:spacing w:line="360" w:lineRule="auto"/>
        <w:jc w:val="center"/>
        <w:rPr>
          <w:rFonts w:ascii="Courier New" w:hAnsi="Courier New"/>
          <w:b/>
          <w:sz w:val="36"/>
        </w:rPr>
      </w:pPr>
    </w:p>
    <w:tbl>
      <w:tblPr>
        <w:tblW w:w="13767" w:type="dxa"/>
        <w:tblInd w:w="91" w:type="dxa"/>
        <w:tblLook w:val="04A0"/>
      </w:tblPr>
      <w:tblGrid>
        <w:gridCol w:w="2740"/>
        <w:gridCol w:w="2522"/>
        <w:gridCol w:w="2748"/>
        <w:gridCol w:w="2600"/>
        <w:gridCol w:w="3157"/>
      </w:tblGrid>
      <w:tr w:rsidR="00331D72" w:rsidRPr="00331D72" w:rsidTr="00EB042C">
        <w:trPr>
          <w:trHeight w:val="420"/>
        </w:trPr>
        <w:tc>
          <w:tcPr>
            <w:tcW w:w="13767" w:type="dxa"/>
            <w:gridSpan w:val="5"/>
            <w:tcBorders>
              <w:top w:val="nil"/>
              <w:left w:val="nil"/>
              <w:bottom w:val="nil"/>
              <w:right w:val="nil"/>
            </w:tcBorders>
            <w:shd w:val="clear" w:color="auto" w:fill="auto"/>
            <w:noWrap/>
            <w:vAlign w:val="bottom"/>
            <w:hideMark/>
          </w:tcPr>
          <w:p w:rsidR="00331D72" w:rsidRPr="00331D72" w:rsidRDefault="00331D72" w:rsidP="00331D72">
            <w:pPr>
              <w:jc w:val="center"/>
              <w:rPr>
                <w:rFonts w:ascii="Calibri" w:hAnsi="Calibri"/>
                <w:b/>
                <w:bCs/>
                <w:color w:val="000000"/>
                <w:sz w:val="32"/>
                <w:szCs w:val="32"/>
              </w:rPr>
            </w:pPr>
            <w:r w:rsidRPr="00331D72">
              <w:rPr>
                <w:rFonts w:ascii="Calibri" w:hAnsi="Calibri"/>
                <w:b/>
                <w:bCs/>
                <w:color w:val="000000"/>
                <w:sz w:val="32"/>
                <w:szCs w:val="32"/>
              </w:rPr>
              <w:lastRenderedPageBreak/>
              <w:t>Динамика продаж товара</w:t>
            </w:r>
          </w:p>
        </w:tc>
      </w:tr>
      <w:tr w:rsidR="00331D72" w:rsidRPr="00331D72" w:rsidTr="00EB042C">
        <w:trPr>
          <w:trHeight w:val="300"/>
        </w:trPr>
        <w:tc>
          <w:tcPr>
            <w:tcW w:w="5262" w:type="dxa"/>
            <w:gridSpan w:val="2"/>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r w:rsidRPr="00331D72">
              <w:rPr>
                <w:rFonts w:ascii="Calibri" w:hAnsi="Calibri"/>
                <w:color w:val="000000"/>
                <w:sz w:val="22"/>
                <w:szCs w:val="22"/>
              </w:rPr>
              <w:t xml:space="preserve">Наименование продукции: паркетная доска </w:t>
            </w:r>
          </w:p>
        </w:tc>
        <w:tc>
          <w:tcPr>
            <w:tcW w:w="2748"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600"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315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EB042C">
        <w:trPr>
          <w:trHeight w:val="300"/>
        </w:trPr>
        <w:tc>
          <w:tcPr>
            <w:tcW w:w="2740" w:type="dxa"/>
            <w:tcBorders>
              <w:top w:val="nil"/>
              <w:left w:val="nil"/>
              <w:bottom w:val="nil"/>
              <w:right w:val="nil"/>
            </w:tcBorders>
            <w:shd w:val="clear" w:color="auto" w:fill="auto"/>
            <w:noWrap/>
            <w:vAlign w:val="bottom"/>
            <w:hideMark/>
          </w:tcPr>
          <w:p w:rsidR="00331D72" w:rsidRPr="00331D72" w:rsidRDefault="00331D72" w:rsidP="00702962">
            <w:pPr>
              <w:rPr>
                <w:rFonts w:ascii="Arial" w:hAnsi="Arial" w:cs="Arial"/>
                <w:color w:val="000000"/>
                <w:sz w:val="20"/>
                <w:szCs w:val="20"/>
              </w:rPr>
            </w:pPr>
            <w:r w:rsidRPr="00331D72">
              <w:rPr>
                <w:rFonts w:ascii="Arial" w:hAnsi="Arial" w:cs="Arial"/>
                <w:color w:val="000000"/>
                <w:sz w:val="20"/>
                <w:szCs w:val="20"/>
              </w:rPr>
              <w:t>Период 201</w:t>
            </w:r>
            <w:r w:rsidR="00702962">
              <w:rPr>
                <w:rFonts w:ascii="Arial" w:hAnsi="Arial" w:cs="Arial"/>
                <w:color w:val="000000"/>
                <w:sz w:val="20"/>
                <w:szCs w:val="20"/>
              </w:rPr>
              <w:t>3</w:t>
            </w:r>
            <w:r w:rsidRPr="00331D72">
              <w:rPr>
                <w:rFonts w:ascii="Arial" w:hAnsi="Arial" w:cs="Arial"/>
                <w:color w:val="000000"/>
                <w:sz w:val="20"/>
                <w:szCs w:val="20"/>
              </w:rPr>
              <w:t xml:space="preserve"> год </w:t>
            </w:r>
          </w:p>
        </w:tc>
        <w:tc>
          <w:tcPr>
            <w:tcW w:w="2522"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748"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2600"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c>
          <w:tcPr>
            <w:tcW w:w="3157" w:type="dxa"/>
            <w:tcBorders>
              <w:top w:val="nil"/>
              <w:left w:val="nil"/>
              <w:bottom w:val="nil"/>
              <w:right w:val="nil"/>
            </w:tcBorders>
            <w:shd w:val="clear" w:color="auto" w:fill="auto"/>
            <w:noWrap/>
            <w:vAlign w:val="bottom"/>
            <w:hideMark/>
          </w:tcPr>
          <w:p w:rsidR="00331D72" w:rsidRPr="00331D72" w:rsidRDefault="00331D72" w:rsidP="00331D72">
            <w:pPr>
              <w:rPr>
                <w:rFonts w:ascii="Calibri" w:hAnsi="Calibri"/>
                <w:color w:val="000000"/>
              </w:rPr>
            </w:pPr>
          </w:p>
        </w:tc>
      </w:tr>
      <w:tr w:rsidR="00331D72" w:rsidRPr="00331D72" w:rsidTr="00EB042C">
        <w:trPr>
          <w:trHeight w:val="514"/>
        </w:trPr>
        <w:tc>
          <w:tcPr>
            <w:tcW w:w="2740" w:type="dxa"/>
            <w:tcBorders>
              <w:top w:val="single" w:sz="8" w:space="0" w:color="auto"/>
              <w:left w:val="single" w:sz="8" w:space="0" w:color="auto"/>
              <w:bottom w:val="double" w:sz="6" w:space="0" w:color="auto"/>
              <w:right w:val="single" w:sz="4" w:space="0" w:color="auto"/>
            </w:tcBorders>
            <w:shd w:val="clear" w:color="000000" w:fill="F2F2F2"/>
            <w:vAlign w:val="center"/>
            <w:hideMark/>
          </w:tcPr>
          <w:p w:rsidR="00331D72" w:rsidRPr="00331D72" w:rsidRDefault="00331D72" w:rsidP="00331D72">
            <w:pPr>
              <w:ind w:right="-220"/>
              <w:jc w:val="center"/>
              <w:rPr>
                <w:rFonts w:ascii="Arial" w:hAnsi="Arial" w:cs="Arial"/>
                <w:b/>
                <w:bCs/>
                <w:color w:val="000000"/>
              </w:rPr>
            </w:pPr>
            <w:r w:rsidRPr="00331D72">
              <w:rPr>
                <w:rFonts w:ascii="Arial" w:hAnsi="Arial" w:cs="Arial"/>
                <w:b/>
                <w:bCs/>
                <w:color w:val="000000"/>
              </w:rPr>
              <w:t>Месяц</w:t>
            </w:r>
          </w:p>
        </w:tc>
        <w:tc>
          <w:tcPr>
            <w:tcW w:w="2522" w:type="dxa"/>
            <w:tcBorders>
              <w:top w:val="single" w:sz="8" w:space="0" w:color="auto"/>
              <w:left w:val="nil"/>
              <w:bottom w:val="double" w:sz="6"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Объем продаж, м</w:t>
            </w:r>
            <w:r w:rsidRPr="00331D72">
              <w:rPr>
                <w:rFonts w:ascii="Arial" w:hAnsi="Arial" w:cs="Arial"/>
                <w:b/>
                <w:bCs/>
                <w:color w:val="000000"/>
                <w:vertAlign w:val="superscript"/>
              </w:rPr>
              <w:t xml:space="preserve">2 </w:t>
            </w:r>
          </w:p>
        </w:tc>
        <w:tc>
          <w:tcPr>
            <w:tcW w:w="2748" w:type="dxa"/>
            <w:tcBorders>
              <w:top w:val="single" w:sz="8" w:space="0" w:color="auto"/>
              <w:left w:val="nil"/>
              <w:bottom w:val="double" w:sz="6"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Объем продаж, руб.</w:t>
            </w:r>
          </w:p>
        </w:tc>
        <w:tc>
          <w:tcPr>
            <w:tcW w:w="2600" w:type="dxa"/>
            <w:tcBorders>
              <w:top w:val="single" w:sz="8" w:space="0" w:color="auto"/>
              <w:left w:val="nil"/>
              <w:bottom w:val="double" w:sz="6" w:space="0" w:color="auto"/>
              <w:right w:val="single" w:sz="4"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Абсолютный прирост, м</w:t>
            </w:r>
            <w:r w:rsidRPr="00331D72">
              <w:rPr>
                <w:rFonts w:ascii="Arial" w:hAnsi="Arial" w:cs="Arial"/>
                <w:b/>
                <w:bCs/>
                <w:color w:val="000000"/>
                <w:vertAlign w:val="superscript"/>
              </w:rPr>
              <w:t>2</w:t>
            </w:r>
          </w:p>
        </w:tc>
        <w:tc>
          <w:tcPr>
            <w:tcW w:w="3157" w:type="dxa"/>
            <w:tcBorders>
              <w:top w:val="single" w:sz="8" w:space="0" w:color="auto"/>
              <w:left w:val="nil"/>
              <w:bottom w:val="double" w:sz="6" w:space="0" w:color="auto"/>
              <w:right w:val="single" w:sz="8" w:space="0" w:color="auto"/>
            </w:tcBorders>
            <w:shd w:val="clear" w:color="000000" w:fill="F2F2F2"/>
            <w:vAlign w:val="center"/>
            <w:hideMark/>
          </w:tcPr>
          <w:p w:rsidR="00331D72" w:rsidRPr="00331D72" w:rsidRDefault="00331D72" w:rsidP="00331D72">
            <w:pPr>
              <w:jc w:val="center"/>
              <w:rPr>
                <w:rFonts w:ascii="Arial" w:hAnsi="Arial" w:cs="Arial"/>
                <w:b/>
                <w:bCs/>
                <w:color w:val="000000"/>
              </w:rPr>
            </w:pPr>
            <w:r w:rsidRPr="00331D72">
              <w:rPr>
                <w:rFonts w:ascii="Arial" w:hAnsi="Arial" w:cs="Arial"/>
                <w:b/>
                <w:bCs/>
                <w:color w:val="000000"/>
              </w:rPr>
              <w:t>Темп роста, %</w:t>
            </w:r>
          </w:p>
        </w:tc>
      </w:tr>
      <w:tr w:rsidR="00331D72" w:rsidRPr="00331D72" w:rsidTr="00EB042C">
        <w:trPr>
          <w:trHeight w:val="315"/>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 xml:space="preserve">январь </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2 500.00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 </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 </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февраль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250.00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-45.00</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март</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500.00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5.00</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200.00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апрель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30.00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1 500.00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20.00</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300.00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май</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50.00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2 500.00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20.00</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166.67</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июнь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1 000.00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-30.00</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40.00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июль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600" w:type="dxa"/>
            <w:tcBorders>
              <w:top w:val="nil"/>
              <w:left w:val="nil"/>
              <w:bottom w:val="single" w:sz="4" w:space="0" w:color="auto"/>
              <w:right w:val="single" w:sz="4"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-20.00</w:t>
            </w:r>
          </w:p>
        </w:tc>
        <w:tc>
          <w:tcPr>
            <w:tcW w:w="3157"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август</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600"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3157" w:type="dxa"/>
            <w:tcBorders>
              <w:top w:val="nil"/>
              <w:left w:val="single" w:sz="4" w:space="0" w:color="auto"/>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сентябрь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600"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3157" w:type="dxa"/>
            <w:tcBorders>
              <w:top w:val="nil"/>
              <w:left w:val="single" w:sz="4" w:space="0" w:color="auto"/>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октябрь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600"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3157" w:type="dxa"/>
            <w:tcBorders>
              <w:top w:val="nil"/>
              <w:left w:val="single" w:sz="4" w:space="0" w:color="auto"/>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r>
      <w:tr w:rsidR="00331D72" w:rsidRPr="00331D72" w:rsidTr="00EB042C">
        <w:trPr>
          <w:trHeight w:val="300"/>
        </w:trPr>
        <w:tc>
          <w:tcPr>
            <w:tcW w:w="2740" w:type="dxa"/>
            <w:tcBorders>
              <w:top w:val="nil"/>
              <w:left w:val="single" w:sz="8" w:space="0" w:color="auto"/>
              <w:bottom w:val="single" w:sz="4"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ноябрь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600"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3157" w:type="dxa"/>
            <w:tcBorders>
              <w:top w:val="nil"/>
              <w:left w:val="single" w:sz="4" w:space="0" w:color="auto"/>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r>
      <w:tr w:rsidR="00331D72" w:rsidRPr="00331D72" w:rsidTr="00EB042C">
        <w:trPr>
          <w:trHeight w:val="315"/>
        </w:trPr>
        <w:tc>
          <w:tcPr>
            <w:tcW w:w="2740" w:type="dxa"/>
            <w:tcBorders>
              <w:top w:val="nil"/>
              <w:left w:val="single" w:sz="8" w:space="0" w:color="auto"/>
              <w:bottom w:val="single" w:sz="8" w:space="0" w:color="auto"/>
              <w:right w:val="single" w:sz="4" w:space="0" w:color="auto"/>
            </w:tcBorders>
            <w:shd w:val="clear" w:color="auto" w:fill="auto"/>
            <w:noWrap/>
            <w:vAlign w:val="center"/>
            <w:hideMark/>
          </w:tcPr>
          <w:p w:rsidR="00331D72" w:rsidRPr="00331D72" w:rsidRDefault="00331D72" w:rsidP="00331D72">
            <w:pPr>
              <w:rPr>
                <w:rFonts w:ascii="Arial" w:hAnsi="Arial" w:cs="Arial"/>
                <w:color w:val="000000"/>
              </w:rPr>
            </w:pPr>
            <w:r w:rsidRPr="00331D72">
              <w:rPr>
                <w:rFonts w:ascii="Arial" w:hAnsi="Arial" w:cs="Arial"/>
                <w:color w:val="000000"/>
                <w:sz w:val="22"/>
                <w:szCs w:val="22"/>
              </w:rPr>
              <w:t>декабрь</w:t>
            </w:r>
          </w:p>
        </w:tc>
        <w:tc>
          <w:tcPr>
            <w:tcW w:w="2522"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748" w:type="dxa"/>
            <w:tcBorders>
              <w:top w:val="nil"/>
              <w:left w:val="nil"/>
              <w:bottom w:val="single" w:sz="4" w:space="0" w:color="auto"/>
              <w:right w:val="single" w:sz="4" w:space="0" w:color="auto"/>
            </w:tcBorders>
            <w:shd w:val="clear" w:color="auto" w:fill="auto"/>
            <w:noWrap/>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2600" w:type="dxa"/>
            <w:tcBorders>
              <w:top w:val="nil"/>
              <w:left w:val="nil"/>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c>
          <w:tcPr>
            <w:tcW w:w="3157" w:type="dxa"/>
            <w:tcBorders>
              <w:top w:val="nil"/>
              <w:left w:val="single" w:sz="4" w:space="0" w:color="auto"/>
              <w:bottom w:val="single" w:sz="4" w:space="0" w:color="auto"/>
              <w:right w:val="single" w:sz="8" w:space="0" w:color="auto"/>
            </w:tcBorders>
            <w:shd w:val="clear" w:color="auto" w:fill="auto"/>
            <w:vAlign w:val="center"/>
            <w:hideMark/>
          </w:tcPr>
          <w:p w:rsidR="00331D72" w:rsidRPr="00331D72" w:rsidRDefault="00331D72" w:rsidP="00331D72">
            <w:pPr>
              <w:jc w:val="right"/>
              <w:rPr>
                <w:rFonts w:ascii="Arial" w:hAnsi="Arial" w:cs="Arial"/>
                <w:color w:val="000000"/>
              </w:rPr>
            </w:pPr>
            <w:r w:rsidRPr="00331D72">
              <w:rPr>
                <w:rFonts w:ascii="Arial" w:hAnsi="Arial" w:cs="Arial"/>
                <w:color w:val="000000"/>
                <w:sz w:val="22"/>
                <w:szCs w:val="22"/>
              </w:rPr>
              <w:t>0.00</w:t>
            </w:r>
          </w:p>
        </w:tc>
      </w:tr>
    </w:tbl>
    <w:p w:rsidR="00331D72" w:rsidRDefault="00331D72" w:rsidP="00E834DD">
      <w:pPr>
        <w:widowControl w:val="0"/>
        <w:spacing w:line="360" w:lineRule="auto"/>
        <w:jc w:val="center"/>
        <w:rPr>
          <w:rFonts w:ascii="Courier New" w:hAnsi="Courier New"/>
          <w:b/>
          <w:sz w:val="36"/>
        </w:rPr>
      </w:pPr>
    </w:p>
    <w:tbl>
      <w:tblPr>
        <w:tblW w:w="14135" w:type="dxa"/>
        <w:tblInd w:w="91" w:type="dxa"/>
        <w:tblLook w:val="04A0"/>
      </w:tblPr>
      <w:tblGrid>
        <w:gridCol w:w="3278"/>
        <w:gridCol w:w="2835"/>
        <w:gridCol w:w="2636"/>
        <w:gridCol w:w="2600"/>
        <w:gridCol w:w="2786"/>
      </w:tblGrid>
      <w:tr w:rsidR="00EB042C" w:rsidRPr="00EB042C" w:rsidTr="00EB042C">
        <w:trPr>
          <w:trHeight w:val="420"/>
        </w:trPr>
        <w:tc>
          <w:tcPr>
            <w:tcW w:w="14135" w:type="dxa"/>
            <w:gridSpan w:val="5"/>
            <w:tcBorders>
              <w:top w:val="nil"/>
              <w:left w:val="nil"/>
              <w:bottom w:val="nil"/>
              <w:right w:val="nil"/>
            </w:tcBorders>
            <w:shd w:val="clear" w:color="auto" w:fill="auto"/>
            <w:noWrap/>
            <w:vAlign w:val="bottom"/>
            <w:hideMark/>
          </w:tcPr>
          <w:p w:rsidR="00EB042C" w:rsidRPr="00EB042C" w:rsidRDefault="00EB042C" w:rsidP="00EB042C">
            <w:pPr>
              <w:jc w:val="center"/>
              <w:rPr>
                <w:rFonts w:ascii="Calibri" w:hAnsi="Calibri"/>
                <w:b/>
                <w:bCs/>
                <w:color w:val="000000"/>
                <w:sz w:val="32"/>
                <w:szCs w:val="32"/>
              </w:rPr>
            </w:pPr>
            <w:r w:rsidRPr="00EB042C">
              <w:rPr>
                <w:rFonts w:ascii="Calibri" w:hAnsi="Calibri"/>
                <w:b/>
                <w:bCs/>
                <w:color w:val="000000"/>
                <w:sz w:val="32"/>
                <w:szCs w:val="32"/>
              </w:rPr>
              <w:t>Динамика спроса на товары</w:t>
            </w:r>
          </w:p>
        </w:tc>
      </w:tr>
      <w:tr w:rsidR="00EB042C" w:rsidRPr="00EB042C" w:rsidTr="00EB042C">
        <w:trPr>
          <w:trHeight w:val="300"/>
        </w:trPr>
        <w:tc>
          <w:tcPr>
            <w:tcW w:w="3278" w:type="dxa"/>
            <w:tcBorders>
              <w:top w:val="nil"/>
              <w:left w:val="nil"/>
              <w:bottom w:val="nil"/>
              <w:right w:val="nil"/>
            </w:tcBorders>
            <w:shd w:val="clear" w:color="auto" w:fill="auto"/>
            <w:noWrap/>
            <w:vAlign w:val="bottom"/>
            <w:hideMark/>
          </w:tcPr>
          <w:p w:rsidR="00EB042C" w:rsidRPr="00EB042C" w:rsidRDefault="00EB042C" w:rsidP="00702962">
            <w:pPr>
              <w:rPr>
                <w:rFonts w:ascii="Arial" w:hAnsi="Arial" w:cs="Arial"/>
                <w:color w:val="000000"/>
                <w:sz w:val="20"/>
                <w:szCs w:val="20"/>
              </w:rPr>
            </w:pPr>
            <w:r w:rsidRPr="00EB042C">
              <w:rPr>
                <w:rFonts w:ascii="Arial" w:hAnsi="Arial" w:cs="Arial"/>
                <w:color w:val="000000"/>
                <w:sz w:val="20"/>
                <w:szCs w:val="20"/>
              </w:rPr>
              <w:t>Период 201</w:t>
            </w:r>
            <w:r w:rsidR="00702962">
              <w:rPr>
                <w:rFonts w:ascii="Arial" w:hAnsi="Arial" w:cs="Arial"/>
                <w:color w:val="000000"/>
                <w:sz w:val="20"/>
                <w:szCs w:val="20"/>
              </w:rPr>
              <w:t>3</w:t>
            </w:r>
            <w:r w:rsidRPr="00EB042C">
              <w:rPr>
                <w:rFonts w:ascii="Arial" w:hAnsi="Arial" w:cs="Arial"/>
                <w:color w:val="000000"/>
                <w:sz w:val="20"/>
                <w:szCs w:val="20"/>
              </w:rPr>
              <w:t xml:space="preserve"> год </w:t>
            </w:r>
          </w:p>
        </w:tc>
        <w:tc>
          <w:tcPr>
            <w:tcW w:w="2835" w:type="dxa"/>
            <w:tcBorders>
              <w:top w:val="nil"/>
              <w:left w:val="nil"/>
              <w:bottom w:val="nil"/>
              <w:right w:val="nil"/>
            </w:tcBorders>
            <w:shd w:val="clear" w:color="auto" w:fill="auto"/>
            <w:noWrap/>
            <w:vAlign w:val="bottom"/>
            <w:hideMark/>
          </w:tcPr>
          <w:p w:rsidR="00EB042C" w:rsidRPr="00EB042C" w:rsidRDefault="00EB042C" w:rsidP="00EB042C">
            <w:pPr>
              <w:rPr>
                <w:rFonts w:ascii="Calibri" w:hAnsi="Calibri"/>
                <w:color w:val="000000"/>
              </w:rPr>
            </w:pPr>
          </w:p>
        </w:tc>
        <w:tc>
          <w:tcPr>
            <w:tcW w:w="2636" w:type="dxa"/>
            <w:tcBorders>
              <w:top w:val="nil"/>
              <w:left w:val="nil"/>
              <w:bottom w:val="nil"/>
              <w:right w:val="nil"/>
            </w:tcBorders>
            <w:shd w:val="clear" w:color="auto" w:fill="auto"/>
            <w:noWrap/>
            <w:vAlign w:val="bottom"/>
            <w:hideMark/>
          </w:tcPr>
          <w:p w:rsidR="00EB042C" w:rsidRPr="00EB042C" w:rsidRDefault="00EB042C" w:rsidP="00EB042C">
            <w:pPr>
              <w:rPr>
                <w:rFonts w:ascii="Calibri" w:hAnsi="Calibri"/>
                <w:color w:val="000000"/>
              </w:rPr>
            </w:pPr>
          </w:p>
        </w:tc>
        <w:tc>
          <w:tcPr>
            <w:tcW w:w="2600" w:type="dxa"/>
            <w:tcBorders>
              <w:top w:val="nil"/>
              <w:left w:val="nil"/>
              <w:bottom w:val="nil"/>
              <w:right w:val="nil"/>
            </w:tcBorders>
            <w:shd w:val="clear" w:color="auto" w:fill="auto"/>
            <w:noWrap/>
            <w:vAlign w:val="bottom"/>
            <w:hideMark/>
          </w:tcPr>
          <w:p w:rsidR="00EB042C" w:rsidRPr="00EB042C" w:rsidRDefault="00EB042C" w:rsidP="00EB042C">
            <w:pPr>
              <w:rPr>
                <w:rFonts w:ascii="Calibri" w:hAnsi="Calibri"/>
                <w:color w:val="000000"/>
              </w:rPr>
            </w:pPr>
          </w:p>
        </w:tc>
        <w:tc>
          <w:tcPr>
            <w:tcW w:w="2786" w:type="dxa"/>
            <w:tcBorders>
              <w:top w:val="nil"/>
              <w:left w:val="nil"/>
              <w:bottom w:val="nil"/>
              <w:right w:val="nil"/>
            </w:tcBorders>
            <w:shd w:val="clear" w:color="auto" w:fill="auto"/>
            <w:noWrap/>
            <w:vAlign w:val="bottom"/>
            <w:hideMark/>
          </w:tcPr>
          <w:p w:rsidR="00EB042C" w:rsidRPr="00EB042C" w:rsidRDefault="00EB042C" w:rsidP="00EB042C">
            <w:pPr>
              <w:rPr>
                <w:rFonts w:ascii="Calibri" w:hAnsi="Calibri"/>
                <w:color w:val="000000"/>
              </w:rPr>
            </w:pPr>
          </w:p>
        </w:tc>
      </w:tr>
      <w:tr w:rsidR="00EB042C" w:rsidRPr="00EB042C" w:rsidTr="00EB042C">
        <w:trPr>
          <w:trHeight w:val="431"/>
        </w:trPr>
        <w:tc>
          <w:tcPr>
            <w:tcW w:w="3278" w:type="dxa"/>
            <w:tcBorders>
              <w:top w:val="single" w:sz="8" w:space="0" w:color="auto"/>
              <w:left w:val="single" w:sz="8" w:space="0" w:color="auto"/>
              <w:bottom w:val="double" w:sz="6" w:space="0" w:color="auto"/>
              <w:right w:val="single" w:sz="4" w:space="0" w:color="auto"/>
            </w:tcBorders>
            <w:shd w:val="clear" w:color="000000" w:fill="F2F2F2"/>
            <w:vAlign w:val="center"/>
            <w:hideMark/>
          </w:tcPr>
          <w:p w:rsidR="00EB042C" w:rsidRPr="00EB042C" w:rsidRDefault="00EB042C" w:rsidP="00EB042C">
            <w:pPr>
              <w:jc w:val="center"/>
              <w:rPr>
                <w:rFonts w:ascii="Arial" w:hAnsi="Arial" w:cs="Arial"/>
                <w:b/>
                <w:bCs/>
                <w:color w:val="000000"/>
              </w:rPr>
            </w:pPr>
            <w:r w:rsidRPr="00EB042C">
              <w:rPr>
                <w:rFonts w:ascii="Arial" w:hAnsi="Arial" w:cs="Arial"/>
                <w:b/>
                <w:bCs/>
                <w:color w:val="000000"/>
              </w:rPr>
              <w:t>Наименование товара</w:t>
            </w:r>
          </w:p>
        </w:tc>
        <w:tc>
          <w:tcPr>
            <w:tcW w:w="2835" w:type="dxa"/>
            <w:tcBorders>
              <w:top w:val="single" w:sz="8" w:space="0" w:color="auto"/>
              <w:left w:val="nil"/>
              <w:bottom w:val="double" w:sz="6" w:space="0" w:color="auto"/>
              <w:right w:val="single" w:sz="4" w:space="0" w:color="auto"/>
            </w:tcBorders>
            <w:shd w:val="clear" w:color="000000" w:fill="F2F2F2"/>
            <w:vAlign w:val="center"/>
            <w:hideMark/>
          </w:tcPr>
          <w:p w:rsidR="00EB042C" w:rsidRPr="00EB042C" w:rsidRDefault="00EB042C" w:rsidP="00EB042C">
            <w:pPr>
              <w:jc w:val="center"/>
              <w:rPr>
                <w:rFonts w:ascii="Arial" w:hAnsi="Arial" w:cs="Arial"/>
                <w:b/>
                <w:bCs/>
                <w:color w:val="000000"/>
              </w:rPr>
            </w:pPr>
            <w:r w:rsidRPr="00EB042C">
              <w:rPr>
                <w:rFonts w:ascii="Arial" w:hAnsi="Arial" w:cs="Arial"/>
                <w:b/>
                <w:bCs/>
                <w:color w:val="000000"/>
              </w:rPr>
              <w:t>1 квартал</w:t>
            </w:r>
          </w:p>
        </w:tc>
        <w:tc>
          <w:tcPr>
            <w:tcW w:w="2636" w:type="dxa"/>
            <w:tcBorders>
              <w:top w:val="single" w:sz="8" w:space="0" w:color="auto"/>
              <w:left w:val="nil"/>
              <w:bottom w:val="double" w:sz="6" w:space="0" w:color="auto"/>
              <w:right w:val="single" w:sz="4" w:space="0" w:color="auto"/>
            </w:tcBorders>
            <w:shd w:val="clear" w:color="000000" w:fill="F2F2F2"/>
            <w:vAlign w:val="center"/>
            <w:hideMark/>
          </w:tcPr>
          <w:p w:rsidR="00EB042C" w:rsidRPr="00EB042C" w:rsidRDefault="00EB042C" w:rsidP="00EB042C">
            <w:pPr>
              <w:jc w:val="center"/>
              <w:rPr>
                <w:rFonts w:ascii="Arial" w:hAnsi="Arial" w:cs="Arial"/>
                <w:b/>
                <w:bCs/>
                <w:color w:val="000000"/>
              </w:rPr>
            </w:pPr>
            <w:r w:rsidRPr="00EB042C">
              <w:rPr>
                <w:rFonts w:ascii="Arial" w:hAnsi="Arial" w:cs="Arial"/>
                <w:b/>
                <w:bCs/>
                <w:color w:val="000000"/>
              </w:rPr>
              <w:t>2 квартал</w:t>
            </w:r>
          </w:p>
        </w:tc>
        <w:tc>
          <w:tcPr>
            <w:tcW w:w="2600" w:type="dxa"/>
            <w:tcBorders>
              <w:top w:val="single" w:sz="8" w:space="0" w:color="auto"/>
              <w:left w:val="nil"/>
              <w:bottom w:val="double" w:sz="6" w:space="0" w:color="auto"/>
              <w:right w:val="single" w:sz="4" w:space="0" w:color="auto"/>
            </w:tcBorders>
            <w:shd w:val="clear" w:color="000000" w:fill="F2F2F2"/>
            <w:vAlign w:val="center"/>
            <w:hideMark/>
          </w:tcPr>
          <w:p w:rsidR="00EB042C" w:rsidRPr="00EB042C" w:rsidRDefault="00EB042C" w:rsidP="00EB042C">
            <w:pPr>
              <w:jc w:val="center"/>
              <w:rPr>
                <w:rFonts w:ascii="Arial" w:hAnsi="Arial" w:cs="Arial"/>
                <w:b/>
                <w:bCs/>
                <w:color w:val="000000"/>
              </w:rPr>
            </w:pPr>
            <w:r w:rsidRPr="00EB042C">
              <w:rPr>
                <w:rFonts w:ascii="Arial" w:hAnsi="Arial" w:cs="Arial"/>
                <w:b/>
                <w:bCs/>
                <w:color w:val="000000"/>
              </w:rPr>
              <w:t>3 квартал</w:t>
            </w:r>
          </w:p>
        </w:tc>
        <w:tc>
          <w:tcPr>
            <w:tcW w:w="2786" w:type="dxa"/>
            <w:tcBorders>
              <w:top w:val="single" w:sz="8" w:space="0" w:color="auto"/>
              <w:left w:val="nil"/>
              <w:bottom w:val="double" w:sz="6" w:space="0" w:color="auto"/>
              <w:right w:val="single" w:sz="8" w:space="0" w:color="auto"/>
            </w:tcBorders>
            <w:shd w:val="clear" w:color="000000" w:fill="F2F2F2"/>
            <w:vAlign w:val="center"/>
            <w:hideMark/>
          </w:tcPr>
          <w:p w:rsidR="00EB042C" w:rsidRPr="00EB042C" w:rsidRDefault="00EB042C" w:rsidP="00EB042C">
            <w:pPr>
              <w:jc w:val="center"/>
              <w:rPr>
                <w:rFonts w:ascii="Arial" w:hAnsi="Arial" w:cs="Arial"/>
                <w:b/>
                <w:bCs/>
                <w:color w:val="000000"/>
              </w:rPr>
            </w:pPr>
            <w:r w:rsidRPr="00EB042C">
              <w:rPr>
                <w:rFonts w:ascii="Arial" w:hAnsi="Arial" w:cs="Arial"/>
                <w:b/>
                <w:bCs/>
                <w:color w:val="000000"/>
              </w:rPr>
              <w:t>4 квартал</w:t>
            </w:r>
          </w:p>
        </w:tc>
      </w:tr>
      <w:tr w:rsidR="00EB042C" w:rsidRPr="00EB042C" w:rsidTr="00EB042C">
        <w:trPr>
          <w:trHeight w:val="315"/>
        </w:trPr>
        <w:tc>
          <w:tcPr>
            <w:tcW w:w="3278" w:type="dxa"/>
            <w:tcBorders>
              <w:top w:val="nil"/>
              <w:left w:val="single" w:sz="8" w:space="0" w:color="auto"/>
              <w:bottom w:val="single" w:sz="4" w:space="0" w:color="auto"/>
              <w:right w:val="single" w:sz="4" w:space="0" w:color="auto"/>
            </w:tcBorders>
            <w:shd w:val="clear" w:color="auto" w:fill="auto"/>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террасная доска</w:t>
            </w:r>
          </w:p>
        </w:tc>
        <w:tc>
          <w:tcPr>
            <w:tcW w:w="2835" w:type="dxa"/>
            <w:tcBorders>
              <w:top w:val="nil"/>
              <w:left w:val="nil"/>
              <w:bottom w:val="single" w:sz="4"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903.00</w:t>
            </w:r>
          </w:p>
        </w:tc>
        <w:tc>
          <w:tcPr>
            <w:tcW w:w="2636" w:type="dxa"/>
            <w:tcBorders>
              <w:top w:val="nil"/>
              <w:left w:val="nil"/>
              <w:bottom w:val="single" w:sz="4"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886.00</w:t>
            </w:r>
          </w:p>
        </w:tc>
        <w:tc>
          <w:tcPr>
            <w:tcW w:w="2600" w:type="dxa"/>
            <w:tcBorders>
              <w:top w:val="nil"/>
              <w:left w:val="nil"/>
              <w:bottom w:val="single" w:sz="4" w:space="0" w:color="auto"/>
              <w:right w:val="single" w:sz="4"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4" w:space="0" w:color="auto"/>
              <w:right w:val="single" w:sz="4"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r w:rsidR="00EB042C" w:rsidRPr="00EB042C" w:rsidTr="00EB042C">
        <w:trPr>
          <w:trHeight w:val="300"/>
        </w:trPr>
        <w:tc>
          <w:tcPr>
            <w:tcW w:w="3278" w:type="dxa"/>
            <w:tcBorders>
              <w:top w:val="nil"/>
              <w:left w:val="single" w:sz="8" w:space="0" w:color="auto"/>
              <w:bottom w:val="single" w:sz="4" w:space="0" w:color="auto"/>
              <w:right w:val="single" w:sz="4" w:space="0" w:color="auto"/>
            </w:tcBorders>
            <w:shd w:val="clear" w:color="000000" w:fill="DBE5F1"/>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паркет</w:t>
            </w:r>
          </w:p>
        </w:tc>
        <w:tc>
          <w:tcPr>
            <w:tcW w:w="2835" w:type="dxa"/>
            <w:tcBorders>
              <w:top w:val="nil"/>
              <w:left w:val="nil"/>
              <w:bottom w:val="single" w:sz="4" w:space="0" w:color="auto"/>
              <w:right w:val="single" w:sz="4" w:space="0" w:color="auto"/>
            </w:tcBorders>
            <w:shd w:val="clear" w:color="000000" w:fill="DBE5F1"/>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65.00</w:t>
            </w:r>
          </w:p>
        </w:tc>
        <w:tc>
          <w:tcPr>
            <w:tcW w:w="2636" w:type="dxa"/>
            <w:tcBorders>
              <w:top w:val="nil"/>
              <w:left w:val="nil"/>
              <w:bottom w:val="single" w:sz="4" w:space="0" w:color="auto"/>
              <w:right w:val="single" w:sz="4" w:space="0" w:color="auto"/>
            </w:tcBorders>
            <w:shd w:val="clear" w:color="000000" w:fill="DBE5F1"/>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100.00</w:t>
            </w:r>
          </w:p>
        </w:tc>
        <w:tc>
          <w:tcPr>
            <w:tcW w:w="2600" w:type="dxa"/>
            <w:tcBorders>
              <w:top w:val="nil"/>
              <w:left w:val="nil"/>
              <w:bottom w:val="single" w:sz="4" w:space="0" w:color="auto"/>
              <w:right w:val="single" w:sz="4" w:space="0" w:color="auto"/>
            </w:tcBorders>
            <w:shd w:val="clear" w:color="000000" w:fill="DBE5F1"/>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4" w:space="0" w:color="auto"/>
              <w:right w:val="single" w:sz="8" w:space="0" w:color="auto"/>
            </w:tcBorders>
            <w:shd w:val="clear" w:color="000000" w:fill="DBE5F1"/>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r w:rsidR="00EB042C" w:rsidRPr="00EB042C" w:rsidTr="00EB042C">
        <w:trPr>
          <w:trHeight w:val="300"/>
        </w:trPr>
        <w:tc>
          <w:tcPr>
            <w:tcW w:w="3278" w:type="dxa"/>
            <w:tcBorders>
              <w:top w:val="nil"/>
              <w:left w:val="single" w:sz="8" w:space="0" w:color="auto"/>
              <w:bottom w:val="single" w:sz="4" w:space="0" w:color="auto"/>
              <w:right w:val="single" w:sz="4" w:space="0" w:color="auto"/>
            </w:tcBorders>
            <w:shd w:val="clear" w:color="auto" w:fill="auto"/>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брус монтажный</w:t>
            </w:r>
          </w:p>
        </w:tc>
        <w:tc>
          <w:tcPr>
            <w:tcW w:w="2835" w:type="dxa"/>
            <w:tcBorders>
              <w:top w:val="nil"/>
              <w:left w:val="nil"/>
              <w:bottom w:val="single" w:sz="4"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844.00</w:t>
            </w:r>
          </w:p>
        </w:tc>
        <w:tc>
          <w:tcPr>
            <w:tcW w:w="2636" w:type="dxa"/>
            <w:tcBorders>
              <w:top w:val="nil"/>
              <w:left w:val="nil"/>
              <w:bottom w:val="single" w:sz="4"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767.00</w:t>
            </w:r>
          </w:p>
        </w:tc>
        <w:tc>
          <w:tcPr>
            <w:tcW w:w="2600" w:type="dxa"/>
            <w:tcBorders>
              <w:top w:val="nil"/>
              <w:left w:val="nil"/>
              <w:bottom w:val="single" w:sz="4" w:space="0" w:color="auto"/>
              <w:right w:val="single" w:sz="4"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4" w:space="0" w:color="auto"/>
              <w:right w:val="single" w:sz="8"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r w:rsidR="00EB042C" w:rsidRPr="00EB042C" w:rsidTr="00EB042C">
        <w:trPr>
          <w:trHeight w:val="300"/>
        </w:trPr>
        <w:tc>
          <w:tcPr>
            <w:tcW w:w="3278" w:type="dxa"/>
            <w:tcBorders>
              <w:top w:val="nil"/>
              <w:left w:val="single" w:sz="8" w:space="0" w:color="auto"/>
              <w:bottom w:val="single" w:sz="4" w:space="0" w:color="auto"/>
              <w:right w:val="single" w:sz="4" w:space="0" w:color="auto"/>
            </w:tcBorders>
            <w:shd w:val="clear" w:color="000000" w:fill="DBE5F1"/>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евровагонка лиственница</w:t>
            </w:r>
          </w:p>
        </w:tc>
        <w:tc>
          <w:tcPr>
            <w:tcW w:w="2835" w:type="dxa"/>
            <w:tcBorders>
              <w:top w:val="nil"/>
              <w:left w:val="nil"/>
              <w:bottom w:val="single" w:sz="4" w:space="0" w:color="auto"/>
              <w:right w:val="single" w:sz="4" w:space="0" w:color="auto"/>
            </w:tcBorders>
            <w:shd w:val="clear" w:color="000000" w:fill="DBE5F1"/>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768.00</w:t>
            </w:r>
          </w:p>
        </w:tc>
        <w:tc>
          <w:tcPr>
            <w:tcW w:w="2636" w:type="dxa"/>
            <w:tcBorders>
              <w:top w:val="nil"/>
              <w:left w:val="nil"/>
              <w:bottom w:val="single" w:sz="4" w:space="0" w:color="auto"/>
              <w:right w:val="single" w:sz="4" w:space="0" w:color="auto"/>
            </w:tcBorders>
            <w:shd w:val="clear" w:color="000000" w:fill="DBE5F1"/>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1 370.00</w:t>
            </w:r>
          </w:p>
        </w:tc>
        <w:tc>
          <w:tcPr>
            <w:tcW w:w="2600" w:type="dxa"/>
            <w:tcBorders>
              <w:top w:val="nil"/>
              <w:left w:val="nil"/>
              <w:bottom w:val="single" w:sz="4" w:space="0" w:color="auto"/>
              <w:right w:val="single" w:sz="4" w:space="0" w:color="auto"/>
            </w:tcBorders>
            <w:shd w:val="clear" w:color="000000" w:fill="DBE5F1"/>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4" w:space="0" w:color="auto"/>
              <w:right w:val="single" w:sz="8" w:space="0" w:color="auto"/>
            </w:tcBorders>
            <w:shd w:val="clear" w:color="000000" w:fill="DBE5F1"/>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r w:rsidR="00EB042C" w:rsidRPr="00EB042C" w:rsidTr="00EB042C">
        <w:trPr>
          <w:trHeight w:val="300"/>
        </w:trPr>
        <w:tc>
          <w:tcPr>
            <w:tcW w:w="3278" w:type="dxa"/>
            <w:tcBorders>
              <w:top w:val="nil"/>
              <w:left w:val="single" w:sz="8" w:space="0" w:color="auto"/>
              <w:bottom w:val="single" w:sz="4" w:space="0" w:color="auto"/>
              <w:right w:val="single" w:sz="4" w:space="0" w:color="auto"/>
            </w:tcBorders>
            <w:shd w:val="clear" w:color="auto" w:fill="auto"/>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евровагонка сосна</w:t>
            </w:r>
          </w:p>
        </w:tc>
        <w:tc>
          <w:tcPr>
            <w:tcW w:w="2835" w:type="dxa"/>
            <w:tcBorders>
              <w:top w:val="nil"/>
              <w:left w:val="nil"/>
              <w:bottom w:val="single" w:sz="4"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182.00</w:t>
            </w:r>
          </w:p>
        </w:tc>
        <w:tc>
          <w:tcPr>
            <w:tcW w:w="2636" w:type="dxa"/>
            <w:tcBorders>
              <w:top w:val="nil"/>
              <w:left w:val="nil"/>
              <w:bottom w:val="single" w:sz="4"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409.00</w:t>
            </w:r>
          </w:p>
        </w:tc>
        <w:tc>
          <w:tcPr>
            <w:tcW w:w="2600" w:type="dxa"/>
            <w:tcBorders>
              <w:top w:val="nil"/>
              <w:left w:val="nil"/>
              <w:bottom w:val="single" w:sz="4" w:space="0" w:color="auto"/>
              <w:right w:val="single" w:sz="4"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4" w:space="0" w:color="auto"/>
              <w:right w:val="single" w:sz="8"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r w:rsidR="00EB042C" w:rsidRPr="00EB042C" w:rsidTr="00EB042C">
        <w:trPr>
          <w:trHeight w:val="300"/>
        </w:trPr>
        <w:tc>
          <w:tcPr>
            <w:tcW w:w="3278" w:type="dxa"/>
            <w:tcBorders>
              <w:top w:val="nil"/>
              <w:left w:val="single" w:sz="8" w:space="0" w:color="auto"/>
              <w:bottom w:val="single" w:sz="4" w:space="0" w:color="auto"/>
              <w:right w:val="single" w:sz="4" w:space="0" w:color="auto"/>
            </w:tcBorders>
            <w:shd w:val="clear" w:color="000000" w:fill="DBE5F1"/>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паркетная доска</w:t>
            </w:r>
          </w:p>
        </w:tc>
        <w:tc>
          <w:tcPr>
            <w:tcW w:w="2835" w:type="dxa"/>
            <w:tcBorders>
              <w:top w:val="nil"/>
              <w:left w:val="nil"/>
              <w:bottom w:val="single" w:sz="4" w:space="0" w:color="auto"/>
              <w:right w:val="single" w:sz="4" w:space="0" w:color="auto"/>
            </w:tcBorders>
            <w:shd w:val="clear" w:color="000000" w:fill="DBE5F1"/>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793.00</w:t>
            </w:r>
          </w:p>
        </w:tc>
        <w:tc>
          <w:tcPr>
            <w:tcW w:w="2636" w:type="dxa"/>
            <w:tcBorders>
              <w:top w:val="nil"/>
              <w:left w:val="nil"/>
              <w:bottom w:val="single" w:sz="4" w:space="0" w:color="auto"/>
              <w:right w:val="single" w:sz="4" w:space="0" w:color="auto"/>
            </w:tcBorders>
            <w:shd w:val="clear" w:color="000000" w:fill="DBE5F1"/>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1 405.00</w:t>
            </w:r>
          </w:p>
        </w:tc>
        <w:tc>
          <w:tcPr>
            <w:tcW w:w="2600" w:type="dxa"/>
            <w:tcBorders>
              <w:top w:val="nil"/>
              <w:left w:val="nil"/>
              <w:bottom w:val="single" w:sz="4" w:space="0" w:color="auto"/>
              <w:right w:val="single" w:sz="4" w:space="0" w:color="auto"/>
            </w:tcBorders>
            <w:shd w:val="clear" w:color="000000" w:fill="DBE5F1"/>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4" w:space="0" w:color="auto"/>
              <w:right w:val="single" w:sz="8" w:space="0" w:color="auto"/>
            </w:tcBorders>
            <w:shd w:val="clear" w:color="000000" w:fill="DBE5F1"/>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r w:rsidR="00EB042C" w:rsidRPr="00EB042C" w:rsidTr="00EB042C">
        <w:trPr>
          <w:trHeight w:val="315"/>
        </w:trPr>
        <w:tc>
          <w:tcPr>
            <w:tcW w:w="3278" w:type="dxa"/>
            <w:tcBorders>
              <w:top w:val="nil"/>
              <w:left w:val="single" w:sz="8" w:space="0" w:color="auto"/>
              <w:bottom w:val="single" w:sz="8" w:space="0" w:color="auto"/>
              <w:right w:val="single" w:sz="4" w:space="0" w:color="auto"/>
            </w:tcBorders>
            <w:shd w:val="clear" w:color="auto" w:fill="auto"/>
            <w:noWrap/>
            <w:vAlign w:val="bottom"/>
            <w:hideMark/>
          </w:tcPr>
          <w:p w:rsidR="00EB042C" w:rsidRPr="00EB042C" w:rsidRDefault="00EB042C" w:rsidP="00EB042C">
            <w:pPr>
              <w:rPr>
                <w:rFonts w:ascii="Arial" w:hAnsi="Arial" w:cs="Arial"/>
                <w:color w:val="000000"/>
              </w:rPr>
            </w:pPr>
            <w:r w:rsidRPr="00EB042C">
              <w:rPr>
                <w:rFonts w:ascii="Arial" w:hAnsi="Arial" w:cs="Arial"/>
                <w:color w:val="000000"/>
                <w:sz w:val="22"/>
                <w:szCs w:val="22"/>
              </w:rPr>
              <w:t>ламинат</w:t>
            </w:r>
          </w:p>
        </w:tc>
        <w:tc>
          <w:tcPr>
            <w:tcW w:w="2835" w:type="dxa"/>
            <w:tcBorders>
              <w:top w:val="nil"/>
              <w:left w:val="nil"/>
              <w:bottom w:val="single" w:sz="8"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637.00</w:t>
            </w:r>
          </w:p>
        </w:tc>
        <w:tc>
          <w:tcPr>
            <w:tcW w:w="2636" w:type="dxa"/>
            <w:tcBorders>
              <w:top w:val="nil"/>
              <w:left w:val="nil"/>
              <w:bottom w:val="single" w:sz="8" w:space="0" w:color="auto"/>
              <w:right w:val="single" w:sz="4" w:space="0" w:color="auto"/>
            </w:tcBorders>
            <w:shd w:val="clear" w:color="auto" w:fill="auto"/>
            <w:noWrap/>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1 197.00</w:t>
            </w:r>
          </w:p>
        </w:tc>
        <w:tc>
          <w:tcPr>
            <w:tcW w:w="2600" w:type="dxa"/>
            <w:tcBorders>
              <w:top w:val="nil"/>
              <w:left w:val="nil"/>
              <w:bottom w:val="single" w:sz="8" w:space="0" w:color="auto"/>
              <w:right w:val="single" w:sz="4"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c>
          <w:tcPr>
            <w:tcW w:w="2786" w:type="dxa"/>
            <w:tcBorders>
              <w:top w:val="nil"/>
              <w:left w:val="nil"/>
              <w:bottom w:val="single" w:sz="8" w:space="0" w:color="auto"/>
              <w:right w:val="single" w:sz="8" w:space="0" w:color="auto"/>
            </w:tcBorders>
            <w:shd w:val="clear" w:color="auto" w:fill="auto"/>
            <w:vAlign w:val="center"/>
            <w:hideMark/>
          </w:tcPr>
          <w:p w:rsidR="00EB042C" w:rsidRPr="00EB042C" w:rsidRDefault="00EB042C" w:rsidP="00EB042C">
            <w:pPr>
              <w:jc w:val="right"/>
              <w:rPr>
                <w:rFonts w:ascii="Arial" w:hAnsi="Arial" w:cs="Arial"/>
                <w:color w:val="000000"/>
              </w:rPr>
            </w:pPr>
            <w:r w:rsidRPr="00EB042C">
              <w:rPr>
                <w:rFonts w:ascii="Arial" w:hAnsi="Arial" w:cs="Arial"/>
                <w:color w:val="000000"/>
                <w:sz w:val="22"/>
                <w:szCs w:val="22"/>
              </w:rPr>
              <w:t>0.00</w:t>
            </w:r>
          </w:p>
        </w:tc>
      </w:tr>
    </w:tbl>
    <w:p w:rsidR="00331D72" w:rsidRDefault="00331D72" w:rsidP="00E834DD">
      <w:pPr>
        <w:widowControl w:val="0"/>
        <w:spacing w:line="360" w:lineRule="auto"/>
        <w:jc w:val="center"/>
        <w:rPr>
          <w:rFonts w:ascii="Courier New" w:hAnsi="Courier New"/>
          <w:b/>
          <w:sz w:val="36"/>
        </w:rPr>
        <w:sectPr w:rsidR="00331D72" w:rsidSect="00E834DD">
          <w:type w:val="continuous"/>
          <w:pgSz w:w="16838" w:h="11906" w:orient="landscape" w:code="9"/>
          <w:pgMar w:top="1418" w:right="851" w:bottom="680" w:left="680" w:header="720" w:footer="720" w:gutter="0"/>
          <w:cols w:space="720"/>
        </w:sectPr>
      </w:pPr>
    </w:p>
    <w:p w:rsidR="00E834DD" w:rsidRDefault="00E834DD" w:rsidP="00E834DD">
      <w:pPr>
        <w:widowControl w:val="0"/>
        <w:spacing w:line="360" w:lineRule="auto"/>
        <w:jc w:val="center"/>
        <w:rPr>
          <w:rFonts w:ascii="Courier New" w:hAnsi="Courier New"/>
          <w:b/>
          <w:sz w:val="36"/>
        </w:rPr>
      </w:pPr>
    </w:p>
    <w:p w:rsidR="00E834DD" w:rsidRDefault="00E834DD" w:rsidP="00E834DD">
      <w:pPr>
        <w:widowControl w:val="0"/>
        <w:spacing w:line="360" w:lineRule="auto"/>
        <w:jc w:val="center"/>
        <w:rPr>
          <w:rFonts w:ascii="Courier New" w:hAnsi="Courier New"/>
          <w:b/>
          <w:sz w:val="36"/>
        </w:rPr>
      </w:pPr>
    </w:p>
    <w:p w:rsidR="00E834DD" w:rsidRDefault="00E834DD" w:rsidP="00E834DD">
      <w:pPr>
        <w:widowControl w:val="0"/>
        <w:spacing w:line="360" w:lineRule="auto"/>
        <w:jc w:val="center"/>
        <w:rPr>
          <w:rFonts w:ascii="Courier New" w:hAnsi="Courier New"/>
          <w:b/>
          <w:sz w:val="36"/>
        </w:rPr>
      </w:pPr>
    </w:p>
    <w:p w:rsidR="00E834DD" w:rsidRDefault="00E834DD" w:rsidP="00E834DD">
      <w:pPr>
        <w:widowControl w:val="0"/>
        <w:spacing w:line="360" w:lineRule="auto"/>
        <w:jc w:val="center"/>
        <w:rPr>
          <w:rFonts w:ascii="Courier New" w:hAnsi="Courier New"/>
          <w:b/>
          <w:sz w:val="36"/>
        </w:rPr>
      </w:pPr>
    </w:p>
    <w:p w:rsidR="00E834DD" w:rsidRPr="00A363E9" w:rsidRDefault="00E834DD" w:rsidP="00E834DD">
      <w:pPr>
        <w:rPr>
          <w:rFonts w:ascii="Courier New" w:hAnsi="Courier New"/>
          <w:sz w:val="36"/>
        </w:rPr>
      </w:pPr>
    </w:p>
    <w:p w:rsidR="00E834DD" w:rsidRPr="00A363E9" w:rsidRDefault="00E834DD" w:rsidP="00E834DD">
      <w:pPr>
        <w:rPr>
          <w:rFonts w:ascii="Courier New" w:hAnsi="Courier New"/>
          <w:sz w:val="36"/>
        </w:rPr>
      </w:pPr>
    </w:p>
    <w:p w:rsidR="00E834DD" w:rsidRPr="00A363E9" w:rsidRDefault="00E834DD" w:rsidP="00E834DD">
      <w:pPr>
        <w:rPr>
          <w:rFonts w:ascii="Courier New" w:hAnsi="Courier New"/>
          <w:sz w:val="36"/>
        </w:rPr>
      </w:pPr>
    </w:p>
    <w:p w:rsidR="00E834DD" w:rsidRPr="00A363E9" w:rsidRDefault="00E834DD" w:rsidP="00E834DD">
      <w:pPr>
        <w:rPr>
          <w:rFonts w:ascii="Courier New" w:hAnsi="Courier New"/>
          <w:sz w:val="36"/>
        </w:rPr>
      </w:pPr>
    </w:p>
    <w:p w:rsidR="00E834DD" w:rsidRPr="00A363E9" w:rsidRDefault="00E834DD" w:rsidP="00E834DD">
      <w:pPr>
        <w:rPr>
          <w:rFonts w:ascii="Courier New" w:hAnsi="Courier New"/>
          <w:sz w:val="36"/>
        </w:rPr>
      </w:pPr>
    </w:p>
    <w:p w:rsidR="00E834DD" w:rsidRPr="00A363E9" w:rsidRDefault="00E834DD" w:rsidP="00E834DD">
      <w:pPr>
        <w:rPr>
          <w:rFonts w:ascii="Courier New" w:hAnsi="Courier New"/>
          <w:sz w:val="36"/>
        </w:rPr>
      </w:pPr>
    </w:p>
    <w:p w:rsidR="009833DF" w:rsidRDefault="009833DF" w:rsidP="007F194D">
      <w:pPr>
        <w:pStyle w:val="a5"/>
        <w:tabs>
          <w:tab w:val="clear" w:pos="4677"/>
          <w:tab w:val="clear" w:pos="9355"/>
        </w:tabs>
        <w:spacing w:line="360" w:lineRule="auto"/>
        <w:jc w:val="center"/>
        <w:rPr>
          <w:sz w:val="28"/>
          <w:szCs w:val="23"/>
        </w:rPr>
      </w:pPr>
    </w:p>
    <w:p w:rsidR="009833DF" w:rsidRDefault="009833DF" w:rsidP="007F194D">
      <w:pPr>
        <w:pStyle w:val="a5"/>
        <w:tabs>
          <w:tab w:val="clear" w:pos="4677"/>
          <w:tab w:val="clear" w:pos="9355"/>
        </w:tabs>
        <w:spacing w:line="360" w:lineRule="auto"/>
        <w:jc w:val="center"/>
        <w:rPr>
          <w:sz w:val="28"/>
          <w:szCs w:val="23"/>
        </w:rPr>
      </w:pPr>
    </w:p>
    <w:p w:rsidR="007F194D" w:rsidRPr="00172507" w:rsidRDefault="003F3228" w:rsidP="007F194D">
      <w:pPr>
        <w:pStyle w:val="a5"/>
        <w:tabs>
          <w:tab w:val="clear" w:pos="4677"/>
          <w:tab w:val="clear" w:pos="9355"/>
        </w:tabs>
        <w:spacing w:line="360" w:lineRule="auto"/>
        <w:jc w:val="center"/>
        <w:rPr>
          <w:sz w:val="28"/>
          <w:szCs w:val="23"/>
        </w:rPr>
      </w:pPr>
      <w:r>
        <w:rPr>
          <w:sz w:val="28"/>
          <w:szCs w:val="23"/>
        </w:rPr>
        <w:t>Приложение Ж</w:t>
      </w:r>
    </w:p>
    <w:p w:rsidR="009833DF" w:rsidRPr="00663BDD" w:rsidRDefault="007F194D" w:rsidP="007C4B4A">
      <w:pPr>
        <w:spacing w:line="360" w:lineRule="auto"/>
        <w:jc w:val="center"/>
        <w:rPr>
          <w:b/>
          <w:sz w:val="28"/>
          <w:szCs w:val="28"/>
        </w:rPr>
      </w:pPr>
      <w:r w:rsidRPr="00FE1096">
        <w:rPr>
          <w:b/>
          <w:bCs/>
          <w:sz w:val="28"/>
          <w:szCs w:val="28"/>
        </w:rPr>
        <w:t xml:space="preserve">Фрагмент листинга </w:t>
      </w:r>
      <w:r w:rsidR="007C4B4A">
        <w:rPr>
          <w:b/>
          <w:sz w:val="28"/>
          <w:szCs w:val="28"/>
        </w:rPr>
        <w:t xml:space="preserve">приложения </w:t>
      </w:r>
    </w:p>
    <w:p w:rsidR="007F194D" w:rsidRPr="00B77046" w:rsidRDefault="007F194D" w:rsidP="007F194D">
      <w:pPr>
        <w:pStyle w:val="a5"/>
        <w:tabs>
          <w:tab w:val="clear" w:pos="4677"/>
          <w:tab w:val="clear" w:pos="9355"/>
        </w:tabs>
        <w:spacing w:line="360" w:lineRule="auto"/>
        <w:jc w:val="center"/>
        <w:rPr>
          <w:sz w:val="28"/>
          <w:szCs w:val="23"/>
        </w:rPr>
      </w:pPr>
      <w:r w:rsidRPr="00B77046">
        <w:rPr>
          <w:sz w:val="28"/>
          <w:szCs w:val="28"/>
        </w:rPr>
        <w:t>(</w:t>
      </w:r>
      <w:r>
        <w:rPr>
          <w:sz w:val="28"/>
          <w:szCs w:val="28"/>
        </w:rPr>
        <w:t>с</w:t>
      </w:r>
      <w:r w:rsidRPr="00B77046">
        <w:rPr>
          <w:sz w:val="28"/>
          <w:szCs w:val="28"/>
        </w:rPr>
        <w:t>.</w:t>
      </w:r>
      <w:r>
        <w:rPr>
          <w:sz w:val="28"/>
          <w:szCs w:val="28"/>
        </w:rPr>
        <w:t>1</w:t>
      </w:r>
      <w:r w:rsidR="00662E96">
        <w:rPr>
          <w:sz w:val="28"/>
          <w:szCs w:val="28"/>
        </w:rPr>
        <w:t>2</w:t>
      </w:r>
      <w:r w:rsidR="00EF703D">
        <w:rPr>
          <w:sz w:val="28"/>
          <w:szCs w:val="28"/>
        </w:rPr>
        <w:t>2</w:t>
      </w:r>
      <w:r w:rsidRPr="00B77046">
        <w:rPr>
          <w:sz w:val="28"/>
          <w:szCs w:val="28"/>
        </w:rPr>
        <w:t>-</w:t>
      </w:r>
      <w:r>
        <w:rPr>
          <w:sz w:val="28"/>
          <w:szCs w:val="28"/>
        </w:rPr>
        <w:t>1</w:t>
      </w:r>
      <w:r w:rsidR="003F3228">
        <w:rPr>
          <w:sz w:val="28"/>
          <w:szCs w:val="28"/>
        </w:rPr>
        <w:t>3</w:t>
      </w:r>
      <w:r w:rsidR="00EF703D">
        <w:rPr>
          <w:sz w:val="28"/>
          <w:szCs w:val="28"/>
        </w:rPr>
        <w:t>1</w:t>
      </w:r>
      <w:r w:rsidRPr="00B77046">
        <w:rPr>
          <w:sz w:val="28"/>
          <w:szCs w:val="28"/>
        </w:rPr>
        <w:t>)</w:t>
      </w:r>
    </w:p>
    <w:p w:rsidR="007F194D" w:rsidRPr="00B77046" w:rsidRDefault="007F194D" w:rsidP="007F194D">
      <w:r w:rsidRPr="00B77046">
        <w:rPr>
          <w:sz w:val="28"/>
          <w:szCs w:val="23"/>
        </w:rPr>
        <w:br w:type="page"/>
      </w:r>
    </w:p>
    <w:p w:rsidR="00A43D6B" w:rsidRPr="00AB635E" w:rsidRDefault="00A43D6B" w:rsidP="00A43D6B">
      <w:pPr>
        <w:tabs>
          <w:tab w:val="left" w:pos="1290"/>
        </w:tabs>
        <w:jc w:val="center"/>
        <w:rPr>
          <w:b/>
        </w:rPr>
      </w:pPr>
    </w:p>
    <w:p w:rsidR="00331D72" w:rsidRPr="00AB635E" w:rsidRDefault="00331D72" w:rsidP="00331D72">
      <w:pPr>
        <w:tabs>
          <w:tab w:val="left" w:pos="1290"/>
        </w:tabs>
        <w:jc w:val="both"/>
      </w:pPr>
      <w:r w:rsidRPr="00AB635E">
        <w:t>&amp;НаКлиенте</w:t>
      </w:r>
    </w:p>
    <w:p w:rsidR="00331D72" w:rsidRPr="00AB635E" w:rsidRDefault="00331D72" w:rsidP="00331D72">
      <w:pPr>
        <w:tabs>
          <w:tab w:val="left" w:pos="1290"/>
        </w:tabs>
        <w:jc w:val="both"/>
      </w:pPr>
      <w:r w:rsidRPr="00AB635E">
        <w:t>Перем АдресТоваровВХранилище;</w:t>
      </w:r>
    </w:p>
    <w:p w:rsidR="00331D72" w:rsidRPr="00AB635E" w:rsidRDefault="00331D72" w:rsidP="00331D72">
      <w:pPr>
        <w:tabs>
          <w:tab w:val="left" w:pos="1290"/>
        </w:tabs>
        <w:jc w:val="both"/>
      </w:pPr>
      <w:r w:rsidRPr="00AB635E">
        <w:t>&amp;НаСервереБезКонтекста</w:t>
      </w:r>
    </w:p>
    <w:p w:rsidR="00331D72" w:rsidRPr="00AB635E" w:rsidRDefault="00331D72" w:rsidP="00331D72">
      <w:pPr>
        <w:tabs>
          <w:tab w:val="left" w:pos="1290"/>
        </w:tabs>
        <w:jc w:val="both"/>
      </w:pPr>
      <w:r w:rsidRPr="00AB635E">
        <w:t>Функция ПолучитьЦенуТовара(Дата, Товар, ВидЦен)</w:t>
      </w:r>
    </w:p>
    <w:p w:rsidR="00331D72" w:rsidRPr="00AB635E" w:rsidRDefault="00331D72" w:rsidP="00331D72">
      <w:pPr>
        <w:tabs>
          <w:tab w:val="left" w:pos="1290"/>
        </w:tabs>
        <w:jc w:val="both"/>
      </w:pPr>
      <w:r w:rsidRPr="00AB635E">
        <w:t>ЦенаТовара = РегистрыСведений.ЦеныТоваров.ПолучитьПоследнее(</w:t>
      </w:r>
    </w:p>
    <w:p w:rsidR="00331D72" w:rsidRPr="00AB635E" w:rsidRDefault="00331D72" w:rsidP="00331D72">
      <w:pPr>
        <w:tabs>
          <w:tab w:val="left" w:pos="1290"/>
        </w:tabs>
        <w:jc w:val="both"/>
      </w:pPr>
      <w:r w:rsidRPr="00AB635E">
        <w:t>Дата, Новый Структура("Товар, ВидЦен", Товар, ВидЦен));</w:t>
      </w:r>
    </w:p>
    <w:p w:rsidR="00331D72" w:rsidRPr="00AB635E" w:rsidRDefault="00331D72" w:rsidP="00331D72">
      <w:pPr>
        <w:tabs>
          <w:tab w:val="left" w:pos="1290"/>
        </w:tabs>
        <w:jc w:val="both"/>
      </w:pPr>
      <w:r w:rsidRPr="00AB635E">
        <w:t>Возврат ЦенаТовара.Цена;</w:t>
      </w:r>
    </w:p>
    <w:p w:rsidR="00331D72" w:rsidRPr="00AB635E" w:rsidRDefault="00331D72" w:rsidP="00331D72">
      <w:pPr>
        <w:tabs>
          <w:tab w:val="left" w:pos="1290"/>
        </w:tabs>
        <w:jc w:val="both"/>
      </w:pPr>
      <w:r w:rsidRPr="00AB635E">
        <w:t>КонецФункции</w:t>
      </w:r>
    </w:p>
    <w:p w:rsidR="00331D72" w:rsidRPr="00AB635E" w:rsidRDefault="00331D72" w:rsidP="00331D72">
      <w:pPr>
        <w:tabs>
          <w:tab w:val="left" w:pos="1290"/>
        </w:tabs>
        <w:jc w:val="both"/>
      </w:pPr>
      <w:r w:rsidRPr="00AB635E">
        <w:t>&amp;НаСервереБезКонтекста</w:t>
      </w:r>
    </w:p>
    <w:p w:rsidR="00331D72" w:rsidRPr="00AB635E" w:rsidRDefault="00331D72" w:rsidP="00331D72">
      <w:pPr>
        <w:tabs>
          <w:tab w:val="left" w:pos="1290"/>
        </w:tabs>
        <w:jc w:val="both"/>
      </w:pPr>
      <w:r w:rsidRPr="00AB635E">
        <w:t>Функция ПолучитьВидЦенПокупателя(Покупатель)</w:t>
      </w:r>
    </w:p>
    <w:p w:rsidR="00331D72" w:rsidRPr="00AB635E" w:rsidRDefault="00331D72" w:rsidP="00331D72">
      <w:pPr>
        <w:tabs>
          <w:tab w:val="left" w:pos="1290"/>
        </w:tabs>
        <w:jc w:val="both"/>
      </w:pPr>
      <w:r w:rsidRPr="00AB635E">
        <w:t>Запрос = Новый Запрос();</w:t>
      </w:r>
    </w:p>
    <w:p w:rsidR="00331D72" w:rsidRPr="00AB635E" w:rsidRDefault="00331D72" w:rsidP="00331D72">
      <w:pPr>
        <w:tabs>
          <w:tab w:val="left" w:pos="1290"/>
        </w:tabs>
        <w:jc w:val="both"/>
      </w:pPr>
      <w:r w:rsidRPr="00AB635E">
        <w:t>Запрос.Текст = "ВЫБРАТЬ ВидЦен ИЗ Справочник.Контрагенты ГДЕ Ссылка = &amp;Покупатель";</w:t>
      </w:r>
    </w:p>
    <w:p w:rsidR="00331D72" w:rsidRPr="00AB635E" w:rsidRDefault="00331D72" w:rsidP="00331D72">
      <w:pPr>
        <w:tabs>
          <w:tab w:val="left" w:pos="1290"/>
        </w:tabs>
        <w:jc w:val="both"/>
      </w:pPr>
      <w:r w:rsidRPr="00AB635E">
        <w:t>Запрос.УстановитьПараметр("Покупатель", Покупатель);</w:t>
      </w:r>
    </w:p>
    <w:p w:rsidR="00331D72" w:rsidRPr="00AB635E" w:rsidRDefault="00331D72" w:rsidP="00331D72">
      <w:pPr>
        <w:tabs>
          <w:tab w:val="left" w:pos="1290"/>
        </w:tabs>
        <w:jc w:val="both"/>
      </w:pPr>
      <w:r w:rsidRPr="00AB635E">
        <w:t>Выборка = Запрос.Выполнить().Выбрать();</w:t>
      </w:r>
    </w:p>
    <w:p w:rsidR="00331D72" w:rsidRPr="00AB635E" w:rsidRDefault="00331D72" w:rsidP="00331D72">
      <w:pPr>
        <w:tabs>
          <w:tab w:val="left" w:pos="1290"/>
        </w:tabs>
        <w:jc w:val="both"/>
      </w:pPr>
      <w:r w:rsidRPr="00AB635E">
        <w:t>Если Выборка.Следующий() Тогда</w:t>
      </w:r>
    </w:p>
    <w:p w:rsidR="00331D72" w:rsidRPr="00AB635E" w:rsidRDefault="00331D72" w:rsidP="00331D72">
      <w:pPr>
        <w:tabs>
          <w:tab w:val="left" w:pos="1290"/>
        </w:tabs>
        <w:jc w:val="both"/>
      </w:pPr>
      <w:r w:rsidRPr="00AB635E">
        <w:t>Возврат Выборка.ВидЦен;</w:t>
      </w:r>
    </w:p>
    <w:p w:rsidR="00331D72" w:rsidRPr="00AB635E" w:rsidRDefault="00331D72" w:rsidP="00331D72">
      <w:pPr>
        <w:tabs>
          <w:tab w:val="left" w:pos="1290"/>
        </w:tabs>
        <w:jc w:val="both"/>
      </w:pPr>
      <w:r w:rsidRPr="00AB635E">
        <w:t>КонецЕсли;</w:t>
      </w:r>
    </w:p>
    <w:p w:rsidR="00331D72" w:rsidRPr="00AB635E" w:rsidRDefault="00331D72" w:rsidP="00331D72">
      <w:pPr>
        <w:tabs>
          <w:tab w:val="left" w:pos="1290"/>
        </w:tabs>
        <w:jc w:val="both"/>
      </w:pPr>
      <w:r w:rsidRPr="00AB635E">
        <w:t>Возврат Справочники.ВидыЦен.ПустаяСсылка();</w:t>
      </w:r>
    </w:p>
    <w:p w:rsidR="00331D72" w:rsidRPr="00AB635E" w:rsidRDefault="00331D72" w:rsidP="00331D72">
      <w:pPr>
        <w:tabs>
          <w:tab w:val="left" w:pos="1290"/>
        </w:tabs>
        <w:jc w:val="both"/>
      </w:pPr>
      <w:r w:rsidRPr="00AB635E">
        <w:t>КонецФункции</w:t>
      </w:r>
    </w:p>
    <w:p w:rsidR="00331D72" w:rsidRPr="00AB635E" w:rsidRDefault="00331D72" w:rsidP="00331D72">
      <w:pPr>
        <w:tabs>
          <w:tab w:val="left" w:pos="1290"/>
        </w:tabs>
        <w:jc w:val="both"/>
      </w:pPr>
    </w:p>
    <w:p w:rsidR="00331D72" w:rsidRPr="00AB635E" w:rsidRDefault="00331D72" w:rsidP="00331D72">
      <w:pPr>
        <w:tabs>
          <w:tab w:val="left" w:pos="1290"/>
        </w:tabs>
        <w:jc w:val="both"/>
      </w:pPr>
      <w:r w:rsidRPr="00AB635E">
        <w:t>&amp;НаСервере</w:t>
      </w:r>
    </w:p>
    <w:p w:rsidR="00331D72" w:rsidRPr="00AB635E" w:rsidRDefault="00331D72" w:rsidP="00331D72">
      <w:pPr>
        <w:tabs>
          <w:tab w:val="left" w:pos="1290"/>
        </w:tabs>
        <w:jc w:val="both"/>
      </w:pPr>
      <w:r w:rsidRPr="00AB635E">
        <w:t>Процедура ПересчитатьЦеныИСуммыТоваров(ПересчитатьДляВсехТоваров)</w:t>
      </w:r>
    </w:p>
    <w:p w:rsidR="00331D72" w:rsidRPr="00AB635E" w:rsidRDefault="00331D72" w:rsidP="00331D72">
      <w:pPr>
        <w:tabs>
          <w:tab w:val="left" w:pos="1290"/>
        </w:tabs>
        <w:jc w:val="both"/>
      </w:pPr>
      <w:r w:rsidRPr="00AB635E">
        <w:t>Запрос = Новый Запрос();</w:t>
      </w:r>
    </w:p>
    <w:p w:rsidR="00331D72" w:rsidRPr="00AB635E" w:rsidRDefault="00331D72" w:rsidP="00331D72">
      <w:pPr>
        <w:tabs>
          <w:tab w:val="left" w:pos="1290"/>
        </w:tabs>
        <w:jc w:val="both"/>
      </w:pPr>
      <w:r w:rsidRPr="00AB635E">
        <w:t>Запрос.Текст = "ВЫБРАТЬ</w:t>
      </w:r>
    </w:p>
    <w:p w:rsidR="00331D72" w:rsidRPr="00AB635E" w:rsidRDefault="00331D72" w:rsidP="00331D72">
      <w:pPr>
        <w:tabs>
          <w:tab w:val="left" w:pos="1290"/>
        </w:tabs>
        <w:jc w:val="both"/>
      </w:pPr>
      <w:r w:rsidRPr="00AB635E">
        <w:t>|</w:t>
      </w:r>
      <w:r w:rsidRPr="00AB635E">
        <w:tab/>
        <w:t>ЦеныТоваровСрезПоследних.Цена,</w:t>
      </w:r>
    </w:p>
    <w:p w:rsidR="00331D72" w:rsidRPr="00AB635E" w:rsidRDefault="00331D72" w:rsidP="00331D72">
      <w:pPr>
        <w:tabs>
          <w:tab w:val="left" w:pos="1290"/>
        </w:tabs>
        <w:jc w:val="both"/>
      </w:pPr>
      <w:r w:rsidRPr="00AB635E">
        <w:t>|</w:t>
      </w:r>
      <w:r w:rsidRPr="00AB635E">
        <w:tab/>
        <w:t>ЦеныТоваровСрезПоследних.Товар</w:t>
      </w:r>
    </w:p>
    <w:p w:rsidR="00331D72" w:rsidRPr="00AB635E" w:rsidRDefault="00331D72" w:rsidP="00331D72">
      <w:pPr>
        <w:tabs>
          <w:tab w:val="left" w:pos="1290"/>
        </w:tabs>
        <w:jc w:val="both"/>
      </w:pPr>
      <w:r w:rsidRPr="00AB635E">
        <w:t>|ИЗ</w:t>
      </w:r>
    </w:p>
    <w:p w:rsidR="00331D72" w:rsidRPr="00AB635E" w:rsidRDefault="00331D72" w:rsidP="00331D72">
      <w:pPr>
        <w:tabs>
          <w:tab w:val="left" w:pos="1290"/>
        </w:tabs>
        <w:jc w:val="both"/>
      </w:pPr>
      <w:r w:rsidRPr="00AB635E">
        <w:t>|</w:t>
      </w:r>
      <w:r w:rsidRPr="00AB635E">
        <w:tab/>
        <w:t>РегистрСведений.ЦеныТоваров.СрезПоследних(</w:t>
      </w:r>
    </w:p>
    <w:p w:rsidR="00331D72" w:rsidRPr="00AB635E" w:rsidRDefault="00331D72" w:rsidP="00331D72">
      <w:pPr>
        <w:tabs>
          <w:tab w:val="left" w:pos="1290"/>
        </w:tabs>
        <w:jc w:val="both"/>
      </w:pPr>
      <w:r w:rsidRPr="00AB635E">
        <w:t>|</w:t>
      </w:r>
      <w:r w:rsidRPr="00AB635E">
        <w:tab/>
      </w:r>
      <w:r w:rsidRPr="00AB635E">
        <w:tab/>
        <w:t>,</w:t>
      </w:r>
    </w:p>
    <w:p w:rsidR="00331D72" w:rsidRPr="00AB635E" w:rsidRDefault="00331D72" w:rsidP="00331D72">
      <w:pPr>
        <w:tabs>
          <w:tab w:val="left" w:pos="1290"/>
        </w:tabs>
        <w:jc w:val="both"/>
      </w:pPr>
      <w:r w:rsidRPr="00AB635E">
        <w:t>|</w:t>
      </w:r>
      <w:r w:rsidRPr="00AB635E">
        <w:tab/>
      </w:r>
      <w:r w:rsidRPr="00AB635E">
        <w:tab/>
        <w:t>ВидЦен = &amp;ВидЦены</w:t>
      </w:r>
    </w:p>
    <w:p w:rsidR="00331D72" w:rsidRPr="00AB635E" w:rsidRDefault="00331D72" w:rsidP="00331D72">
      <w:pPr>
        <w:tabs>
          <w:tab w:val="left" w:pos="1290"/>
        </w:tabs>
      </w:pPr>
      <w:r w:rsidRPr="00AB635E">
        <w:tab/>
        <w:t xml:space="preserve">               |</w:t>
      </w:r>
      <w:r w:rsidRPr="00AB635E">
        <w:tab/>
      </w:r>
      <w:r w:rsidRPr="00AB635E">
        <w:tab/>
      </w:r>
      <w:r w:rsidRPr="00AB635E">
        <w:tab/>
        <w:t>И Товар В (&amp;Товары)) КАК ЦеныТоваровСрезПоследних";</w:t>
      </w:r>
    </w:p>
    <w:p w:rsidR="00331D72" w:rsidRPr="00AB635E" w:rsidRDefault="00331D72" w:rsidP="00331D72">
      <w:pPr>
        <w:tabs>
          <w:tab w:val="left" w:pos="1290"/>
        </w:tabs>
      </w:pPr>
      <w:r w:rsidRPr="00AB635E">
        <w:tab/>
        <w:t>Запрос.УстановитьПараметр("ВидЦены", Объект.ВидЦен);</w:t>
      </w:r>
    </w:p>
    <w:p w:rsidR="00331D72" w:rsidRPr="00AB635E" w:rsidRDefault="00331D72" w:rsidP="00331D72">
      <w:pPr>
        <w:tabs>
          <w:tab w:val="left" w:pos="1290"/>
        </w:tabs>
      </w:pPr>
      <w:r w:rsidRPr="00AB635E">
        <w:tab/>
        <w:t>Товары = Новый Массив();</w:t>
      </w:r>
    </w:p>
    <w:p w:rsidR="00331D72" w:rsidRPr="00AB635E" w:rsidRDefault="00331D72" w:rsidP="00331D72">
      <w:pPr>
        <w:tabs>
          <w:tab w:val="left" w:pos="1290"/>
        </w:tabs>
      </w:pPr>
      <w:r w:rsidRPr="00AB635E">
        <w:tab/>
        <w:t xml:space="preserve">Для каждого Стр Из Объект.Товары Цикл </w:t>
      </w:r>
    </w:p>
    <w:p w:rsidR="00331D72" w:rsidRPr="00AB635E" w:rsidRDefault="00331D72" w:rsidP="00331D72">
      <w:pPr>
        <w:tabs>
          <w:tab w:val="left" w:pos="1290"/>
        </w:tabs>
      </w:pPr>
      <w:r w:rsidRPr="00AB635E">
        <w:tab/>
      </w:r>
      <w:r w:rsidRPr="00AB635E">
        <w:tab/>
        <w:t>Товары.Добавить(Стр.Товар);</w:t>
      </w:r>
    </w:p>
    <w:p w:rsidR="00331D72" w:rsidRPr="00AB635E" w:rsidRDefault="00331D72" w:rsidP="00331D72">
      <w:pPr>
        <w:tabs>
          <w:tab w:val="left" w:pos="1290"/>
        </w:tabs>
      </w:pPr>
      <w:r w:rsidRPr="00AB635E">
        <w:tab/>
        <w:t>КонецЦикла;</w:t>
      </w:r>
    </w:p>
    <w:p w:rsidR="00331D72" w:rsidRPr="00AB635E" w:rsidRDefault="00331D72" w:rsidP="00331D72">
      <w:pPr>
        <w:tabs>
          <w:tab w:val="left" w:pos="1290"/>
        </w:tabs>
      </w:pPr>
      <w:r w:rsidRPr="00AB635E">
        <w:tab/>
        <w:t>Запрос.УстановитьПараметр("Товары", Товары);</w:t>
      </w:r>
    </w:p>
    <w:p w:rsidR="00331D72" w:rsidRPr="00AB635E" w:rsidRDefault="00331D72" w:rsidP="00331D72">
      <w:pPr>
        <w:tabs>
          <w:tab w:val="left" w:pos="1290"/>
        </w:tabs>
      </w:pPr>
      <w:r w:rsidRPr="00AB635E">
        <w:tab/>
        <w:t>ТЗЦены = Запрос.Выполнить().Выгрузить();</w:t>
      </w:r>
    </w:p>
    <w:p w:rsidR="00331D72" w:rsidRPr="00AB635E" w:rsidRDefault="00331D72" w:rsidP="00331D72">
      <w:pPr>
        <w:tabs>
          <w:tab w:val="left" w:pos="1290"/>
        </w:tabs>
      </w:pPr>
      <w:r w:rsidRPr="00AB635E">
        <w:tab/>
        <w:t>ТЗЦены.Индексы.Добавить("Товар");</w:t>
      </w:r>
    </w:p>
    <w:p w:rsidR="00331D72" w:rsidRPr="00AB635E" w:rsidRDefault="00331D72" w:rsidP="00331D72">
      <w:pPr>
        <w:tabs>
          <w:tab w:val="left" w:pos="1290"/>
        </w:tabs>
      </w:pPr>
      <w:r w:rsidRPr="00AB635E">
        <w:tab/>
        <w:t xml:space="preserve">Для каждого Стр Из Объект.Товары Цикл </w:t>
      </w:r>
    </w:p>
    <w:p w:rsidR="00331D72" w:rsidRPr="00AB635E" w:rsidRDefault="00331D72" w:rsidP="00331D72">
      <w:pPr>
        <w:tabs>
          <w:tab w:val="left" w:pos="1290"/>
        </w:tabs>
      </w:pPr>
      <w:r w:rsidRPr="00AB635E">
        <w:tab/>
      </w:r>
      <w:r w:rsidRPr="00AB635E">
        <w:tab/>
        <w:t>Если Стр.Цена = 0 ИЛИ ПересчитатьДляВсехТоваров Тогда</w:t>
      </w:r>
    </w:p>
    <w:p w:rsidR="00331D72" w:rsidRPr="00AB635E" w:rsidRDefault="00331D72" w:rsidP="00331D72">
      <w:pPr>
        <w:tabs>
          <w:tab w:val="left" w:pos="1290"/>
        </w:tabs>
      </w:pPr>
      <w:r w:rsidRPr="00AB635E">
        <w:tab/>
      </w:r>
      <w:r w:rsidRPr="00AB635E">
        <w:tab/>
      </w:r>
      <w:r w:rsidRPr="00AB635E">
        <w:tab/>
        <w:t>ЦенаТовара = ТЗЦены.Найти(Стр.Товар, "Товар");</w:t>
      </w:r>
    </w:p>
    <w:p w:rsidR="00331D72" w:rsidRPr="00AB635E" w:rsidRDefault="00331D72" w:rsidP="00331D72">
      <w:pPr>
        <w:tabs>
          <w:tab w:val="left" w:pos="1290"/>
        </w:tabs>
      </w:pPr>
      <w:r w:rsidRPr="00AB635E">
        <w:tab/>
      </w:r>
      <w:r w:rsidRPr="00AB635E">
        <w:tab/>
      </w:r>
      <w:r w:rsidRPr="00AB635E">
        <w:tab/>
        <w:t>Если ЦенаТовара &lt;&gt; Неопределено Тогда</w:t>
      </w:r>
    </w:p>
    <w:p w:rsidR="00331D72" w:rsidRPr="00AB635E" w:rsidRDefault="00331D72" w:rsidP="00331D72">
      <w:pPr>
        <w:tabs>
          <w:tab w:val="left" w:pos="1290"/>
        </w:tabs>
      </w:pPr>
      <w:r w:rsidRPr="00AB635E">
        <w:tab/>
      </w:r>
      <w:r w:rsidRPr="00AB635E">
        <w:tab/>
      </w:r>
      <w:r w:rsidRPr="00AB635E">
        <w:tab/>
      </w:r>
      <w:r w:rsidRPr="00AB635E">
        <w:tab/>
        <w:t>Стр.Цена = ЦенаТовара.Цена;</w:t>
      </w:r>
    </w:p>
    <w:p w:rsidR="00331D72" w:rsidRPr="00AB635E" w:rsidRDefault="00331D72" w:rsidP="00331D72">
      <w:pPr>
        <w:tabs>
          <w:tab w:val="left" w:pos="1290"/>
        </w:tabs>
      </w:pPr>
      <w:r w:rsidRPr="00AB635E">
        <w:tab/>
      </w:r>
      <w:r w:rsidRPr="00AB635E">
        <w:tab/>
      </w:r>
      <w:r w:rsidRPr="00AB635E">
        <w:tab/>
        <w:t xml:space="preserve">Иначе </w:t>
      </w:r>
      <w:r w:rsidRPr="00AB635E">
        <w:tab/>
      </w:r>
    </w:p>
    <w:p w:rsidR="00331D72" w:rsidRPr="00AB635E" w:rsidRDefault="00331D72" w:rsidP="00331D72">
      <w:pPr>
        <w:tabs>
          <w:tab w:val="left" w:pos="1290"/>
        </w:tabs>
      </w:pPr>
      <w:r w:rsidRPr="00AB635E">
        <w:tab/>
      </w:r>
      <w:r w:rsidRPr="00AB635E">
        <w:tab/>
      </w:r>
      <w:r w:rsidRPr="00AB635E">
        <w:tab/>
      </w:r>
      <w:r w:rsidRPr="00AB635E">
        <w:tab/>
        <w:t>Стр.Цена = 0;</w:t>
      </w:r>
    </w:p>
    <w:p w:rsidR="00331D72" w:rsidRPr="00AB635E" w:rsidRDefault="00331D72" w:rsidP="00331D72">
      <w:pPr>
        <w:tabs>
          <w:tab w:val="left" w:pos="1290"/>
        </w:tabs>
      </w:pPr>
      <w:r w:rsidRPr="00AB635E">
        <w:tab/>
      </w:r>
      <w:r w:rsidRPr="00AB635E">
        <w:tab/>
      </w:r>
      <w:r w:rsidRPr="00AB635E">
        <w:tab/>
        <w:t>КонецЕсли;</w:t>
      </w:r>
    </w:p>
    <w:p w:rsidR="00331D72" w:rsidRPr="00AB635E" w:rsidRDefault="00331D72" w:rsidP="00331D72">
      <w:pPr>
        <w:tabs>
          <w:tab w:val="left" w:pos="1290"/>
        </w:tabs>
      </w:pPr>
      <w:r w:rsidRPr="00AB635E">
        <w:tab/>
      </w:r>
      <w:r w:rsidRPr="00AB635E">
        <w:tab/>
        <w:t>КонецЕсли;</w:t>
      </w:r>
      <w:r w:rsidRPr="00AB635E">
        <w:tab/>
      </w:r>
    </w:p>
    <w:p w:rsidR="00331D72" w:rsidRPr="00AB635E" w:rsidRDefault="00331D72" w:rsidP="00331D72">
      <w:pPr>
        <w:tabs>
          <w:tab w:val="left" w:pos="1290"/>
        </w:tabs>
      </w:pPr>
      <w:r w:rsidRPr="00AB635E">
        <w:tab/>
      </w:r>
      <w:r w:rsidRPr="00AB635E">
        <w:tab/>
        <w:t>Стр.Сумма = Стр.Цена * Стр.Количество;</w:t>
      </w:r>
    </w:p>
    <w:p w:rsidR="00331D72" w:rsidRPr="00AB635E" w:rsidRDefault="00331D72" w:rsidP="00331D72">
      <w:pPr>
        <w:tabs>
          <w:tab w:val="left" w:pos="1290"/>
        </w:tabs>
      </w:pPr>
      <w:r w:rsidRPr="00AB635E">
        <w:lastRenderedPageBreak/>
        <w:tab/>
      </w:r>
      <w:r w:rsidRPr="00AB635E">
        <w:tab/>
        <w:t>Стр.СуммаИзменена = Ложь;</w:t>
      </w:r>
    </w:p>
    <w:p w:rsidR="00331D72" w:rsidRPr="00AB635E" w:rsidRDefault="00331D72" w:rsidP="00331D72">
      <w:pPr>
        <w:tabs>
          <w:tab w:val="left" w:pos="1290"/>
        </w:tabs>
      </w:pPr>
      <w:r w:rsidRPr="00AB635E">
        <w:tab/>
        <w:t>КонецЦикла;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&amp;НаСервере</w:t>
      </w:r>
    </w:p>
    <w:p w:rsidR="00331D72" w:rsidRPr="00AB635E" w:rsidRDefault="00331D72" w:rsidP="00331D72">
      <w:pPr>
        <w:tabs>
          <w:tab w:val="left" w:pos="1290"/>
        </w:tabs>
      </w:pPr>
      <w:r w:rsidRPr="00AB635E">
        <w:t xml:space="preserve">Функция ПоместитьТоварыВХранилище() </w:t>
      </w:r>
    </w:p>
    <w:p w:rsidR="00331D72" w:rsidRPr="00AB635E" w:rsidRDefault="00331D72" w:rsidP="00331D72">
      <w:pPr>
        <w:tabs>
          <w:tab w:val="left" w:pos="1290"/>
        </w:tabs>
      </w:pPr>
      <w:r w:rsidRPr="00AB635E">
        <w:tab/>
        <w:t>Возврат ПоместитьВоВременноеХранилище(Объект.Товары.Выгрузить(,"Товар,Цена,Количество"), УникальныйИдентификатор);</w:t>
      </w:r>
    </w:p>
    <w:p w:rsidR="00331D72" w:rsidRPr="00AB635E" w:rsidRDefault="00331D72" w:rsidP="00331D72">
      <w:pPr>
        <w:tabs>
          <w:tab w:val="left" w:pos="1290"/>
        </w:tabs>
      </w:pPr>
      <w:r w:rsidRPr="00AB635E">
        <w:t>КонецФункции</w:t>
      </w:r>
      <w:r w:rsidRPr="00AB635E">
        <w:tab/>
      </w:r>
    </w:p>
    <w:p w:rsidR="00331D72" w:rsidRPr="00AB635E" w:rsidRDefault="00331D72" w:rsidP="00331D72">
      <w:pPr>
        <w:tabs>
          <w:tab w:val="left" w:pos="1290"/>
        </w:tabs>
      </w:pPr>
    </w:p>
    <w:p w:rsidR="00331D72" w:rsidRPr="00AB635E" w:rsidRDefault="00331D72" w:rsidP="00331D72">
      <w:pPr>
        <w:tabs>
          <w:tab w:val="left" w:pos="1290"/>
        </w:tabs>
      </w:pPr>
      <w:r w:rsidRPr="00AB635E">
        <w:t>// Функция восстанавливает список товаров из временного хранилища</w:t>
      </w:r>
    </w:p>
    <w:p w:rsidR="00331D72" w:rsidRPr="00AB635E" w:rsidRDefault="00331D72" w:rsidP="00331D72">
      <w:pPr>
        <w:tabs>
          <w:tab w:val="left" w:pos="1290"/>
        </w:tabs>
      </w:pPr>
      <w:r w:rsidRPr="00AB635E">
        <w:t>&amp;НаСервере</w:t>
      </w:r>
    </w:p>
    <w:p w:rsidR="00331D72" w:rsidRPr="00AB635E" w:rsidRDefault="00331D72" w:rsidP="00331D72">
      <w:pPr>
        <w:tabs>
          <w:tab w:val="left" w:pos="1290"/>
        </w:tabs>
      </w:pPr>
      <w:r w:rsidRPr="00AB635E">
        <w:t>Процедура ПолучитьТоварыИзХранилища(АдресТоваровВХранилище)</w:t>
      </w:r>
    </w:p>
    <w:p w:rsidR="00331D72" w:rsidRPr="00AB635E" w:rsidRDefault="00331D72" w:rsidP="00331D72">
      <w:pPr>
        <w:tabs>
          <w:tab w:val="left" w:pos="1290"/>
        </w:tabs>
      </w:pPr>
      <w:r w:rsidRPr="00AB635E">
        <w:t>Объект.Товары.Загрузить(ПолучитьИзВременногоХранилища(АдресТоваровВХранилище));</w:t>
      </w:r>
    </w:p>
    <w:p w:rsidR="00331D72" w:rsidRPr="00AB635E" w:rsidRDefault="00331D72" w:rsidP="00331D72">
      <w:pPr>
        <w:tabs>
          <w:tab w:val="left" w:pos="1290"/>
        </w:tabs>
      </w:pPr>
      <w:r w:rsidRPr="00AB635E">
        <w:tab/>
        <w:t xml:space="preserve">ПересчитатьЦеныИСуммыТоваров(Ложь);   </w:t>
      </w:r>
    </w:p>
    <w:p w:rsidR="00331D72" w:rsidRPr="00AB635E" w:rsidRDefault="00331D72" w:rsidP="00331D72">
      <w:pPr>
        <w:tabs>
          <w:tab w:val="left" w:pos="1290"/>
        </w:tabs>
      </w:pPr>
      <w:r w:rsidRPr="00AB635E">
        <w:t>КонецПроцедуры</w:t>
      </w:r>
      <w:r w:rsidRPr="00AB635E">
        <w:tab/>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Функция ПолучитьТекущуюСтрокуТовары()</w:t>
      </w:r>
    </w:p>
    <w:p w:rsidR="00331D72" w:rsidRPr="00AB635E" w:rsidRDefault="00331D72" w:rsidP="00331D72">
      <w:pPr>
        <w:tabs>
          <w:tab w:val="left" w:pos="1290"/>
        </w:tabs>
      </w:pPr>
      <w:r w:rsidRPr="00AB635E">
        <w:t>Возврат Элементы.Товары.ТекущиеДанные;</w:t>
      </w:r>
    </w:p>
    <w:p w:rsidR="00331D72" w:rsidRPr="00AB635E" w:rsidRDefault="00331D72" w:rsidP="00331D72">
      <w:pPr>
        <w:tabs>
          <w:tab w:val="left" w:pos="1290"/>
        </w:tabs>
      </w:pPr>
      <w:r w:rsidRPr="00AB635E">
        <w:t>КонецФункции</w:t>
      </w:r>
    </w:p>
    <w:p w:rsidR="00331D72" w:rsidRPr="00AB635E" w:rsidRDefault="00331D72" w:rsidP="00331D72">
      <w:pPr>
        <w:tabs>
          <w:tab w:val="left" w:pos="1290"/>
        </w:tabs>
      </w:pPr>
    </w:p>
    <w:p w:rsidR="00331D72" w:rsidRPr="00AB635E" w:rsidRDefault="00331D72" w:rsidP="00331D72">
      <w:pPr>
        <w:tabs>
          <w:tab w:val="left" w:pos="1290"/>
        </w:tabs>
      </w:pPr>
      <w:r w:rsidRPr="00AB635E">
        <w:t>// Процедура вычисляет дополнительные данные строки документа</w:t>
      </w:r>
    </w:p>
    <w:p w:rsidR="00331D72" w:rsidRPr="00AB635E" w:rsidRDefault="00331D72" w:rsidP="00331D72">
      <w:pPr>
        <w:tabs>
          <w:tab w:val="left" w:pos="1290"/>
        </w:tabs>
      </w:pPr>
      <w:r w:rsidRPr="00AB635E">
        <w:t>&amp;НаКлиентеНаСервереБезКонтекста</w:t>
      </w:r>
    </w:p>
    <w:p w:rsidR="00331D72" w:rsidRPr="00AB635E" w:rsidRDefault="00331D72" w:rsidP="00331D72">
      <w:pPr>
        <w:tabs>
          <w:tab w:val="left" w:pos="1290"/>
        </w:tabs>
      </w:pPr>
      <w:r w:rsidRPr="00AB635E">
        <w:t>Процедура ЗаполнитьДополнительныеДанныеСтроки(Строка)</w:t>
      </w:r>
    </w:p>
    <w:p w:rsidR="00331D72" w:rsidRPr="00AB635E" w:rsidRDefault="00331D72" w:rsidP="00331D72">
      <w:pPr>
        <w:tabs>
          <w:tab w:val="left" w:pos="1290"/>
        </w:tabs>
      </w:pPr>
      <w:r w:rsidRPr="00AB635E">
        <w:tab/>
        <w:t>Строка.СуммаИзменена = Строка.Сумма &lt;&gt; Строка.Количество * Строка.Цена;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ТоварыТоварПриИзменении(Элемент)</w:t>
      </w:r>
    </w:p>
    <w:p w:rsidR="00331D72" w:rsidRPr="00AB635E" w:rsidRDefault="00331D72" w:rsidP="00331D72">
      <w:pPr>
        <w:tabs>
          <w:tab w:val="left" w:pos="1290"/>
        </w:tabs>
      </w:pPr>
      <w:r w:rsidRPr="00AB635E">
        <w:tab/>
        <w:t>Стр = ПолучитьТекущуюСтрокуТовары();</w:t>
      </w:r>
    </w:p>
    <w:p w:rsidR="00331D72" w:rsidRPr="00AB635E" w:rsidRDefault="00331D72" w:rsidP="00331D72">
      <w:pPr>
        <w:tabs>
          <w:tab w:val="left" w:pos="1290"/>
        </w:tabs>
      </w:pPr>
      <w:r w:rsidRPr="00AB635E">
        <w:tab/>
        <w:t>Стр.Цена = ПолучитьЦенуТовара(Объект.Дата, Стр.Товар, Объект.ВидЦен);</w:t>
      </w:r>
    </w:p>
    <w:p w:rsidR="00331D72" w:rsidRPr="00AB635E" w:rsidRDefault="00331D72" w:rsidP="00331D72">
      <w:pPr>
        <w:tabs>
          <w:tab w:val="left" w:pos="1290"/>
        </w:tabs>
      </w:pPr>
      <w:r w:rsidRPr="00AB635E">
        <w:tab/>
        <w:t>Стр.Сумма = Стр.Количество * Стр.Цена;</w:t>
      </w:r>
    </w:p>
    <w:p w:rsidR="00331D72" w:rsidRPr="00AB635E" w:rsidRDefault="00331D72" w:rsidP="00331D72">
      <w:pPr>
        <w:tabs>
          <w:tab w:val="left" w:pos="1290"/>
        </w:tabs>
      </w:pPr>
      <w:r w:rsidRPr="00AB635E">
        <w:tab/>
        <w:t>ЗаполнитьДополнительныеДанныеСтроки(Стр);</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ПокупательПриИзменении(Элемент)</w:t>
      </w:r>
    </w:p>
    <w:p w:rsidR="00331D72" w:rsidRPr="00AB635E" w:rsidRDefault="00331D72" w:rsidP="00331D72">
      <w:pPr>
        <w:tabs>
          <w:tab w:val="left" w:pos="1290"/>
        </w:tabs>
      </w:pPr>
      <w:r w:rsidRPr="00AB635E">
        <w:tab/>
        <w:t>ВидЦен = ПолучитьВидЦенПокупателя(Объект.Покупатель);</w:t>
      </w:r>
    </w:p>
    <w:p w:rsidR="00331D72" w:rsidRPr="00AB635E" w:rsidRDefault="00331D72" w:rsidP="00331D72">
      <w:pPr>
        <w:tabs>
          <w:tab w:val="left" w:pos="1290"/>
        </w:tabs>
      </w:pPr>
      <w:r w:rsidRPr="00AB635E">
        <w:tab/>
        <w:t>Если Объект.ВидЦен &lt;&gt; ВидЦен Тогда</w:t>
      </w:r>
    </w:p>
    <w:p w:rsidR="00331D72" w:rsidRPr="00AB635E" w:rsidRDefault="00331D72" w:rsidP="00331D72">
      <w:pPr>
        <w:tabs>
          <w:tab w:val="left" w:pos="1290"/>
        </w:tabs>
      </w:pPr>
      <w:r w:rsidRPr="00AB635E">
        <w:tab/>
      </w:r>
      <w:r w:rsidRPr="00AB635E">
        <w:tab/>
        <w:t>Объект.ВидЦен = ВидЦен;</w:t>
      </w:r>
    </w:p>
    <w:p w:rsidR="00331D72" w:rsidRPr="00AB635E" w:rsidRDefault="00331D72" w:rsidP="00331D72">
      <w:pPr>
        <w:tabs>
          <w:tab w:val="left" w:pos="1290"/>
        </w:tabs>
      </w:pPr>
      <w:r w:rsidRPr="00AB635E">
        <w:tab/>
      </w:r>
      <w:r w:rsidRPr="00AB635E">
        <w:tab/>
        <w:t>Если Объект.Товары.Количество() &gt; 0 Тогда</w:t>
      </w:r>
    </w:p>
    <w:p w:rsidR="00331D72" w:rsidRPr="00AB635E" w:rsidRDefault="00331D72" w:rsidP="00331D72">
      <w:pPr>
        <w:tabs>
          <w:tab w:val="left" w:pos="1290"/>
        </w:tabs>
      </w:pPr>
      <w:r w:rsidRPr="00AB635E">
        <w:tab/>
      </w:r>
      <w:r w:rsidRPr="00AB635E">
        <w:tab/>
      </w:r>
      <w:r w:rsidRPr="00AB635E">
        <w:tab/>
        <w:t>ПересчитатьЦеныИСуммыТоваров(Истина);</w:t>
      </w:r>
    </w:p>
    <w:p w:rsidR="00331D72" w:rsidRPr="00AB635E" w:rsidRDefault="00331D72" w:rsidP="00331D72">
      <w:pPr>
        <w:tabs>
          <w:tab w:val="left" w:pos="1290"/>
        </w:tabs>
      </w:pPr>
      <w:r w:rsidRPr="00AB635E">
        <w:tab/>
      </w:r>
      <w:r w:rsidRPr="00AB635E">
        <w:tab/>
        <w:t>КонецЕсли;</w:t>
      </w:r>
      <w:r w:rsidRPr="00AB635E">
        <w:tab/>
      </w:r>
    </w:p>
    <w:p w:rsidR="00331D72" w:rsidRPr="00AB635E" w:rsidRDefault="00331D72" w:rsidP="00331D72">
      <w:pPr>
        <w:tabs>
          <w:tab w:val="left" w:pos="1290"/>
        </w:tabs>
      </w:pPr>
      <w:r w:rsidRPr="00AB635E">
        <w:tab/>
        <w:t>КонецЕсли;</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ВидЦенПриИзменении(Элемент)</w:t>
      </w:r>
    </w:p>
    <w:p w:rsidR="00331D72" w:rsidRPr="00AB635E" w:rsidRDefault="00331D72" w:rsidP="00331D72">
      <w:pPr>
        <w:tabs>
          <w:tab w:val="left" w:pos="1290"/>
        </w:tabs>
      </w:pPr>
      <w:r w:rsidRPr="00AB635E">
        <w:lastRenderedPageBreak/>
        <w:tab/>
        <w:t>Если Объект.Товары.Количество() &gt; 0 Тогда</w:t>
      </w:r>
    </w:p>
    <w:p w:rsidR="00331D72" w:rsidRPr="00AB635E" w:rsidRDefault="00331D72" w:rsidP="00331D72">
      <w:pPr>
        <w:tabs>
          <w:tab w:val="left" w:pos="1290"/>
        </w:tabs>
      </w:pPr>
      <w:r w:rsidRPr="00AB635E">
        <w:tab/>
      </w:r>
      <w:r w:rsidRPr="00AB635E">
        <w:tab/>
        <w:t>ПересчитатьЦеныИСуммыТоваров(Истина);</w:t>
      </w:r>
    </w:p>
    <w:p w:rsidR="00331D72" w:rsidRPr="00AB635E" w:rsidRDefault="00331D72" w:rsidP="00331D72">
      <w:pPr>
        <w:tabs>
          <w:tab w:val="left" w:pos="1290"/>
        </w:tabs>
      </w:pPr>
      <w:r w:rsidRPr="00AB635E">
        <w:tab/>
        <w:t>КонецЕсли;</w:t>
      </w:r>
      <w:r w:rsidRPr="00AB635E">
        <w:tab/>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ТоварыЦенаПриИзменении(Элемент)</w:t>
      </w:r>
    </w:p>
    <w:p w:rsidR="00331D72" w:rsidRPr="00AB635E" w:rsidRDefault="00331D72" w:rsidP="00331D72">
      <w:pPr>
        <w:tabs>
          <w:tab w:val="left" w:pos="1290"/>
        </w:tabs>
      </w:pPr>
      <w:r w:rsidRPr="00AB635E">
        <w:tab/>
        <w:t>Стр = ПолучитьТекущуюСтрокуТовары();</w:t>
      </w:r>
    </w:p>
    <w:p w:rsidR="00331D72" w:rsidRPr="00AB635E" w:rsidRDefault="00331D72" w:rsidP="00331D72">
      <w:pPr>
        <w:tabs>
          <w:tab w:val="left" w:pos="1290"/>
        </w:tabs>
      </w:pPr>
      <w:r w:rsidRPr="00AB635E">
        <w:tab/>
        <w:t>Стр.Сумма = Стр.Количество * Стр.Цена;</w:t>
      </w:r>
    </w:p>
    <w:p w:rsidR="00331D72" w:rsidRPr="00AB635E" w:rsidRDefault="00331D72" w:rsidP="00331D72">
      <w:pPr>
        <w:tabs>
          <w:tab w:val="left" w:pos="1290"/>
        </w:tabs>
      </w:pPr>
      <w:r w:rsidRPr="00AB635E">
        <w:tab/>
        <w:t>ЗаполнитьДополнительныеДанныеСтроки(Стр);</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 xml:space="preserve">Процедура ТоварыКоличествоПриИзменении(Элемент) </w:t>
      </w:r>
    </w:p>
    <w:p w:rsidR="00331D72" w:rsidRPr="00AB635E" w:rsidRDefault="00331D72" w:rsidP="00331D72">
      <w:pPr>
        <w:tabs>
          <w:tab w:val="left" w:pos="1290"/>
        </w:tabs>
      </w:pPr>
      <w:r w:rsidRPr="00AB635E">
        <w:tab/>
        <w:t>Стр = ПолучитьТекущуюСтрокуТовары();</w:t>
      </w:r>
    </w:p>
    <w:p w:rsidR="00331D72" w:rsidRPr="00AB635E" w:rsidRDefault="00331D72" w:rsidP="00331D72">
      <w:pPr>
        <w:tabs>
          <w:tab w:val="left" w:pos="1290"/>
        </w:tabs>
      </w:pPr>
      <w:r w:rsidRPr="00AB635E">
        <w:tab/>
        <w:t>Стр.Сумма = Стр.Количество * Стр.Цена;</w:t>
      </w:r>
    </w:p>
    <w:p w:rsidR="00331D72" w:rsidRPr="00AB635E" w:rsidRDefault="00331D72" w:rsidP="00331D72">
      <w:pPr>
        <w:tabs>
          <w:tab w:val="left" w:pos="1290"/>
        </w:tabs>
      </w:pPr>
      <w:r w:rsidRPr="00AB635E">
        <w:tab/>
        <w:t>ЗаполнитьДополнительныеДанныеСтроки(Стр);</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ТоварыСуммаПриИзменении(Элемент)</w:t>
      </w:r>
    </w:p>
    <w:p w:rsidR="00331D72" w:rsidRPr="00AB635E" w:rsidRDefault="00331D72" w:rsidP="00331D72">
      <w:pPr>
        <w:tabs>
          <w:tab w:val="left" w:pos="1290"/>
        </w:tabs>
      </w:pPr>
      <w:r w:rsidRPr="00AB635E">
        <w:tab/>
        <w:t>Стр = ПолучитьТекущуюСтрокуТовары();</w:t>
      </w:r>
    </w:p>
    <w:p w:rsidR="00331D72" w:rsidRPr="00AB635E" w:rsidRDefault="00331D72" w:rsidP="00331D72">
      <w:pPr>
        <w:tabs>
          <w:tab w:val="left" w:pos="1290"/>
        </w:tabs>
      </w:pPr>
      <w:r w:rsidRPr="00AB635E">
        <w:tab/>
        <w:t>ЗаполнитьДополнительныеДанныеСтроки(Стр);</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КомандаПодбор()</w:t>
      </w:r>
    </w:p>
    <w:p w:rsidR="00331D72" w:rsidRPr="00AB635E" w:rsidRDefault="00331D72" w:rsidP="00331D72">
      <w:pPr>
        <w:tabs>
          <w:tab w:val="left" w:pos="1290"/>
        </w:tabs>
      </w:pPr>
      <w:r w:rsidRPr="00AB635E">
        <w:tab/>
        <w:t>АдресТоваровВХранилище = ПоместитьТоварыВХранилище();</w:t>
      </w:r>
    </w:p>
    <w:p w:rsidR="00331D72" w:rsidRPr="00AB635E" w:rsidRDefault="00331D72" w:rsidP="00331D72">
      <w:pPr>
        <w:tabs>
          <w:tab w:val="left" w:pos="1290"/>
        </w:tabs>
      </w:pPr>
      <w:r w:rsidRPr="00AB635E">
        <w:tab/>
        <w:t>ПараметрыПодбора = Новый Структура("АдресТоваровДокумента, ВидЦен, Склад", АдресТоваровВХранилище, Объект.ВидЦен, Объект.Склад);</w:t>
      </w:r>
    </w:p>
    <w:p w:rsidR="00331D72" w:rsidRPr="00AB635E" w:rsidRDefault="00331D72" w:rsidP="00331D72">
      <w:pPr>
        <w:tabs>
          <w:tab w:val="left" w:pos="1290"/>
        </w:tabs>
      </w:pPr>
      <w:r w:rsidRPr="00AB635E">
        <w:tab/>
        <w:t>ФормаПодбора = ОткрытьФорму("Документ.РасходТовара.Форма.ФормаПодбора", ПараметрыПодбора, ЭтаФорма);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&amp;НаСервере</w:t>
      </w:r>
    </w:p>
    <w:p w:rsidR="00331D72" w:rsidRPr="00AB635E" w:rsidRDefault="00331D72" w:rsidP="00331D72">
      <w:pPr>
        <w:tabs>
          <w:tab w:val="left" w:pos="1290"/>
        </w:tabs>
      </w:pPr>
      <w:r w:rsidRPr="00AB635E">
        <w:t>Процедура ПересчитатьНаСервере()</w:t>
      </w:r>
    </w:p>
    <w:p w:rsidR="00331D72" w:rsidRPr="00AB635E" w:rsidRDefault="00331D72" w:rsidP="00331D72">
      <w:pPr>
        <w:tabs>
          <w:tab w:val="left" w:pos="1290"/>
        </w:tabs>
      </w:pPr>
      <w:r w:rsidRPr="00AB635E">
        <w:tab/>
        <w:t>Документ = РеквизитФормыВЗначение("Объект");</w:t>
      </w:r>
    </w:p>
    <w:p w:rsidR="00331D72" w:rsidRPr="00AB635E" w:rsidRDefault="00331D72" w:rsidP="00331D72">
      <w:pPr>
        <w:tabs>
          <w:tab w:val="left" w:pos="1290"/>
        </w:tabs>
      </w:pPr>
      <w:r w:rsidRPr="00AB635E">
        <w:tab/>
        <w:t>Документ.Пересчитать();</w:t>
      </w:r>
    </w:p>
    <w:p w:rsidR="00331D72" w:rsidRPr="00AB635E" w:rsidRDefault="00331D72" w:rsidP="00331D72">
      <w:pPr>
        <w:tabs>
          <w:tab w:val="left" w:pos="1290"/>
        </w:tabs>
      </w:pPr>
      <w:r w:rsidRPr="00AB635E">
        <w:tab/>
        <w:t>ЗначениеВРеквизитФормы(Документ, "Объект");</w:t>
      </w:r>
    </w:p>
    <w:p w:rsidR="00331D72" w:rsidRPr="00AB635E" w:rsidRDefault="00331D72" w:rsidP="00331D72">
      <w:pPr>
        <w:tabs>
          <w:tab w:val="left" w:pos="1290"/>
        </w:tabs>
      </w:pPr>
      <w:r w:rsidRPr="00AB635E">
        <w:tab/>
      </w:r>
      <w:r w:rsidRPr="00AB635E">
        <w:tab/>
        <w:t>Для каждого Стр Из Объект.Товары Цикл</w:t>
      </w:r>
    </w:p>
    <w:p w:rsidR="00331D72" w:rsidRPr="00AB635E" w:rsidRDefault="00331D72" w:rsidP="00331D72">
      <w:pPr>
        <w:tabs>
          <w:tab w:val="left" w:pos="1290"/>
        </w:tabs>
      </w:pPr>
      <w:r w:rsidRPr="00AB635E">
        <w:tab/>
      </w:r>
      <w:r w:rsidRPr="00AB635E">
        <w:tab/>
        <w:t>ЗаполнитьДополнительныеДанныеСтроки(Стр);</w:t>
      </w:r>
    </w:p>
    <w:p w:rsidR="00331D72" w:rsidRPr="00AB635E" w:rsidRDefault="00331D72" w:rsidP="00331D72">
      <w:pPr>
        <w:tabs>
          <w:tab w:val="left" w:pos="1290"/>
        </w:tabs>
      </w:pPr>
      <w:r w:rsidRPr="00AB635E">
        <w:tab/>
        <w:t>КонецЦикла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ПересчитатьВыполнить()</w:t>
      </w:r>
    </w:p>
    <w:p w:rsidR="00331D72" w:rsidRPr="00AB635E" w:rsidRDefault="00331D72" w:rsidP="00331D72">
      <w:pPr>
        <w:tabs>
          <w:tab w:val="left" w:pos="1290"/>
        </w:tabs>
      </w:pPr>
      <w:r w:rsidRPr="00AB635E">
        <w:tab/>
        <w:t>ПересчитатьНаСервере();</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ОформитьДоставкуВыполнить()</w:t>
      </w:r>
    </w:p>
    <w:p w:rsidR="00331D72" w:rsidRPr="00AB635E" w:rsidRDefault="00331D72" w:rsidP="00331D72">
      <w:pPr>
        <w:tabs>
          <w:tab w:val="left" w:pos="1290"/>
        </w:tabs>
      </w:pPr>
      <w:r w:rsidRPr="00AB635E">
        <w:t>ПараметрыДоставки = Новый Структура("ДатаДокумента", Объект.Дата);</w:t>
      </w:r>
    </w:p>
    <w:p w:rsidR="00331D72" w:rsidRPr="00AB635E" w:rsidRDefault="00331D72" w:rsidP="00331D72">
      <w:pPr>
        <w:tabs>
          <w:tab w:val="left" w:pos="1290"/>
        </w:tabs>
      </w:pPr>
      <w:r w:rsidRPr="00AB635E">
        <w:t>ОткрытьФормуМодально("Документ.РасходТовара.Форма.ОформлениеДоставки", ПараметрыДоставки);</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ОрганизацияПриИзменении(Элемент)</w:t>
      </w:r>
    </w:p>
    <w:p w:rsidR="00331D72" w:rsidRPr="00AB635E" w:rsidRDefault="00331D72" w:rsidP="00331D72">
      <w:pPr>
        <w:tabs>
          <w:tab w:val="left" w:pos="1290"/>
        </w:tabs>
      </w:pPr>
      <w:r w:rsidRPr="00AB635E">
        <w:t>ПараметрыОпций = Новый Структура("Организация", Объект.Организация);</w:t>
      </w:r>
    </w:p>
    <w:p w:rsidR="00331D72" w:rsidRPr="00AB635E" w:rsidRDefault="00331D72" w:rsidP="00331D72">
      <w:pPr>
        <w:tabs>
          <w:tab w:val="left" w:pos="1290"/>
        </w:tabs>
      </w:pPr>
      <w:r w:rsidRPr="00AB635E">
        <w:t>УстановитьПараметрыФункциональныхОпцийФормы(ПараметрыОпций);</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&amp;НаСервере</w:t>
      </w:r>
    </w:p>
    <w:p w:rsidR="00331D72" w:rsidRPr="00AB635E" w:rsidRDefault="00331D72" w:rsidP="00331D72">
      <w:pPr>
        <w:tabs>
          <w:tab w:val="left" w:pos="1290"/>
        </w:tabs>
      </w:pPr>
      <w:r w:rsidRPr="00AB635E">
        <w:t>Процедура ПриСозданииНаСервере(Отказ, СтандартнаяОбработка)</w:t>
      </w:r>
    </w:p>
    <w:p w:rsidR="00331D72" w:rsidRPr="00AB635E" w:rsidRDefault="00331D72" w:rsidP="00331D72">
      <w:pPr>
        <w:tabs>
          <w:tab w:val="left" w:pos="1290"/>
        </w:tabs>
      </w:pPr>
      <w:r w:rsidRPr="00AB635E">
        <w:t xml:space="preserve">Если Параметры.Ключ.Пустая() Тогда </w:t>
      </w:r>
    </w:p>
    <w:p w:rsidR="00331D72" w:rsidRPr="00AB635E" w:rsidRDefault="00331D72" w:rsidP="00331D72">
      <w:pPr>
        <w:tabs>
          <w:tab w:val="left" w:pos="1290"/>
        </w:tabs>
      </w:pPr>
      <w:r w:rsidRPr="00AB635E">
        <w:t>ПараметрыОпций = Новый Структура("Организация", Объект.Организация);</w:t>
      </w:r>
    </w:p>
    <w:p w:rsidR="00331D72" w:rsidRPr="00AB635E" w:rsidRDefault="00331D72" w:rsidP="00331D72">
      <w:pPr>
        <w:tabs>
          <w:tab w:val="left" w:pos="1290"/>
        </w:tabs>
      </w:pPr>
      <w:r w:rsidRPr="00AB635E">
        <w:t>УстановитьПараметрыФункциональныхОпцийФормы(ПараметрыОпций);</w:t>
      </w:r>
    </w:p>
    <w:p w:rsidR="00331D72" w:rsidRPr="00AB635E" w:rsidRDefault="00331D72" w:rsidP="00331D72">
      <w:pPr>
        <w:tabs>
          <w:tab w:val="left" w:pos="1290"/>
        </w:tabs>
      </w:pPr>
      <w:r w:rsidRPr="00AB635E">
        <w:tab/>
      </w:r>
      <w:r w:rsidRPr="00AB635E">
        <w:tab/>
        <w:t>КонецЕсли;</w:t>
      </w:r>
    </w:p>
    <w:p w:rsidR="00331D72" w:rsidRPr="00AB635E" w:rsidRDefault="00331D72" w:rsidP="00331D72">
      <w:pPr>
        <w:tabs>
          <w:tab w:val="left" w:pos="1290"/>
        </w:tabs>
      </w:pPr>
      <w:r w:rsidRPr="00AB635E">
        <w:tab/>
      </w:r>
      <w:r w:rsidRPr="00AB635E">
        <w:tab/>
        <w:t>Для каждого Стр Из Объект.Товары Цикл</w:t>
      </w:r>
      <w:r w:rsidRPr="00AB635E">
        <w:tab/>
      </w:r>
      <w:r w:rsidRPr="00AB635E">
        <w:tab/>
        <w:t>ЗаполнитьДополнительныеДанныеСтроки(Стр);</w:t>
      </w:r>
    </w:p>
    <w:p w:rsidR="00331D72" w:rsidRPr="00AB635E" w:rsidRDefault="00331D72" w:rsidP="00331D72">
      <w:pPr>
        <w:tabs>
          <w:tab w:val="left" w:pos="1290"/>
        </w:tabs>
      </w:pPr>
      <w:r w:rsidRPr="00AB635E">
        <w:tab/>
        <w:t>КонецЦикла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&amp;НаСервере</w:t>
      </w:r>
    </w:p>
    <w:p w:rsidR="00331D72" w:rsidRPr="00AB635E" w:rsidRDefault="00331D72" w:rsidP="00331D72">
      <w:pPr>
        <w:tabs>
          <w:tab w:val="left" w:pos="1290"/>
        </w:tabs>
      </w:pPr>
      <w:r w:rsidRPr="00AB635E">
        <w:t>Процедура ПриЧтенииНаСервере(ТекущийОбъект)</w:t>
      </w:r>
    </w:p>
    <w:p w:rsidR="00331D72" w:rsidRPr="00AB635E" w:rsidRDefault="00331D72" w:rsidP="00331D72">
      <w:pPr>
        <w:tabs>
          <w:tab w:val="left" w:pos="1290"/>
        </w:tabs>
      </w:pPr>
      <w:r w:rsidRPr="00AB635E">
        <w:t>ПараметрыОпций = Новый Структура("Организация", Объект.Организация);</w:t>
      </w:r>
    </w:p>
    <w:p w:rsidR="00331D72" w:rsidRPr="00AB635E" w:rsidRDefault="00331D72" w:rsidP="00331D72">
      <w:pPr>
        <w:tabs>
          <w:tab w:val="left" w:pos="1290"/>
        </w:tabs>
      </w:pPr>
      <w:r w:rsidRPr="00AB635E">
        <w:t>УстановитьПараметрыФункциональныхОпцийФормы(ПараметрыОпций);</w:t>
      </w:r>
    </w:p>
    <w:p w:rsidR="00331D72" w:rsidRPr="00AB635E" w:rsidRDefault="00331D72" w:rsidP="00331D72">
      <w:pPr>
        <w:tabs>
          <w:tab w:val="left" w:pos="1290"/>
        </w:tabs>
      </w:pPr>
      <w:r w:rsidRPr="00AB635E">
        <w:tab/>
        <w:t>Для каждого Стр Из Объект.Товары Цикл</w:t>
      </w:r>
      <w:r w:rsidRPr="00AB635E">
        <w:tab/>
      </w:r>
      <w:r w:rsidRPr="00AB635E">
        <w:tab/>
        <w:t>ЗаполнитьДополнительныеДанныеСтроки(Стр);</w:t>
      </w:r>
    </w:p>
    <w:p w:rsidR="00331D72" w:rsidRPr="00AB635E" w:rsidRDefault="00331D72" w:rsidP="00331D72">
      <w:pPr>
        <w:tabs>
          <w:tab w:val="left" w:pos="1290"/>
        </w:tabs>
      </w:pPr>
      <w:r w:rsidRPr="00AB635E">
        <w:tab/>
        <w:t>КонецЦикла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&amp;НаСервере</w:t>
      </w:r>
    </w:p>
    <w:p w:rsidR="00331D72" w:rsidRPr="00AB635E" w:rsidRDefault="00331D72" w:rsidP="00331D72">
      <w:pPr>
        <w:tabs>
          <w:tab w:val="left" w:pos="1290"/>
        </w:tabs>
      </w:pPr>
      <w:r w:rsidRPr="00AB635E">
        <w:t>Процедура ПослеЗаписиНаСервере(ТекущийОбъект, ПараметрыЗаписи)</w:t>
      </w:r>
    </w:p>
    <w:p w:rsidR="00331D72" w:rsidRPr="00AB635E" w:rsidRDefault="00331D72" w:rsidP="00331D72">
      <w:pPr>
        <w:tabs>
          <w:tab w:val="left" w:pos="1290"/>
        </w:tabs>
      </w:pPr>
      <w:r w:rsidRPr="00AB635E">
        <w:tab/>
      </w:r>
      <w:r w:rsidRPr="00AB635E">
        <w:tab/>
        <w:t>ПараметрыОпций = Новый Структура("Организация", Объект.Организация);</w:t>
      </w:r>
    </w:p>
    <w:p w:rsidR="00331D72" w:rsidRPr="00AB635E" w:rsidRDefault="00331D72" w:rsidP="00331D72">
      <w:pPr>
        <w:tabs>
          <w:tab w:val="left" w:pos="1290"/>
        </w:tabs>
      </w:pPr>
      <w:r w:rsidRPr="00AB635E">
        <w:t>УстановитьПараметрыФункциональныхОпцийФормы(ПараметрыОпций);</w:t>
      </w:r>
    </w:p>
    <w:p w:rsidR="00331D72" w:rsidRPr="00AB635E" w:rsidRDefault="00331D72" w:rsidP="00331D72">
      <w:pPr>
        <w:tabs>
          <w:tab w:val="left" w:pos="1290"/>
        </w:tabs>
      </w:pPr>
      <w:r w:rsidRPr="00AB635E">
        <w:tab/>
      </w:r>
      <w:r w:rsidRPr="00AB635E">
        <w:tab/>
        <w:t xml:space="preserve">Для каждого Стр Из Объект.Товары Цикл </w:t>
      </w:r>
      <w:r w:rsidRPr="00AB635E">
        <w:tab/>
      </w:r>
      <w:r w:rsidRPr="00AB635E">
        <w:tab/>
        <w:t>ЗаполнитьДополнительныеДанныеСтроки(Стр);</w:t>
      </w:r>
    </w:p>
    <w:p w:rsidR="00331D72" w:rsidRPr="00AB635E" w:rsidRDefault="00331D72" w:rsidP="00331D72">
      <w:pPr>
        <w:tabs>
          <w:tab w:val="left" w:pos="1290"/>
        </w:tabs>
      </w:pPr>
      <w:r w:rsidRPr="00AB635E">
        <w:tab/>
        <w:t>КонецЦикла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ОбработатьПодбор() Экспорт</w:t>
      </w:r>
    </w:p>
    <w:p w:rsidR="00331D72" w:rsidRPr="00AB635E" w:rsidRDefault="00331D72" w:rsidP="00331D72">
      <w:pPr>
        <w:tabs>
          <w:tab w:val="left" w:pos="1290"/>
        </w:tabs>
      </w:pPr>
      <w:r w:rsidRPr="00AB635E">
        <w:t xml:space="preserve">ПолучитьТоварыИзХранилища(АдресТоваровВХранилище);  </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НовыйПокупатель(Команда)</w:t>
      </w:r>
    </w:p>
    <w:p w:rsidR="00331D72" w:rsidRPr="00AB635E" w:rsidRDefault="00331D72" w:rsidP="00331D72">
      <w:pPr>
        <w:tabs>
          <w:tab w:val="left" w:pos="1290"/>
        </w:tabs>
      </w:pPr>
      <w:r w:rsidRPr="00AB635E">
        <w:t>ОткрытьФорму("Справочник.Контрагенты.ФормаОбъекта", , ЭтаФорма);</w:t>
      </w:r>
    </w:p>
    <w:p w:rsidR="00331D72" w:rsidRPr="00AB635E" w:rsidRDefault="00331D72" w:rsidP="00331D72">
      <w:pPr>
        <w:tabs>
          <w:tab w:val="left" w:pos="1290"/>
        </w:tabs>
      </w:pPr>
      <w:r w:rsidRPr="00AB635E">
        <w:t>КонецПроцедуры</w:t>
      </w:r>
    </w:p>
    <w:p w:rsidR="00331D72" w:rsidRPr="00AB635E" w:rsidRDefault="00331D72" w:rsidP="00331D72">
      <w:pPr>
        <w:tabs>
          <w:tab w:val="left" w:pos="1290"/>
        </w:tabs>
      </w:pPr>
      <w:r w:rsidRPr="00AB635E">
        <w:t>&amp;НаКлиенте</w:t>
      </w:r>
    </w:p>
    <w:p w:rsidR="00331D72" w:rsidRPr="00AB635E" w:rsidRDefault="00331D72" w:rsidP="00331D72">
      <w:pPr>
        <w:tabs>
          <w:tab w:val="left" w:pos="1290"/>
        </w:tabs>
      </w:pPr>
      <w:r w:rsidRPr="00AB635E">
        <w:t>Процедура ОбработкаЗаписиНового(НовыйОбъект, Источник, СтандартнаяОбработка)</w:t>
      </w:r>
    </w:p>
    <w:p w:rsidR="00331D72" w:rsidRPr="00AB635E" w:rsidRDefault="00331D72" w:rsidP="00331D72">
      <w:pPr>
        <w:tabs>
          <w:tab w:val="left" w:pos="1290"/>
        </w:tabs>
      </w:pPr>
      <w:r w:rsidRPr="00AB635E">
        <w:tab/>
        <w:t>Если ТипЗнч(НовыйОбъект) = Тип("СправочникСсылка.Контрагенты") Тогда</w:t>
      </w:r>
    </w:p>
    <w:p w:rsidR="00331D72" w:rsidRPr="00AB635E" w:rsidRDefault="00331D72" w:rsidP="00331D72">
      <w:pPr>
        <w:tabs>
          <w:tab w:val="left" w:pos="1290"/>
        </w:tabs>
      </w:pPr>
      <w:r w:rsidRPr="00AB635E">
        <w:tab/>
      </w:r>
      <w:r w:rsidRPr="00AB635E">
        <w:tab/>
        <w:t>Объект.Покупатель = НовыйОбъект;</w:t>
      </w:r>
    </w:p>
    <w:p w:rsidR="00331D72" w:rsidRPr="00AB635E" w:rsidRDefault="00331D72" w:rsidP="00331D72">
      <w:pPr>
        <w:tabs>
          <w:tab w:val="left" w:pos="1290"/>
        </w:tabs>
      </w:pPr>
      <w:r w:rsidRPr="00AB635E">
        <w:tab/>
      </w:r>
      <w:r w:rsidRPr="00AB635E">
        <w:tab/>
        <w:t>ВидЦен = ПолучитьВидЦенПокупателя(Объект.Покупатель);</w:t>
      </w:r>
    </w:p>
    <w:p w:rsidR="00331D72" w:rsidRPr="00AB635E" w:rsidRDefault="00331D72" w:rsidP="00331D72">
      <w:pPr>
        <w:tabs>
          <w:tab w:val="left" w:pos="1290"/>
        </w:tabs>
      </w:pPr>
      <w:r w:rsidRPr="00AB635E">
        <w:tab/>
      </w:r>
      <w:r w:rsidRPr="00AB635E">
        <w:tab/>
        <w:t>Если Объект.ВидЦен &lt;&gt; ВидЦен Тогда</w:t>
      </w:r>
    </w:p>
    <w:p w:rsidR="00331D72" w:rsidRPr="00AB635E" w:rsidRDefault="00331D72" w:rsidP="00331D72">
      <w:pPr>
        <w:tabs>
          <w:tab w:val="left" w:pos="1290"/>
        </w:tabs>
      </w:pPr>
      <w:r w:rsidRPr="00AB635E">
        <w:tab/>
      </w:r>
      <w:r w:rsidRPr="00AB635E">
        <w:tab/>
      </w:r>
      <w:r w:rsidRPr="00AB635E">
        <w:tab/>
        <w:t>Объект.ВидЦен = ВидЦен;</w:t>
      </w:r>
    </w:p>
    <w:p w:rsidR="00331D72" w:rsidRPr="00AB635E" w:rsidRDefault="00331D72" w:rsidP="00331D72">
      <w:pPr>
        <w:tabs>
          <w:tab w:val="left" w:pos="1290"/>
        </w:tabs>
      </w:pPr>
      <w:r w:rsidRPr="00AB635E">
        <w:lastRenderedPageBreak/>
        <w:tab/>
      </w:r>
      <w:r w:rsidRPr="00AB635E">
        <w:tab/>
      </w:r>
      <w:r w:rsidRPr="00AB635E">
        <w:tab/>
        <w:t>Если Объект.Товары.Количество() &gt; 0 Тогда</w:t>
      </w:r>
    </w:p>
    <w:p w:rsidR="00331D72" w:rsidRPr="00AB635E" w:rsidRDefault="00331D72" w:rsidP="00331D72">
      <w:pPr>
        <w:tabs>
          <w:tab w:val="left" w:pos="1290"/>
        </w:tabs>
      </w:pPr>
      <w:r w:rsidRPr="00AB635E">
        <w:tab/>
      </w:r>
      <w:r w:rsidRPr="00AB635E">
        <w:tab/>
      </w:r>
      <w:r w:rsidRPr="00AB635E">
        <w:tab/>
      </w:r>
      <w:r w:rsidRPr="00AB635E">
        <w:tab/>
        <w:t>ПересчитатьЦеныИСуммыТоваров(Истина);</w:t>
      </w:r>
    </w:p>
    <w:p w:rsidR="00331D72" w:rsidRPr="00AB635E" w:rsidRDefault="00331D72" w:rsidP="00331D72">
      <w:pPr>
        <w:tabs>
          <w:tab w:val="left" w:pos="1290"/>
        </w:tabs>
      </w:pPr>
      <w:r w:rsidRPr="00AB635E">
        <w:tab/>
      </w:r>
      <w:r w:rsidRPr="00AB635E">
        <w:tab/>
      </w:r>
      <w:r w:rsidRPr="00AB635E">
        <w:tab/>
        <w:t>КонецЕсли;</w:t>
      </w:r>
      <w:r w:rsidRPr="00AB635E">
        <w:tab/>
      </w:r>
    </w:p>
    <w:p w:rsidR="00331D72" w:rsidRPr="00AB635E" w:rsidRDefault="00331D72" w:rsidP="00331D72">
      <w:pPr>
        <w:tabs>
          <w:tab w:val="left" w:pos="1290"/>
        </w:tabs>
      </w:pPr>
      <w:r w:rsidRPr="00AB635E">
        <w:tab/>
      </w:r>
      <w:r w:rsidRPr="00AB635E">
        <w:tab/>
        <w:t>КонецЕсли;</w:t>
      </w:r>
    </w:p>
    <w:p w:rsidR="00331D72" w:rsidRPr="00AB635E" w:rsidRDefault="00331D72" w:rsidP="00331D72">
      <w:pPr>
        <w:tabs>
          <w:tab w:val="left" w:pos="1290"/>
        </w:tabs>
      </w:pPr>
      <w:r w:rsidRPr="00AB635E">
        <w:tab/>
      </w:r>
      <w:r w:rsidRPr="00AB635E">
        <w:tab/>
        <w:t>ТекущийЭлемент = Элементы.Покупатель;</w:t>
      </w:r>
    </w:p>
    <w:p w:rsidR="00331D72" w:rsidRPr="00AB635E" w:rsidRDefault="00331D72" w:rsidP="00331D72">
      <w:pPr>
        <w:tabs>
          <w:tab w:val="left" w:pos="1290"/>
        </w:tabs>
      </w:pPr>
      <w:r w:rsidRPr="00AB635E">
        <w:tab/>
        <w:t>КонецЕсли;</w:t>
      </w:r>
    </w:p>
    <w:p w:rsidR="00331D72" w:rsidRDefault="00331D72" w:rsidP="00331D72">
      <w:pPr>
        <w:tabs>
          <w:tab w:val="left" w:pos="1290"/>
        </w:tabs>
      </w:pPr>
      <w:r w:rsidRPr="00AB635E">
        <w:t>КонецПроцедуры</w:t>
      </w:r>
    </w:p>
    <w:p w:rsidR="00A43D6B" w:rsidRPr="00AB635E" w:rsidRDefault="00A43D6B" w:rsidP="00A43D6B">
      <w:pPr>
        <w:tabs>
          <w:tab w:val="left" w:pos="930"/>
        </w:tabs>
      </w:pPr>
      <w:r w:rsidRPr="00AB635E">
        <w:t>Процедура ПечатнаяФорма(ТабличныйДокумент) Экспорт</w:t>
      </w:r>
    </w:p>
    <w:p w:rsidR="00A43D6B" w:rsidRPr="00AB635E" w:rsidRDefault="00A43D6B" w:rsidP="00A43D6B">
      <w:pPr>
        <w:tabs>
          <w:tab w:val="left" w:pos="930"/>
        </w:tabs>
      </w:pPr>
      <w:r w:rsidRPr="00AB635E">
        <w:tab/>
        <w:t>Макет = Документы.РасходТовара.ПолучитьМакет("МакетПечати");</w:t>
      </w:r>
    </w:p>
    <w:p w:rsidR="00A43D6B" w:rsidRPr="00AB635E" w:rsidRDefault="00A43D6B" w:rsidP="00A43D6B">
      <w:pPr>
        <w:tabs>
          <w:tab w:val="left" w:pos="930"/>
        </w:tabs>
      </w:pPr>
      <w:r w:rsidRPr="00AB635E">
        <w:tab/>
        <w:t>// Заголовок</w:t>
      </w:r>
    </w:p>
    <w:p w:rsidR="00A43D6B" w:rsidRPr="00AB635E" w:rsidRDefault="00A43D6B" w:rsidP="00A43D6B">
      <w:pPr>
        <w:tabs>
          <w:tab w:val="left" w:pos="930"/>
        </w:tabs>
      </w:pPr>
      <w:r w:rsidRPr="00AB635E">
        <w:tab/>
        <w:t>Область = Макет.ПолучитьОбласть("Заголовок");</w:t>
      </w:r>
    </w:p>
    <w:p w:rsidR="00A43D6B" w:rsidRPr="00AB635E" w:rsidRDefault="00A43D6B" w:rsidP="00A43D6B">
      <w:pPr>
        <w:tabs>
          <w:tab w:val="left" w:pos="930"/>
        </w:tabs>
      </w:pPr>
      <w:r w:rsidRPr="00AB635E">
        <w:tab/>
        <w:t>ТабличныйДокумент.Вывести(Область);</w:t>
      </w:r>
    </w:p>
    <w:p w:rsidR="00A43D6B" w:rsidRPr="00AB635E" w:rsidRDefault="00A43D6B" w:rsidP="00A43D6B">
      <w:pPr>
        <w:tabs>
          <w:tab w:val="left" w:pos="930"/>
        </w:tabs>
      </w:pPr>
      <w:r w:rsidRPr="00AB635E">
        <w:tab/>
        <w:t>// Шапка</w:t>
      </w:r>
    </w:p>
    <w:p w:rsidR="00A43D6B" w:rsidRPr="00AB635E" w:rsidRDefault="00A43D6B" w:rsidP="00A43D6B">
      <w:pPr>
        <w:tabs>
          <w:tab w:val="left" w:pos="930"/>
        </w:tabs>
      </w:pPr>
      <w:r w:rsidRPr="00AB635E">
        <w:tab/>
        <w:t>Шапка = Макет.ПолучитьОбласть("Шапка");</w:t>
      </w:r>
    </w:p>
    <w:p w:rsidR="00A43D6B" w:rsidRPr="00AB635E" w:rsidRDefault="00A43D6B" w:rsidP="00A43D6B">
      <w:pPr>
        <w:tabs>
          <w:tab w:val="left" w:pos="930"/>
        </w:tabs>
      </w:pPr>
      <w:r w:rsidRPr="00AB635E">
        <w:tab/>
        <w:t>Шапка.Параметры.Заполнить(ЭтотОбъект);</w:t>
      </w:r>
    </w:p>
    <w:p w:rsidR="00A43D6B" w:rsidRPr="00AB635E" w:rsidRDefault="00A43D6B" w:rsidP="00A43D6B">
      <w:pPr>
        <w:tabs>
          <w:tab w:val="left" w:pos="930"/>
        </w:tabs>
      </w:pPr>
      <w:r w:rsidRPr="00AB635E">
        <w:tab/>
        <w:t>ТабличныйДокумент.Вывести(Шапка);</w:t>
      </w:r>
    </w:p>
    <w:p w:rsidR="00A43D6B" w:rsidRPr="00AB635E" w:rsidRDefault="00A43D6B" w:rsidP="00A43D6B">
      <w:pPr>
        <w:tabs>
          <w:tab w:val="left" w:pos="930"/>
        </w:tabs>
      </w:pPr>
      <w:r w:rsidRPr="00AB635E">
        <w:tab/>
        <w:t>// Товары</w:t>
      </w:r>
    </w:p>
    <w:p w:rsidR="00A43D6B" w:rsidRPr="00AB635E" w:rsidRDefault="00A43D6B" w:rsidP="00A43D6B">
      <w:pPr>
        <w:tabs>
          <w:tab w:val="left" w:pos="930"/>
        </w:tabs>
      </w:pPr>
      <w:r w:rsidRPr="00AB635E">
        <w:tab/>
        <w:t>Область = Макет.ПолучитьОбласть("ТоварыШапка");</w:t>
      </w:r>
    </w:p>
    <w:p w:rsidR="00A43D6B" w:rsidRPr="00AB635E" w:rsidRDefault="00A43D6B" w:rsidP="00A43D6B">
      <w:pPr>
        <w:tabs>
          <w:tab w:val="left" w:pos="930"/>
        </w:tabs>
      </w:pPr>
      <w:r w:rsidRPr="00AB635E">
        <w:tab/>
        <w:t>ТабличныйДокумент.Вывести(Область);</w:t>
      </w:r>
    </w:p>
    <w:p w:rsidR="00A43D6B" w:rsidRPr="00AB635E" w:rsidRDefault="00A43D6B" w:rsidP="00A43D6B">
      <w:pPr>
        <w:tabs>
          <w:tab w:val="left" w:pos="930"/>
        </w:tabs>
      </w:pPr>
      <w:r w:rsidRPr="00AB635E">
        <w:tab/>
        <w:t>ОбластьТовары = Макет.ПолучитьОбласть("Товары");</w:t>
      </w:r>
    </w:p>
    <w:p w:rsidR="00A43D6B" w:rsidRPr="00AB635E" w:rsidRDefault="00A43D6B" w:rsidP="00A43D6B">
      <w:pPr>
        <w:tabs>
          <w:tab w:val="left" w:pos="930"/>
        </w:tabs>
      </w:pPr>
      <w:r w:rsidRPr="00AB635E">
        <w:tab/>
        <w:t>Для каждого ТекСтрокаТовары Из Товары Цикл</w:t>
      </w:r>
    </w:p>
    <w:p w:rsidR="00A43D6B" w:rsidRPr="00AB635E" w:rsidRDefault="00A43D6B" w:rsidP="00A43D6B">
      <w:pPr>
        <w:tabs>
          <w:tab w:val="left" w:pos="930"/>
        </w:tabs>
      </w:pPr>
      <w:r w:rsidRPr="00AB635E">
        <w:tab/>
      </w:r>
      <w:r w:rsidRPr="00AB635E">
        <w:tab/>
        <w:t>ОбластьТовары.Параметры.Заполнить(ТекСтрокаТовары);</w:t>
      </w:r>
    </w:p>
    <w:p w:rsidR="00A43D6B" w:rsidRPr="00AB635E" w:rsidRDefault="00A43D6B" w:rsidP="00A43D6B">
      <w:pPr>
        <w:tabs>
          <w:tab w:val="left" w:pos="930"/>
        </w:tabs>
      </w:pPr>
      <w:r w:rsidRPr="00AB635E">
        <w:tab/>
      </w:r>
      <w:r w:rsidRPr="00AB635E">
        <w:tab/>
        <w:t>ТабличныйДокумент.Вывести(ОбластьТовары);</w:t>
      </w:r>
    </w:p>
    <w:p w:rsidR="00A43D6B" w:rsidRPr="00AB635E" w:rsidRDefault="00A43D6B" w:rsidP="00A43D6B">
      <w:pPr>
        <w:tabs>
          <w:tab w:val="left" w:pos="930"/>
        </w:tabs>
      </w:pPr>
      <w:r w:rsidRPr="00AB635E">
        <w:tab/>
        <w:t>КонецЦикла;</w:t>
      </w:r>
    </w:p>
    <w:p w:rsidR="00A43D6B" w:rsidRPr="00AB635E" w:rsidRDefault="00A43D6B" w:rsidP="00A43D6B">
      <w:pPr>
        <w:tabs>
          <w:tab w:val="left" w:pos="930"/>
        </w:tabs>
      </w:pPr>
      <w:r w:rsidRPr="00AB635E">
        <w:t>КонецПроцедуры</w:t>
      </w:r>
    </w:p>
    <w:p w:rsidR="00A43D6B" w:rsidRPr="00AB635E" w:rsidRDefault="00A43D6B" w:rsidP="00A43D6B">
      <w:pPr>
        <w:tabs>
          <w:tab w:val="left" w:pos="930"/>
        </w:tabs>
      </w:pPr>
    </w:p>
    <w:p w:rsidR="00A43D6B" w:rsidRPr="00AB635E" w:rsidRDefault="00A43D6B" w:rsidP="00A43D6B">
      <w:pPr>
        <w:tabs>
          <w:tab w:val="left" w:pos="930"/>
        </w:tabs>
      </w:pPr>
      <w:r w:rsidRPr="00AB635E">
        <w:t>Процедура Пересчитать() Экспорт</w:t>
      </w:r>
    </w:p>
    <w:p w:rsidR="00A43D6B" w:rsidRPr="00AB635E" w:rsidRDefault="00A43D6B" w:rsidP="00A43D6B">
      <w:pPr>
        <w:tabs>
          <w:tab w:val="left" w:pos="930"/>
        </w:tabs>
      </w:pPr>
      <w:r w:rsidRPr="00AB635E">
        <w:tab/>
        <w:t>Для каждого ТекСтрокаТовары Из Товары Цикл</w:t>
      </w:r>
    </w:p>
    <w:p w:rsidR="00A43D6B" w:rsidRPr="00AB635E" w:rsidRDefault="00A43D6B" w:rsidP="00A43D6B">
      <w:pPr>
        <w:tabs>
          <w:tab w:val="left" w:pos="930"/>
        </w:tabs>
      </w:pPr>
      <w:r w:rsidRPr="00AB635E">
        <w:tab/>
      </w:r>
      <w:r w:rsidRPr="00AB635E">
        <w:tab/>
        <w:t>ТекСтрокаТовары.Сумма = ТекСтрокаТовары.Количество * ТекСтрокаТовары.Цена;</w:t>
      </w:r>
    </w:p>
    <w:p w:rsidR="00A43D6B" w:rsidRPr="00AB635E" w:rsidRDefault="00A43D6B" w:rsidP="00A43D6B">
      <w:pPr>
        <w:tabs>
          <w:tab w:val="left" w:pos="930"/>
        </w:tabs>
      </w:pPr>
      <w:r w:rsidRPr="00AB635E">
        <w:tab/>
        <w:t>КонецЦикла;</w:t>
      </w:r>
    </w:p>
    <w:p w:rsidR="00A43D6B" w:rsidRPr="00AB635E" w:rsidRDefault="00A43D6B" w:rsidP="00A43D6B">
      <w:pPr>
        <w:tabs>
          <w:tab w:val="left" w:pos="930"/>
        </w:tabs>
      </w:pPr>
      <w:r w:rsidRPr="00AB635E">
        <w:t>КонецПроцедуры</w:t>
      </w:r>
    </w:p>
    <w:p w:rsidR="00A43D6B" w:rsidRPr="00AB635E" w:rsidRDefault="00A43D6B" w:rsidP="00A43D6B">
      <w:pPr>
        <w:tabs>
          <w:tab w:val="left" w:pos="930"/>
        </w:tabs>
      </w:pPr>
    </w:p>
    <w:p w:rsidR="00A43D6B" w:rsidRPr="00AB635E" w:rsidRDefault="00A43D6B" w:rsidP="00A43D6B">
      <w:pPr>
        <w:tabs>
          <w:tab w:val="left" w:pos="930"/>
        </w:tabs>
      </w:pPr>
      <w:r w:rsidRPr="00AB635E">
        <w:t>// ОБРАБОТЧИКИ СОБЫТИЙ ОБЪЕКТА</w:t>
      </w:r>
    </w:p>
    <w:p w:rsidR="00A43D6B" w:rsidRPr="00AB635E" w:rsidRDefault="00A43D6B" w:rsidP="00A43D6B">
      <w:pPr>
        <w:tabs>
          <w:tab w:val="left" w:pos="930"/>
        </w:tabs>
      </w:pPr>
      <w:r w:rsidRPr="00AB635E">
        <w:t>Процедура ОбработкаПроведения(Отказ, Режим)</w:t>
      </w:r>
    </w:p>
    <w:p w:rsidR="00A43D6B" w:rsidRPr="00AB635E" w:rsidRDefault="00A43D6B" w:rsidP="00A43D6B">
      <w:pPr>
        <w:tabs>
          <w:tab w:val="left" w:pos="930"/>
        </w:tabs>
      </w:pPr>
      <w:r w:rsidRPr="00AB635E">
        <w:tab/>
        <w:t>// Формирование движений регистров накопления ТоварныеЗапасы и Продажи.</w:t>
      </w:r>
    </w:p>
    <w:p w:rsidR="00A43D6B" w:rsidRPr="00AB635E" w:rsidRDefault="00A43D6B" w:rsidP="00A43D6B">
      <w:pPr>
        <w:tabs>
          <w:tab w:val="left" w:pos="930"/>
        </w:tabs>
      </w:pPr>
      <w:r w:rsidRPr="00AB635E">
        <w:tab/>
        <w:t>Движения.ТоварныеЗапасы.Записывать = Истина;</w:t>
      </w:r>
    </w:p>
    <w:p w:rsidR="00A43D6B" w:rsidRPr="00AB635E" w:rsidRDefault="00A43D6B" w:rsidP="00A43D6B">
      <w:pPr>
        <w:tabs>
          <w:tab w:val="left" w:pos="930"/>
        </w:tabs>
      </w:pPr>
      <w:r w:rsidRPr="00AB635E">
        <w:tab/>
        <w:t>Движения.Продажи.Записывать = Истина;</w:t>
      </w:r>
    </w:p>
    <w:p w:rsidR="00A43D6B" w:rsidRPr="00AB635E" w:rsidRDefault="00A43D6B" w:rsidP="00A43D6B">
      <w:pPr>
        <w:tabs>
          <w:tab w:val="left" w:pos="930"/>
        </w:tabs>
      </w:pPr>
      <w:r w:rsidRPr="00AB635E">
        <w:tab/>
        <w:t>Если Режим = РежимПроведенияДокумента.Оперативный Тогда</w:t>
      </w:r>
    </w:p>
    <w:p w:rsidR="00A43D6B" w:rsidRPr="00AB635E" w:rsidRDefault="00A43D6B" w:rsidP="00A43D6B">
      <w:pPr>
        <w:tabs>
          <w:tab w:val="left" w:pos="930"/>
        </w:tabs>
      </w:pPr>
      <w:r w:rsidRPr="00AB635E">
        <w:tab/>
      </w:r>
      <w:r w:rsidRPr="00AB635E">
        <w:tab/>
        <w:t>Движения.ТоварныеЗапасы.БлокироватьДляИзменения = Истина;</w:t>
      </w:r>
    </w:p>
    <w:p w:rsidR="00A43D6B" w:rsidRPr="00AB635E" w:rsidRDefault="00A43D6B" w:rsidP="00A43D6B">
      <w:pPr>
        <w:tabs>
          <w:tab w:val="left" w:pos="930"/>
        </w:tabs>
      </w:pPr>
      <w:r w:rsidRPr="00AB635E">
        <w:tab/>
        <w:t>КонецЕсли;</w:t>
      </w:r>
      <w:r w:rsidRPr="00AB635E">
        <w:tab/>
      </w:r>
    </w:p>
    <w:p w:rsidR="00A43D6B" w:rsidRPr="00AB635E" w:rsidRDefault="00A43D6B" w:rsidP="00A43D6B">
      <w:pPr>
        <w:tabs>
          <w:tab w:val="left" w:pos="930"/>
        </w:tabs>
      </w:pPr>
      <w:r w:rsidRPr="00AB635E">
        <w:tab/>
        <w:t>// Создадим запрос, чтобы получать информацию об услугах</w:t>
      </w:r>
    </w:p>
    <w:p w:rsidR="00A43D6B" w:rsidRPr="00AB635E" w:rsidRDefault="00A43D6B" w:rsidP="00A43D6B">
      <w:pPr>
        <w:tabs>
          <w:tab w:val="left" w:pos="930"/>
        </w:tabs>
      </w:pPr>
      <w:r w:rsidRPr="00AB635E">
        <w:tab/>
        <w:t>Запрос = Новый Запрос("ВЫБРАТЬ</w:t>
      </w:r>
    </w:p>
    <w:p w:rsidR="00A43D6B" w:rsidRPr="00AB635E" w:rsidRDefault="00A43D6B" w:rsidP="00A43D6B">
      <w:pPr>
        <w:tabs>
          <w:tab w:val="left" w:pos="930"/>
        </w:tabs>
      </w:pPr>
      <w:r w:rsidRPr="00AB635E">
        <w:t>|    ТоварыВДокументе.НомерСтроки КАК НомерСтроки</w:t>
      </w:r>
    </w:p>
    <w:p w:rsidR="00A43D6B" w:rsidRPr="00AB635E" w:rsidRDefault="00A43D6B" w:rsidP="00A43D6B">
      <w:pPr>
        <w:tabs>
          <w:tab w:val="left" w:pos="930"/>
        </w:tabs>
      </w:pPr>
      <w:r w:rsidRPr="00AB635E">
        <w:t>|ИЗ</w:t>
      </w:r>
    </w:p>
    <w:p w:rsidR="00A43D6B" w:rsidRPr="00AB635E" w:rsidRDefault="00A43D6B" w:rsidP="00A43D6B">
      <w:pPr>
        <w:tabs>
          <w:tab w:val="left" w:pos="930"/>
        </w:tabs>
      </w:pPr>
      <w:r w:rsidRPr="00AB635E">
        <w:t>|    Документ.РасходТовара.Товары КАК ТоварыВДокументе</w:t>
      </w:r>
    </w:p>
    <w:p w:rsidR="00A43D6B" w:rsidRPr="00AB635E" w:rsidRDefault="00A43D6B" w:rsidP="00A43D6B">
      <w:pPr>
        <w:tabs>
          <w:tab w:val="left" w:pos="930"/>
        </w:tabs>
      </w:pPr>
      <w:r w:rsidRPr="00AB635E">
        <w:t>|ГДЕ</w:t>
      </w:r>
    </w:p>
    <w:p w:rsidR="00A43D6B" w:rsidRPr="00AB635E" w:rsidRDefault="00A43D6B" w:rsidP="00A43D6B">
      <w:pPr>
        <w:tabs>
          <w:tab w:val="left" w:pos="930"/>
        </w:tabs>
      </w:pPr>
      <w:r w:rsidRPr="00AB635E">
        <w:t>|    ТоварыВДокументе.Ссылка = &amp;Ссылка</w:t>
      </w:r>
    </w:p>
    <w:p w:rsidR="00A43D6B" w:rsidRPr="00AB635E" w:rsidRDefault="00A43D6B" w:rsidP="00A43D6B">
      <w:pPr>
        <w:tabs>
          <w:tab w:val="left" w:pos="930"/>
        </w:tabs>
      </w:pPr>
      <w:r w:rsidRPr="00AB635E">
        <w:t>|    И ТоварыВДокументе.Товар.Вид = ЗНАЧЕНИЕ(Перечисление.ВидыТоваров.Услуга)");</w:t>
      </w:r>
    </w:p>
    <w:p w:rsidR="00A43D6B" w:rsidRPr="00AB635E" w:rsidRDefault="00A43D6B" w:rsidP="00A43D6B">
      <w:pPr>
        <w:tabs>
          <w:tab w:val="left" w:pos="930"/>
        </w:tabs>
      </w:pPr>
      <w:r w:rsidRPr="00AB635E">
        <w:tab/>
        <w:t>Запрос.УстановитьПараметр("Ссылка", Ссылка);</w:t>
      </w:r>
    </w:p>
    <w:p w:rsidR="00A43D6B" w:rsidRPr="00AB635E" w:rsidRDefault="00A43D6B" w:rsidP="00A43D6B">
      <w:pPr>
        <w:tabs>
          <w:tab w:val="left" w:pos="930"/>
        </w:tabs>
      </w:pPr>
      <w:r w:rsidRPr="00AB635E">
        <w:tab/>
        <w:t>РезультатУслуги = Запрос.Выполнить().Выгрузить();</w:t>
      </w:r>
    </w:p>
    <w:p w:rsidR="00A43D6B" w:rsidRPr="00AB635E" w:rsidRDefault="00A43D6B" w:rsidP="00A43D6B">
      <w:pPr>
        <w:tabs>
          <w:tab w:val="left" w:pos="930"/>
        </w:tabs>
      </w:pPr>
      <w:r w:rsidRPr="00AB635E">
        <w:tab/>
        <w:t>РезультатУслуги.Индексы.Добавить("НомерСтроки");</w:t>
      </w:r>
    </w:p>
    <w:p w:rsidR="00A43D6B" w:rsidRPr="00AB635E" w:rsidRDefault="00A43D6B" w:rsidP="00A43D6B">
      <w:pPr>
        <w:tabs>
          <w:tab w:val="left" w:pos="930"/>
        </w:tabs>
      </w:pPr>
      <w:r w:rsidRPr="00AB635E">
        <w:lastRenderedPageBreak/>
        <w:tab/>
        <w:t>Для каждого ТекСтрокаТовары Из Товары Цикл</w:t>
      </w:r>
    </w:p>
    <w:p w:rsidR="00A43D6B" w:rsidRPr="00AB635E" w:rsidRDefault="00A43D6B" w:rsidP="00A43D6B">
      <w:pPr>
        <w:tabs>
          <w:tab w:val="left" w:pos="930"/>
        </w:tabs>
      </w:pPr>
      <w:r w:rsidRPr="00AB635E">
        <w:tab/>
      </w:r>
      <w:r w:rsidRPr="00AB635E">
        <w:tab/>
        <w:t>Строка = РезультатУслуги.Найти(ТекСтрокаТовары.НомерСтроки, "НомерСтроки");</w:t>
      </w:r>
    </w:p>
    <w:p w:rsidR="00A43D6B" w:rsidRPr="00AB635E" w:rsidRDefault="00A43D6B" w:rsidP="00A43D6B">
      <w:pPr>
        <w:tabs>
          <w:tab w:val="left" w:pos="930"/>
        </w:tabs>
      </w:pPr>
      <w:r w:rsidRPr="00AB635E">
        <w:tab/>
      </w:r>
      <w:r w:rsidRPr="00AB635E">
        <w:tab/>
        <w:t>Если Строка = Неопределено Тогда</w:t>
      </w:r>
    </w:p>
    <w:p w:rsidR="00A43D6B" w:rsidRPr="00AB635E" w:rsidRDefault="00A43D6B" w:rsidP="00A43D6B">
      <w:pPr>
        <w:tabs>
          <w:tab w:val="left" w:pos="930"/>
        </w:tabs>
      </w:pPr>
      <w:r w:rsidRPr="00AB635E">
        <w:tab/>
      </w:r>
      <w:r w:rsidRPr="00AB635E">
        <w:tab/>
      </w:r>
      <w:r w:rsidRPr="00AB635E">
        <w:tab/>
        <w:t>// Не услуга</w:t>
      </w:r>
    </w:p>
    <w:p w:rsidR="00A43D6B" w:rsidRPr="00AB635E" w:rsidRDefault="00A43D6B" w:rsidP="00A43D6B">
      <w:pPr>
        <w:tabs>
          <w:tab w:val="left" w:pos="930"/>
        </w:tabs>
      </w:pPr>
      <w:r w:rsidRPr="00AB635E">
        <w:tab/>
      </w:r>
      <w:r w:rsidRPr="00AB635E">
        <w:tab/>
      </w:r>
      <w:r w:rsidRPr="00AB635E">
        <w:tab/>
        <w:t>Движение = Движения.ТоварныеЗапасы.Добавить();</w:t>
      </w:r>
    </w:p>
    <w:p w:rsidR="00A43D6B" w:rsidRPr="00AB635E" w:rsidRDefault="00A43D6B" w:rsidP="00A43D6B">
      <w:pPr>
        <w:tabs>
          <w:tab w:val="left" w:pos="930"/>
        </w:tabs>
      </w:pPr>
      <w:r w:rsidRPr="00AB635E">
        <w:tab/>
      </w:r>
      <w:r w:rsidRPr="00AB635E">
        <w:tab/>
        <w:t>Движение.ВидДвижения = ВидДвиженияНакопления.Расход;</w:t>
      </w:r>
    </w:p>
    <w:p w:rsidR="00A43D6B" w:rsidRPr="00AB635E" w:rsidRDefault="00A43D6B" w:rsidP="00A43D6B">
      <w:pPr>
        <w:tabs>
          <w:tab w:val="left" w:pos="930"/>
        </w:tabs>
      </w:pPr>
      <w:r w:rsidRPr="00AB635E">
        <w:tab/>
      </w:r>
      <w:r w:rsidRPr="00AB635E">
        <w:tab/>
      </w:r>
      <w:r w:rsidRPr="00AB635E">
        <w:tab/>
        <w:t>Движение.Период = Дата;</w:t>
      </w:r>
    </w:p>
    <w:p w:rsidR="00A43D6B" w:rsidRPr="00AB635E" w:rsidRDefault="00A43D6B" w:rsidP="00A43D6B">
      <w:pPr>
        <w:tabs>
          <w:tab w:val="left" w:pos="930"/>
        </w:tabs>
      </w:pPr>
      <w:r w:rsidRPr="00AB635E">
        <w:tab/>
      </w:r>
      <w:r w:rsidRPr="00AB635E">
        <w:tab/>
      </w:r>
      <w:r w:rsidRPr="00AB635E">
        <w:tab/>
        <w:t>Движение.Товар = ТекСтрокаТовары.Товар;</w:t>
      </w:r>
    </w:p>
    <w:p w:rsidR="00A43D6B" w:rsidRPr="00AB635E" w:rsidRDefault="00A43D6B" w:rsidP="00A43D6B">
      <w:pPr>
        <w:tabs>
          <w:tab w:val="left" w:pos="930"/>
        </w:tabs>
      </w:pPr>
      <w:r w:rsidRPr="00AB635E">
        <w:tab/>
      </w:r>
      <w:r w:rsidRPr="00AB635E">
        <w:tab/>
      </w:r>
      <w:r w:rsidRPr="00AB635E">
        <w:tab/>
        <w:t>Движение.Склад = Склад;</w:t>
      </w:r>
    </w:p>
    <w:p w:rsidR="00A43D6B" w:rsidRPr="00AB635E" w:rsidRDefault="00A43D6B" w:rsidP="00A43D6B">
      <w:pPr>
        <w:tabs>
          <w:tab w:val="left" w:pos="930"/>
        </w:tabs>
      </w:pPr>
      <w:r w:rsidRPr="00AB635E">
        <w:tab/>
      </w:r>
      <w:r w:rsidRPr="00AB635E">
        <w:tab/>
      </w:r>
      <w:r w:rsidRPr="00AB635E">
        <w:tab/>
        <w:t>Движение.Количество = ТекСтрокаТовары.Количество;</w:t>
      </w:r>
    </w:p>
    <w:p w:rsidR="00A43D6B" w:rsidRPr="00AB635E" w:rsidRDefault="00A43D6B" w:rsidP="00A43D6B">
      <w:pPr>
        <w:tabs>
          <w:tab w:val="left" w:pos="930"/>
        </w:tabs>
      </w:pPr>
      <w:r w:rsidRPr="00AB635E">
        <w:tab/>
      </w:r>
      <w:r w:rsidRPr="00AB635E">
        <w:tab/>
        <w:t>КонецЕсли;</w:t>
      </w:r>
    </w:p>
    <w:p w:rsidR="00A43D6B" w:rsidRPr="00AB635E" w:rsidRDefault="00A43D6B" w:rsidP="00A43D6B">
      <w:pPr>
        <w:tabs>
          <w:tab w:val="left" w:pos="930"/>
        </w:tabs>
      </w:pPr>
    </w:p>
    <w:p w:rsidR="00A43D6B" w:rsidRPr="00AB635E" w:rsidRDefault="00A43D6B" w:rsidP="00A43D6B">
      <w:pPr>
        <w:tabs>
          <w:tab w:val="left" w:pos="930"/>
        </w:tabs>
      </w:pPr>
      <w:r w:rsidRPr="00AB635E">
        <w:tab/>
      </w:r>
      <w:r w:rsidRPr="00AB635E">
        <w:tab/>
        <w:t>Движение = Движения.Продажи.Добавить();</w:t>
      </w:r>
    </w:p>
    <w:p w:rsidR="00A43D6B" w:rsidRPr="00AB635E" w:rsidRDefault="00A43D6B" w:rsidP="00A43D6B">
      <w:pPr>
        <w:tabs>
          <w:tab w:val="left" w:pos="930"/>
        </w:tabs>
      </w:pPr>
      <w:r w:rsidRPr="00AB635E">
        <w:tab/>
      </w:r>
      <w:r w:rsidRPr="00AB635E">
        <w:tab/>
        <w:t>Движение.Период = Дата;</w:t>
      </w:r>
    </w:p>
    <w:p w:rsidR="00A43D6B" w:rsidRPr="00AB635E" w:rsidRDefault="00A43D6B" w:rsidP="00A43D6B">
      <w:pPr>
        <w:tabs>
          <w:tab w:val="left" w:pos="930"/>
        </w:tabs>
      </w:pPr>
      <w:r w:rsidRPr="00AB635E">
        <w:tab/>
      </w:r>
      <w:r w:rsidRPr="00AB635E">
        <w:tab/>
        <w:t>Движение.Товар = ТекСтрокаТовары.Товар;</w:t>
      </w:r>
    </w:p>
    <w:p w:rsidR="00A43D6B" w:rsidRPr="00AB635E" w:rsidRDefault="00A43D6B" w:rsidP="00A43D6B">
      <w:pPr>
        <w:tabs>
          <w:tab w:val="left" w:pos="930"/>
        </w:tabs>
      </w:pPr>
      <w:r w:rsidRPr="00AB635E">
        <w:tab/>
      </w:r>
      <w:r w:rsidRPr="00AB635E">
        <w:tab/>
        <w:t>Движение.Покупатель = Покупатель;</w:t>
      </w:r>
    </w:p>
    <w:p w:rsidR="00A43D6B" w:rsidRPr="00AB635E" w:rsidRDefault="00A43D6B" w:rsidP="00A43D6B">
      <w:pPr>
        <w:tabs>
          <w:tab w:val="left" w:pos="930"/>
        </w:tabs>
      </w:pPr>
      <w:r w:rsidRPr="00AB635E">
        <w:tab/>
      </w:r>
      <w:r w:rsidRPr="00AB635E">
        <w:tab/>
        <w:t>Движение.Количество = ТекСтрокаТовары.Количество;</w:t>
      </w:r>
    </w:p>
    <w:p w:rsidR="00A43D6B" w:rsidRPr="00AB635E" w:rsidRDefault="00A43D6B" w:rsidP="00A43D6B">
      <w:pPr>
        <w:tabs>
          <w:tab w:val="left" w:pos="930"/>
        </w:tabs>
      </w:pPr>
      <w:r w:rsidRPr="00AB635E">
        <w:tab/>
      </w:r>
      <w:r w:rsidRPr="00AB635E">
        <w:tab/>
        <w:t>Движение.Сумма = ТекСтрокаТовары.Сумма;</w:t>
      </w:r>
    </w:p>
    <w:p w:rsidR="00A43D6B" w:rsidRPr="00AB635E" w:rsidRDefault="00A43D6B" w:rsidP="00A43D6B">
      <w:pPr>
        <w:tabs>
          <w:tab w:val="left" w:pos="930"/>
        </w:tabs>
      </w:pPr>
      <w:r w:rsidRPr="00AB635E">
        <w:tab/>
        <w:t>КонецЦикла;</w:t>
      </w:r>
    </w:p>
    <w:p w:rsidR="00A43D6B" w:rsidRPr="00AB635E" w:rsidRDefault="00A43D6B" w:rsidP="00A43D6B">
      <w:pPr>
        <w:tabs>
          <w:tab w:val="left" w:pos="930"/>
        </w:tabs>
      </w:pPr>
      <w:r w:rsidRPr="00AB635E">
        <w:tab/>
        <w:t>// Формирование движения регистра накопления Взаиморасчеты.</w:t>
      </w:r>
    </w:p>
    <w:p w:rsidR="00A43D6B" w:rsidRPr="00AB635E" w:rsidRDefault="00A43D6B" w:rsidP="00A43D6B">
      <w:pPr>
        <w:tabs>
          <w:tab w:val="left" w:pos="930"/>
        </w:tabs>
      </w:pPr>
      <w:r w:rsidRPr="00AB635E">
        <w:tab/>
        <w:t>Движения.Взаиморасчеты.Записывать = Истина;</w:t>
      </w:r>
    </w:p>
    <w:p w:rsidR="00A43D6B" w:rsidRPr="00AB635E" w:rsidRDefault="00A43D6B" w:rsidP="00A43D6B">
      <w:pPr>
        <w:tabs>
          <w:tab w:val="left" w:pos="930"/>
        </w:tabs>
      </w:pPr>
      <w:r w:rsidRPr="00AB635E">
        <w:tab/>
        <w:t>Движение = Движения.Взаиморасчеты.Добавить();</w:t>
      </w:r>
    </w:p>
    <w:p w:rsidR="00A43D6B" w:rsidRPr="00AB635E" w:rsidRDefault="00A43D6B" w:rsidP="00A43D6B">
      <w:pPr>
        <w:tabs>
          <w:tab w:val="left" w:pos="930"/>
        </w:tabs>
      </w:pPr>
      <w:r w:rsidRPr="00AB635E">
        <w:tab/>
        <w:t>Движение.ВидДвижения = ВидДвиженияНакопления.Расход;</w:t>
      </w:r>
    </w:p>
    <w:p w:rsidR="00A43D6B" w:rsidRPr="00AB635E" w:rsidRDefault="00A43D6B" w:rsidP="00A43D6B">
      <w:pPr>
        <w:tabs>
          <w:tab w:val="left" w:pos="930"/>
        </w:tabs>
      </w:pPr>
      <w:r w:rsidRPr="00AB635E">
        <w:tab/>
        <w:t>Движение.Период = Дата;</w:t>
      </w:r>
    </w:p>
    <w:p w:rsidR="00A43D6B" w:rsidRPr="00AB635E" w:rsidRDefault="00A43D6B" w:rsidP="00A43D6B">
      <w:pPr>
        <w:tabs>
          <w:tab w:val="left" w:pos="930"/>
        </w:tabs>
      </w:pPr>
      <w:r w:rsidRPr="00AB635E">
        <w:tab/>
        <w:t>Движение.Контрагент = Покупатель;</w:t>
      </w:r>
    </w:p>
    <w:p w:rsidR="00A43D6B" w:rsidRPr="00AB635E" w:rsidRDefault="00A43D6B" w:rsidP="00A43D6B">
      <w:pPr>
        <w:tabs>
          <w:tab w:val="left" w:pos="930"/>
        </w:tabs>
      </w:pPr>
      <w:r w:rsidRPr="00AB635E">
        <w:tab/>
        <w:t>Движение.Валюта = Валюта;</w:t>
      </w:r>
    </w:p>
    <w:p w:rsidR="00A43D6B" w:rsidRPr="00AB635E" w:rsidRDefault="00A43D6B" w:rsidP="00A43D6B">
      <w:pPr>
        <w:tabs>
          <w:tab w:val="left" w:pos="930"/>
        </w:tabs>
      </w:pPr>
      <w:r w:rsidRPr="00AB635E">
        <w:tab/>
        <w:t>Если Валюта.Пустая() Тогда</w:t>
      </w:r>
    </w:p>
    <w:p w:rsidR="00A43D6B" w:rsidRPr="00AB635E" w:rsidRDefault="00A43D6B" w:rsidP="00A43D6B">
      <w:pPr>
        <w:tabs>
          <w:tab w:val="left" w:pos="930"/>
        </w:tabs>
      </w:pPr>
      <w:r w:rsidRPr="00AB635E">
        <w:tab/>
      </w:r>
      <w:r w:rsidRPr="00AB635E">
        <w:tab/>
        <w:t>Движение.Сумма = Товары.Итог("Сумма");</w:t>
      </w:r>
    </w:p>
    <w:p w:rsidR="00A43D6B" w:rsidRPr="00AB635E" w:rsidRDefault="00A43D6B" w:rsidP="00A43D6B">
      <w:pPr>
        <w:tabs>
          <w:tab w:val="left" w:pos="930"/>
        </w:tabs>
      </w:pPr>
      <w:r w:rsidRPr="00AB635E">
        <w:tab/>
        <w:t>Иначе</w:t>
      </w:r>
    </w:p>
    <w:p w:rsidR="00A43D6B" w:rsidRPr="00AB635E" w:rsidRDefault="00A43D6B" w:rsidP="00A43D6B">
      <w:pPr>
        <w:tabs>
          <w:tab w:val="left" w:pos="930"/>
        </w:tabs>
      </w:pPr>
      <w:r w:rsidRPr="00AB635E">
        <w:tab/>
        <w:t>Курс = РегистрыСведений.КурсыВалют.ПолучитьПоследнее(Дата, Новый Структура("Валюта", Валюта)).Курс;</w:t>
      </w:r>
    </w:p>
    <w:p w:rsidR="00A43D6B" w:rsidRPr="00AB635E" w:rsidRDefault="00A43D6B" w:rsidP="00A43D6B">
      <w:pPr>
        <w:tabs>
          <w:tab w:val="left" w:pos="930"/>
        </w:tabs>
      </w:pPr>
      <w:r w:rsidRPr="00AB635E">
        <w:tab/>
      </w:r>
      <w:r w:rsidRPr="00AB635E">
        <w:tab/>
        <w:t>Если Курс = 0 Тогда</w:t>
      </w:r>
    </w:p>
    <w:p w:rsidR="00A43D6B" w:rsidRPr="00AB635E" w:rsidRDefault="00A43D6B" w:rsidP="00A43D6B">
      <w:pPr>
        <w:tabs>
          <w:tab w:val="left" w:pos="930"/>
        </w:tabs>
      </w:pPr>
      <w:r w:rsidRPr="00AB635E">
        <w:tab/>
      </w:r>
      <w:r w:rsidRPr="00AB635E">
        <w:tab/>
      </w:r>
      <w:r w:rsidRPr="00AB635E">
        <w:tab/>
        <w:t>Движение.Сумма = Товары.Итог("Сумма");</w:t>
      </w:r>
    </w:p>
    <w:p w:rsidR="00A43D6B" w:rsidRPr="00AB635E" w:rsidRDefault="00A43D6B" w:rsidP="00A43D6B">
      <w:pPr>
        <w:tabs>
          <w:tab w:val="left" w:pos="930"/>
        </w:tabs>
      </w:pPr>
      <w:r w:rsidRPr="00AB635E">
        <w:tab/>
      </w:r>
      <w:r w:rsidRPr="00AB635E">
        <w:tab/>
        <w:t>Иначе</w:t>
      </w:r>
    </w:p>
    <w:p w:rsidR="00A43D6B" w:rsidRPr="00AB635E" w:rsidRDefault="00A43D6B" w:rsidP="00A43D6B">
      <w:pPr>
        <w:tabs>
          <w:tab w:val="left" w:pos="930"/>
        </w:tabs>
      </w:pPr>
      <w:r w:rsidRPr="00AB635E">
        <w:tab/>
      </w:r>
      <w:r w:rsidRPr="00AB635E">
        <w:tab/>
      </w:r>
      <w:r w:rsidRPr="00AB635E">
        <w:tab/>
        <w:t>Движение.Сумма = Товары.Итог("Сумма") / Курс;</w:t>
      </w:r>
    </w:p>
    <w:p w:rsidR="00A43D6B" w:rsidRPr="00AB635E" w:rsidRDefault="00A43D6B" w:rsidP="00A43D6B">
      <w:pPr>
        <w:tabs>
          <w:tab w:val="left" w:pos="930"/>
        </w:tabs>
      </w:pPr>
      <w:r w:rsidRPr="00AB635E">
        <w:tab/>
      </w:r>
      <w:r w:rsidRPr="00AB635E">
        <w:tab/>
        <w:t>КонецЕсли;</w:t>
      </w:r>
    </w:p>
    <w:p w:rsidR="00A43D6B" w:rsidRPr="00AB635E" w:rsidRDefault="00A43D6B" w:rsidP="00A43D6B">
      <w:pPr>
        <w:tabs>
          <w:tab w:val="left" w:pos="930"/>
        </w:tabs>
      </w:pPr>
      <w:r w:rsidRPr="00AB635E">
        <w:tab/>
        <w:t>КонецЕсли;</w:t>
      </w:r>
    </w:p>
    <w:p w:rsidR="00A43D6B" w:rsidRPr="00AB635E" w:rsidRDefault="00A43D6B" w:rsidP="00A43D6B">
      <w:pPr>
        <w:tabs>
          <w:tab w:val="left" w:pos="930"/>
        </w:tabs>
      </w:pPr>
      <w:r w:rsidRPr="00AB635E">
        <w:tab/>
        <w:t>//Запишем движения</w:t>
      </w:r>
    </w:p>
    <w:p w:rsidR="00A43D6B" w:rsidRPr="00AB635E" w:rsidRDefault="00A43D6B" w:rsidP="00A43D6B">
      <w:pPr>
        <w:tabs>
          <w:tab w:val="left" w:pos="930"/>
        </w:tabs>
      </w:pPr>
      <w:r w:rsidRPr="00AB635E">
        <w:tab/>
        <w:t>Движения.Записать();</w:t>
      </w:r>
    </w:p>
    <w:p w:rsidR="00A43D6B" w:rsidRPr="00AB635E" w:rsidRDefault="00A43D6B" w:rsidP="00A43D6B">
      <w:pPr>
        <w:tabs>
          <w:tab w:val="left" w:pos="930"/>
        </w:tabs>
      </w:pPr>
      <w:r w:rsidRPr="00AB635E">
        <w:tab/>
      </w:r>
      <w:r w:rsidRPr="00AB635E">
        <w:tab/>
        <w:t>//Контроль остатков при оперативном проведении</w:t>
      </w:r>
    </w:p>
    <w:p w:rsidR="00A43D6B" w:rsidRPr="00AB635E" w:rsidRDefault="00A43D6B" w:rsidP="00A43D6B">
      <w:pPr>
        <w:tabs>
          <w:tab w:val="left" w:pos="930"/>
        </w:tabs>
      </w:pPr>
      <w:r w:rsidRPr="00AB635E">
        <w:tab/>
        <w:t>Если Режим = РежимПроведенияДокумента.Оперативный Тогда</w:t>
      </w:r>
    </w:p>
    <w:p w:rsidR="00A43D6B" w:rsidRPr="00AB635E" w:rsidRDefault="00A43D6B" w:rsidP="00A43D6B">
      <w:pPr>
        <w:tabs>
          <w:tab w:val="left" w:pos="930"/>
        </w:tabs>
      </w:pPr>
      <w:r w:rsidRPr="00AB635E">
        <w:tab/>
      </w:r>
      <w:r w:rsidRPr="00AB635E">
        <w:tab/>
        <w:t>// Создадим запрос, чтобы контролировать остатки по товарам</w:t>
      </w:r>
    </w:p>
    <w:p w:rsidR="00A43D6B" w:rsidRPr="00AB635E" w:rsidRDefault="00A43D6B" w:rsidP="00A43D6B">
      <w:pPr>
        <w:tabs>
          <w:tab w:val="left" w:pos="930"/>
        </w:tabs>
      </w:pPr>
      <w:r w:rsidRPr="00AB635E">
        <w:tab/>
      </w:r>
      <w:r w:rsidRPr="00AB635E">
        <w:tab/>
        <w:t>Запрос = Новый Запрос("ВЫБРАТЬ</w:t>
      </w:r>
    </w:p>
    <w:p w:rsidR="00A43D6B" w:rsidRPr="00AB635E" w:rsidRDefault="00A43D6B" w:rsidP="00A43D6B">
      <w:pPr>
        <w:tabs>
          <w:tab w:val="left" w:pos="930"/>
        </w:tabs>
      </w:pPr>
      <w:r w:rsidRPr="00AB635E">
        <w:t xml:space="preserve"> |    ТоварыВДокументе.Товар КАК Товар,</w:t>
      </w:r>
    </w:p>
    <w:p w:rsidR="00A43D6B" w:rsidRPr="00AB635E" w:rsidRDefault="00A43D6B" w:rsidP="00A43D6B">
      <w:pPr>
        <w:tabs>
          <w:tab w:val="left" w:pos="930"/>
        </w:tabs>
      </w:pPr>
      <w:r w:rsidRPr="00AB635E">
        <w:t xml:space="preserve"> |    СУММА(ТоварыВДокументе.Количество) КАК Количество,</w:t>
      </w:r>
    </w:p>
    <w:p w:rsidR="00A43D6B" w:rsidRPr="00AB635E" w:rsidRDefault="00A43D6B" w:rsidP="00A43D6B">
      <w:pPr>
        <w:tabs>
          <w:tab w:val="left" w:pos="930"/>
        </w:tabs>
      </w:pPr>
      <w:r w:rsidRPr="00AB635E">
        <w:t xml:space="preserve"> |    МАКСИМУМ(ТоварыВДокументе.НомерСтроки) КАК НомерСтроки</w:t>
      </w:r>
    </w:p>
    <w:p w:rsidR="00A43D6B" w:rsidRPr="00AB635E" w:rsidRDefault="00A43D6B" w:rsidP="00A43D6B">
      <w:pPr>
        <w:tabs>
          <w:tab w:val="left" w:pos="930"/>
        </w:tabs>
      </w:pPr>
      <w:r w:rsidRPr="00AB635E">
        <w:t>|</w:t>
      </w:r>
    </w:p>
    <w:p w:rsidR="00A43D6B" w:rsidRPr="00AB635E" w:rsidRDefault="00A43D6B" w:rsidP="00A43D6B">
      <w:pPr>
        <w:tabs>
          <w:tab w:val="left" w:pos="930"/>
        </w:tabs>
      </w:pPr>
      <w:r w:rsidRPr="00AB635E">
        <w:t xml:space="preserve">  |ПОМЕСТИТЬ ТребуетсяТовара</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 xml:space="preserve"> |ИЗ</w:t>
      </w:r>
    </w:p>
    <w:p w:rsidR="00A43D6B" w:rsidRPr="00AB635E" w:rsidRDefault="00A43D6B" w:rsidP="00A43D6B">
      <w:pPr>
        <w:tabs>
          <w:tab w:val="left" w:pos="930"/>
        </w:tabs>
      </w:pPr>
      <w:r w:rsidRPr="00AB635E">
        <w:t xml:space="preserve"> |    Документ.РасходТовара.Товары КАК ТоварыВДокументе</w:t>
      </w:r>
    </w:p>
    <w:p w:rsidR="00A43D6B" w:rsidRPr="00AB635E" w:rsidRDefault="00A43D6B" w:rsidP="00A43D6B">
      <w:pPr>
        <w:tabs>
          <w:tab w:val="left" w:pos="930"/>
        </w:tabs>
      </w:pPr>
      <w:r w:rsidRPr="00AB635E">
        <w:lastRenderedPageBreak/>
        <w:t xml:space="preserve"> |</w:t>
      </w:r>
    </w:p>
    <w:p w:rsidR="00A43D6B" w:rsidRPr="00AB635E" w:rsidRDefault="00A43D6B" w:rsidP="00A43D6B">
      <w:pPr>
        <w:tabs>
          <w:tab w:val="left" w:pos="930"/>
        </w:tabs>
      </w:pPr>
      <w:r w:rsidRPr="00AB635E">
        <w:t xml:space="preserve"> |ГДЕ</w:t>
      </w:r>
    </w:p>
    <w:p w:rsidR="00A43D6B" w:rsidRPr="00AB635E" w:rsidRDefault="00A43D6B" w:rsidP="00A43D6B">
      <w:pPr>
        <w:tabs>
          <w:tab w:val="left" w:pos="930"/>
        </w:tabs>
      </w:pPr>
      <w:r w:rsidRPr="00AB635E">
        <w:t xml:space="preserve"> |    ТоварыВДокументе.Ссылка = &amp;Ссылка</w:t>
      </w:r>
    </w:p>
    <w:p w:rsidR="00A43D6B" w:rsidRPr="00AB635E" w:rsidRDefault="00A43D6B" w:rsidP="00A43D6B">
      <w:pPr>
        <w:tabs>
          <w:tab w:val="left" w:pos="930"/>
        </w:tabs>
      </w:pPr>
      <w:r w:rsidRPr="00AB635E">
        <w:t>|    И ТоварыВДокументе.Товар.Вид = ЗНАЧЕНИЕ(Перечисление.ВидыТоваров.Товар)</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|СГРУППИРОВАТЬ ПО</w:t>
      </w:r>
    </w:p>
    <w:p w:rsidR="00A43D6B" w:rsidRPr="00AB635E" w:rsidRDefault="00A43D6B" w:rsidP="00A43D6B">
      <w:pPr>
        <w:tabs>
          <w:tab w:val="left" w:pos="930"/>
        </w:tabs>
      </w:pPr>
      <w:r w:rsidRPr="00AB635E">
        <w:t xml:space="preserve"> |    ТоварыВДокументе.Товар</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|ИНДЕКСИРОВАТЬ ПО</w:t>
      </w:r>
    </w:p>
    <w:p w:rsidR="00A43D6B" w:rsidRPr="00AB635E" w:rsidRDefault="00A43D6B" w:rsidP="00A43D6B">
      <w:pPr>
        <w:tabs>
          <w:tab w:val="left" w:pos="930"/>
        </w:tabs>
      </w:pPr>
      <w:r w:rsidRPr="00AB635E">
        <w:t xml:space="preserve"> |    Товар</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|ВЫБРАТЬ</w:t>
      </w:r>
    </w:p>
    <w:p w:rsidR="00A43D6B" w:rsidRPr="00AB635E" w:rsidRDefault="00A43D6B" w:rsidP="00A43D6B">
      <w:pPr>
        <w:tabs>
          <w:tab w:val="left" w:pos="930"/>
        </w:tabs>
      </w:pPr>
      <w:r w:rsidRPr="00AB635E">
        <w:t>|    ПРЕДСТАВЛЕНИЕ(ТребуетсяТовара.Товар) КАК ТоварПредставление,</w:t>
      </w:r>
    </w:p>
    <w:p w:rsidR="00A43D6B" w:rsidRPr="00AB635E" w:rsidRDefault="00A43D6B" w:rsidP="00A43D6B">
      <w:pPr>
        <w:tabs>
          <w:tab w:val="left" w:pos="930"/>
        </w:tabs>
      </w:pPr>
      <w:r w:rsidRPr="00AB635E">
        <w:t xml:space="preserve"> |    ВЫБОР</w:t>
      </w:r>
    </w:p>
    <w:p w:rsidR="00A43D6B" w:rsidRPr="00AB635E" w:rsidRDefault="00A43D6B" w:rsidP="00A43D6B">
      <w:pPr>
        <w:tabs>
          <w:tab w:val="left" w:pos="930"/>
        </w:tabs>
      </w:pPr>
      <w:r w:rsidRPr="00AB635E">
        <w:t xml:space="preserve"> |        КОГДА - ЕСТЬNULL(ТоварныеЗапасыОстатки.КоличествоОстаток, 0) &gt; ТоварыВДокументе.Количество</w:t>
      </w:r>
    </w:p>
    <w:p w:rsidR="00A43D6B" w:rsidRPr="00AB635E" w:rsidRDefault="00A43D6B" w:rsidP="00A43D6B">
      <w:pPr>
        <w:tabs>
          <w:tab w:val="left" w:pos="930"/>
        </w:tabs>
      </w:pPr>
      <w:r w:rsidRPr="00AB635E">
        <w:t xml:space="preserve"> |            ТОГДА ТоварыВДокументе.Количество</w:t>
      </w:r>
    </w:p>
    <w:p w:rsidR="00A43D6B" w:rsidRPr="00AB635E" w:rsidRDefault="00A43D6B" w:rsidP="00A43D6B">
      <w:pPr>
        <w:tabs>
          <w:tab w:val="left" w:pos="930"/>
        </w:tabs>
      </w:pPr>
      <w:r w:rsidRPr="00AB635E">
        <w:t xml:space="preserve"> |        ИНАЧЕ - ЕСТЬNULL(ТоварныеЗапасыОстатки.КоличествоОстаток, 0)</w:t>
      </w:r>
    </w:p>
    <w:p w:rsidR="00A43D6B" w:rsidRPr="00AB635E" w:rsidRDefault="00A43D6B" w:rsidP="00A43D6B">
      <w:pPr>
        <w:tabs>
          <w:tab w:val="left" w:pos="930"/>
        </w:tabs>
      </w:pPr>
      <w:r w:rsidRPr="00AB635E">
        <w:t xml:space="preserve"> |    КОНЕЦ КАК Нехватка,</w:t>
      </w:r>
    </w:p>
    <w:p w:rsidR="00A43D6B" w:rsidRPr="00AB635E" w:rsidRDefault="00A43D6B" w:rsidP="00A43D6B">
      <w:pPr>
        <w:tabs>
          <w:tab w:val="left" w:pos="930"/>
        </w:tabs>
      </w:pPr>
      <w:r w:rsidRPr="00AB635E">
        <w:t xml:space="preserve"> |    ТоварыВДокументе.Количество - ВЫБОР</w:t>
      </w:r>
    </w:p>
    <w:p w:rsidR="00A43D6B" w:rsidRPr="00AB635E" w:rsidRDefault="00A43D6B" w:rsidP="00A43D6B">
      <w:pPr>
        <w:tabs>
          <w:tab w:val="left" w:pos="930"/>
        </w:tabs>
      </w:pPr>
      <w:r w:rsidRPr="00AB635E">
        <w:t xml:space="preserve"> |        КОГДА - ЕСТЬNULL(ТоварныеЗапасыОстатки.КоличествоОстаток, 0) &gt; ТоварыВДокументе.Количество</w:t>
      </w:r>
    </w:p>
    <w:p w:rsidR="00A43D6B" w:rsidRPr="00AB635E" w:rsidRDefault="00A43D6B" w:rsidP="00A43D6B">
      <w:pPr>
        <w:tabs>
          <w:tab w:val="left" w:pos="930"/>
        </w:tabs>
      </w:pPr>
      <w:r w:rsidRPr="00AB635E">
        <w:t xml:space="preserve"> |            ТОГДА ТоварыВДокументе.Количество</w:t>
      </w:r>
    </w:p>
    <w:p w:rsidR="00A43D6B" w:rsidRPr="00AB635E" w:rsidRDefault="00A43D6B" w:rsidP="00A43D6B">
      <w:pPr>
        <w:tabs>
          <w:tab w:val="left" w:pos="930"/>
        </w:tabs>
      </w:pPr>
      <w:r w:rsidRPr="00AB635E">
        <w:t xml:space="preserve"> |        ИНАЧЕ - ЕСТЬNULL(ТоварныеЗапасыОстатки.КоличествоОстаток, 0)</w:t>
      </w:r>
    </w:p>
    <w:p w:rsidR="00A43D6B" w:rsidRPr="00AB635E" w:rsidRDefault="00A43D6B" w:rsidP="00A43D6B">
      <w:pPr>
        <w:tabs>
          <w:tab w:val="left" w:pos="930"/>
        </w:tabs>
      </w:pPr>
      <w:r w:rsidRPr="00AB635E">
        <w:t xml:space="preserve"> |    КОНЕЦ КАК МаксимальноеКоличество,</w:t>
      </w:r>
    </w:p>
    <w:p w:rsidR="00A43D6B" w:rsidRPr="00AB635E" w:rsidRDefault="00A43D6B" w:rsidP="00A43D6B">
      <w:pPr>
        <w:tabs>
          <w:tab w:val="left" w:pos="930"/>
        </w:tabs>
      </w:pPr>
      <w:r w:rsidRPr="00AB635E">
        <w:t xml:space="preserve"> |    ТребуетсяТовара.НомерСтроки КАК НомерСтроки</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 xml:space="preserve"> |ИЗ</w:t>
      </w:r>
    </w:p>
    <w:p w:rsidR="00A43D6B" w:rsidRPr="00AB635E" w:rsidRDefault="00A43D6B" w:rsidP="00A43D6B">
      <w:pPr>
        <w:tabs>
          <w:tab w:val="left" w:pos="930"/>
        </w:tabs>
      </w:pPr>
      <w:r w:rsidRPr="00AB635E">
        <w:t xml:space="preserve"> |    ТребуетсяТовара КАК ТребуетсяТовара</w:t>
      </w:r>
    </w:p>
    <w:p w:rsidR="00A43D6B" w:rsidRPr="00AB635E" w:rsidRDefault="00A43D6B" w:rsidP="00A43D6B">
      <w:pPr>
        <w:tabs>
          <w:tab w:val="left" w:pos="930"/>
        </w:tabs>
      </w:pPr>
      <w:r w:rsidRPr="00AB635E">
        <w:t xml:space="preserve"> |        ЛЕВОЕ СОЕДИНЕНИЕ РегистрНакопления.ТоварныеЗапасы.Остатки(</w:t>
      </w:r>
    </w:p>
    <w:p w:rsidR="00A43D6B" w:rsidRPr="00AB635E" w:rsidRDefault="00A43D6B" w:rsidP="00A43D6B">
      <w:pPr>
        <w:tabs>
          <w:tab w:val="left" w:pos="930"/>
        </w:tabs>
      </w:pPr>
      <w:r w:rsidRPr="00AB635E">
        <w:t xml:space="preserve"> |                ,</w:t>
      </w:r>
    </w:p>
    <w:p w:rsidR="00A43D6B" w:rsidRPr="00AB635E" w:rsidRDefault="00A43D6B" w:rsidP="00A43D6B">
      <w:pPr>
        <w:tabs>
          <w:tab w:val="left" w:pos="930"/>
        </w:tabs>
      </w:pPr>
      <w:r w:rsidRPr="00AB635E">
        <w:t xml:space="preserve"> |                Товар В</w:t>
      </w:r>
    </w:p>
    <w:p w:rsidR="00A43D6B" w:rsidRPr="00AB635E" w:rsidRDefault="00A43D6B" w:rsidP="00A43D6B">
      <w:pPr>
        <w:tabs>
          <w:tab w:val="left" w:pos="930"/>
        </w:tabs>
      </w:pPr>
      <w:r w:rsidRPr="00AB635E">
        <w:t xml:space="preserve"> |                        (ВЫБРАТЬ</w:t>
      </w:r>
    </w:p>
    <w:p w:rsidR="00A43D6B" w:rsidRPr="00AB635E" w:rsidRDefault="00A43D6B" w:rsidP="00A43D6B">
      <w:pPr>
        <w:tabs>
          <w:tab w:val="left" w:pos="930"/>
        </w:tabs>
      </w:pPr>
      <w:r w:rsidRPr="00AB635E">
        <w:t xml:space="preserve"> |            ТребуетсяТовара.Товар</w:t>
      </w:r>
    </w:p>
    <w:p w:rsidR="00A43D6B" w:rsidRPr="00AB635E" w:rsidRDefault="00A43D6B" w:rsidP="00A43D6B">
      <w:pPr>
        <w:tabs>
          <w:tab w:val="left" w:pos="930"/>
        </w:tabs>
      </w:pPr>
      <w:r w:rsidRPr="00AB635E">
        <w:t xml:space="preserve"> |                        ИЗ</w:t>
      </w:r>
    </w:p>
    <w:p w:rsidR="00A43D6B" w:rsidRPr="00AB635E" w:rsidRDefault="00A43D6B" w:rsidP="00A43D6B">
      <w:pPr>
        <w:tabs>
          <w:tab w:val="left" w:pos="930"/>
        </w:tabs>
      </w:pPr>
      <w:r w:rsidRPr="00AB635E">
        <w:t xml:space="preserve"> |                            ТребуетсяТовара)</w:t>
      </w:r>
    </w:p>
    <w:p w:rsidR="00A43D6B" w:rsidRPr="00AB635E" w:rsidRDefault="00A43D6B" w:rsidP="00A43D6B">
      <w:pPr>
        <w:tabs>
          <w:tab w:val="left" w:pos="930"/>
        </w:tabs>
      </w:pPr>
      <w:r w:rsidRPr="00AB635E">
        <w:t xml:space="preserve"> |                    И Склад = &amp;Склад) КАК ТоварныеЗапасыОстатки</w:t>
      </w:r>
    </w:p>
    <w:p w:rsidR="00A43D6B" w:rsidRPr="00AB635E" w:rsidRDefault="00A43D6B" w:rsidP="00A43D6B">
      <w:pPr>
        <w:tabs>
          <w:tab w:val="left" w:pos="930"/>
        </w:tabs>
      </w:pPr>
      <w:r w:rsidRPr="00AB635E">
        <w:t>|        ПО ТребуетсяТовара.Товар = ТоварныеЗапасыОстатки.Товар</w:t>
      </w:r>
    </w:p>
    <w:p w:rsidR="00A43D6B" w:rsidRPr="00AB635E" w:rsidRDefault="00A43D6B" w:rsidP="00A43D6B">
      <w:pPr>
        <w:tabs>
          <w:tab w:val="left" w:pos="930"/>
        </w:tabs>
      </w:pPr>
      <w:r w:rsidRPr="00AB635E">
        <w:t>|        ЛЕВОЕ СОЕДИНЕНИЕ Документ.РасходТовара.Товары КАК ТоварыВДокументе</w:t>
      </w:r>
    </w:p>
    <w:p w:rsidR="00A43D6B" w:rsidRPr="00AB635E" w:rsidRDefault="00A43D6B" w:rsidP="00A43D6B">
      <w:pPr>
        <w:tabs>
          <w:tab w:val="left" w:pos="930"/>
        </w:tabs>
      </w:pPr>
      <w:r w:rsidRPr="00AB635E">
        <w:t>|        ПО ТребуетсяТовара.Товар = ТоварыВДокументе.Товар</w:t>
      </w:r>
    </w:p>
    <w:p w:rsidR="00A43D6B" w:rsidRPr="00AB635E" w:rsidRDefault="00A43D6B" w:rsidP="00A43D6B">
      <w:pPr>
        <w:tabs>
          <w:tab w:val="left" w:pos="930"/>
        </w:tabs>
      </w:pPr>
      <w:r w:rsidRPr="00AB635E">
        <w:t xml:space="preserve"> |            И ТребуетсяТовара.НомерСтроки = ТоварыВДокументе.НомерСтроки</w:t>
      </w:r>
    </w:p>
    <w:p w:rsidR="00A43D6B" w:rsidRPr="00AB635E" w:rsidRDefault="00A43D6B" w:rsidP="00A43D6B">
      <w:pPr>
        <w:tabs>
          <w:tab w:val="left" w:pos="930"/>
        </w:tabs>
      </w:pPr>
      <w:r w:rsidRPr="00AB635E">
        <w:t xml:space="preserve"> |</w:t>
      </w:r>
    </w:p>
    <w:p w:rsidR="00A43D6B" w:rsidRPr="00AB635E" w:rsidRDefault="00A43D6B" w:rsidP="00A43D6B">
      <w:pPr>
        <w:tabs>
          <w:tab w:val="left" w:pos="930"/>
        </w:tabs>
      </w:pPr>
      <w:r w:rsidRPr="00AB635E">
        <w:t>|ГДЕ</w:t>
      </w:r>
    </w:p>
    <w:p w:rsidR="00A43D6B" w:rsidRPr="00AB635E" w:rsidRDefault="00A43D6B" w:rsidP="00A43D6B">
      <w:pPr>
        <w:tabs>
          <w:tab w:val="left" w:pos="930"/>
        </w:tabs>
      </w:pPr>
      <w:r w:rsidRPr="00AB635E">
        <w:t>|    ТоварыВДокументе.Ссылка = &amp;Ссылка И</w:t>
      </w:r>
    </w:p>
    <w:p w:rsidR="00A43D6B" w:rsidRPr="00AB635E" w:rsidRDefault="00A43D6B" w:rsidP="00A43D6B">
      <w:pPr>
        <w:tabs>
          <w:tab w:val="left" w:pos="930"/>
        </w:tabs>
      </w:pPr>
      <w:r w:rsidRPr="00AB635E">
        <w:t xml:space="preserve"> |    0 &gt; ЕСТЬNULL(ТоварныеЗапасыОстатки.КоличествоОстаток, 0)</w:t>
      </w:r>
    </w:p>
    <w:p w:rsidR="00A43D6B" w:rsidRPr="00AB635E" w:rsidRDefault="00A43D6B" w:rsidP="00A43D6B">
      <w:pPr>
        <w:tabs>
          <w:tab w:val="left" w:pos="930"/>
        </w:tabs>
      </w:pPr>
      <w:r w:rsidRPr="00AB635E">
        <w:t>|</w:t>
      </w:r>
    </w:p>
    <w:p w:rsidR="00A43D6B" w:rsidRPr="00AB635E" w:rsidRDefault="00A43D6B" w:rsidP="00A43D6B">
      <w:pPr>
        <w:tabs>
          <w:tab w:val="left" w:pos="930"/>
        </w:tabs>
      </w:pPr>
      <w:r w:rsidRPr="00AB635E">
        <w:t xml:space="preserve"> |УПОРЯДОЧИТЬ ПО</w:t>
      </w:r>
    </w:p>
    <w:p w:rsidR="00A43D6B" w:rsidRPr="00AB635E" w:rsidRDefault="00A43D6B" w:rsidP="00A43D6B">
      <w:pPr>
        <w:tabs>
          <w:tab w:val="left" w:pos="930"/>
        </w:tabs>
      </w:pPr>
      <w:r w:rsidRPr="00AB635E">
        <w:t>|    НомерСтроки");</w:t>
      </w:r>
    </w:p>
    <w:p w:rsidR="00A43D6B" w:rsidRPr="00AB635E" w:rsidRDefault="00A43D6B" w:rsidP="00A43D6B">
      <w:pPr>
        <w:tabs>
          <w:tab w:val="left" w:pos="930"/>
        </w:tabs>
      </w:pPr>
      <w:r w:rsidRPr="00AB635E">
        <w:tab/>
      </w:r>
      <w:r w:rsidRPr="00AB635E">
        <w:tab/>
        <w:t>Запрос.УстановитьПараметр("Склад", Склад);</w:t>
      </w:r>
    </w:p>
    <w:p w:rsidR="00A43D6B" w:rsidRPr="00AB635E" w:rsidRDefault="00A43D6B" w:rsidP="00A43D6B">
      <w:pPr>
        <w:tabs>
          <w:tab w:val="left" w:pos="930"/>
        </w:tabs>
      </w:pPr>
      <w:r w:rsidRPr="00AB635E">
        <w:tab/>
      </w:r>
      <w:r w:rsidRPr="00AB635E">
        <w:tab/>
        <w:t>Запрос.УстановитьПараметр("Ссылка", Ссылка);</w:t>
      </w:r>
    </w:p>
    <w:p w:rsidR="00A43D6B" w:rsidRPr="00AB635E" w:rsidRDefault="00A43D6B" w:rsidP="00A43D6B">
      <w:pPr>
        <w:tabs>
          <w:tab w:val="left" w:pos="930"/>
        </w:tabs>
      </w:pPr>
      <w:r w:rsidRPr="00AB635E">
        <w:tab/>
      </w:r>
      <w:r w:rsidRPr="00AB635E">
        <w:tab/>
        <w:t>РезультатСНехваткой = Запрос.Выполнить();</w:t>
      </w:r>
    </w:p>
    <w:p w:rsidR="00A43D6B" w:rsidRPr="00AB635E" w:rsidRDefault="00A43D6B" w:rsidP="00A43D6B">
      <w:pPr>
        <w:tabs>
          <w:tab w:val="left" w:pos="930"/>
        </w:tabs>
      </w:pPr>
      <w:r w:rsidRPr="00AB635E">
        <w:lastRenderedPageBreak/>
        <w:tab/>
        <w:t>ВыборкаРезультатаСНехваткой = РезультатСНехваткой.Выбрать();</w:t>
      </w:r>
    </w:p>
    <w:p w:rsidR="00A43D6B" w:rsidRPr="00AB635E" w:rsidRDefault="00A43D6B" w:rsidP="00A43D6B">
      <w:pPr>
        <w:tabs>
          <w:tab w:val="left" w:pos="930"/>
        </w:tabs>
      </w:pPr>
      <w:r w:rsidRPr="00AB635E">
        <w:tab/>
      </w:r>
      <w:r w:rsidRPr="00AB635E">
        <w:tab/>
        <w:t>// Выдадим ошибки для строк, в которых не хватает остатка</w:t>
      </w:r>
    </w:p>
    <w:p w:rsidR="00A43D6B" w:rsidRPr="00AB635E" w:rsidRDefault="00A43D6B" w:rsidP="00A43D6B">
      <w:pPr>
        <w:tabs>
          <w:tab w:val="left" w:pos="930"/>
        </w:tabs>
      </w:pPr>
      <w:r w:rsidRPr="00AB635E">
        <w:tab/>
      </w:r>
      <w:r w:rsidRPr="00AB635E">
        <w:tab/>
        <w:t>Пока ВыборкаРезультатаСНехваткой.Следующий() Цикл</w:t>
      </w:r>
    </w:p>
    <w:p w:rsidR="00A43D6B" w:rsidRPr="00AB635E" w:rsidRDefault="00A43D6B" w:rsidP="00A43D6B">
      <w:pPr>
        <w:tabs>
          <w:tab w:val="left" w:pos="930"/>
        </w:tabs>
      </w:pPr>
      <w:r w:rsidRPr="00AB635E">
        <w:tab/>
      </w:r>
      <w:r w:rsidRPr="00AB635E">
        <w:tab/>
      </w:r>
      <w:r w:rsidRPr="00AB635E">
        <w:tab/>
        <w:t>Сообщение = Новый СообщениеПользователю();</w:t>
      </w:r>
    </w:p>
    <w:p w:rsidR="00A43D6B" w:rsidRPr="00AB635E" w:rsidRDefault="00A43D6B" w:rsidP="00A43D6B">
      <w:pPr>
        <w:tabs>
          <w:tab w:val="left" w:pos="930"/>
        </w:tabs>
      </w:pPr>
      <w:r w:rsidRPr="00AB635E">
        <w:tab/>
      </w:r>
      <w:r w:rsidRPr="00AB635E">
        <w:tab/>
      </w:r>
      <w:r w:rsidRPr="00AB635E">
        <w:tab/>
        <w:t xml:space="preserve">Сообщение.Текст = НСтр("ru = 'Не хватает '", "ru") </w:t>
      </w:r>
    </w:p>
    <w:p w:rsidR="00A43D6B" w:rsidRPr="00AB635E" w:rsidRDefault="00A43D6B" w:rsidP="00A43D6B">
      <w:pPr>
        <w:tabs>
          <w:tab w:val="left" w:pos="930"/>
        </w:tabs>
      </w:pPr>
      <w:r w:rsidRPr="00AB635E">
        <w:tab/>
      </w:r>
      <w:r w:rsidRPr="00AB635E">
        <w:tab/>
      </w:r>
      <w:r w:rsidRPr="00AB635E">
        <w:tab/>
      </w:r>
      <w:r w:rsidRPr="00AB635E">
        <w:tab/>
        <w:t xml:space="preserve">+ ВыборкаРезультатаСНехваткой.Нехватка </w:t>
      </w:r>
    </w:p>
    <w:p w:rsidR="00A43D6B" w:rsidRPr="00AB635E" w:rsidRDefault="00A43D6B" w:rsidP="00A43D6B">
      <w:pPr>
        <w:tabs>
          <w:tab w:val="left" w:pos="930"/>
        </w:tabs>
      </w:pPr>
      <w:r w:rsidRPr="00AB635E">
        <w:tab/>
      </w:r>
      <w:r w:rsidRPr="00AB635E">
        <w:tab/>
      </w:r>
      <w:r w:rsidRPr="00AB635E">
        <w:tab/>
      </w:r>
      <w:r w:rsidRPr="00AB635E">
        <w:tab/>
        <w:t xml:space="preserve">+ НСтр("ru = ' единиц товара'", "ru") + """" </w:t>
      </w:r>
    </w:p>
    <w:p w:rsidR="00A43D6B" w:rsidRPr="00AB635E" w:rsidRDefault="00A43D6B" w:rsidP="00A43D6B">
      <w:pPr>
        <w:tabs>
          <w:tab w:val="left" w:pos="930"/>
        </w:tabs>
      </w:pPr>
      <w:r w:rsidRPr="00AB635E">
        <w:tab/>
      </w:r>
      <w:r w:rsidRPr="00AB635E">
        <w:tab/>
      </w:r>
      <w:r w:rsidRPr="00AB635E">
        <w:tab/>
      </w:r>
      <w:r w:rsidRPr="00AB635E">
        <w:tab/>
        <w:t xml:space="preserve">+ ВыборкаРезультатаСНехваткой.ТоварПредставление </w:t>
      </w:r>
    </w:p>
    <w:p w:rsidR="00A43D6B" w:rsidRPr="00AB635E" w:rsidRDefault="00A43D6B" w:rsidP="00A43D6B">
      <w:pPr>
        <w:tabs>
          <w:tab w:val="left" w:pos="930"/>
        </w:tabs>
      </w:pPr>
      <w:r w:rsidRPr="00AB635E">
        <w:tab/>
      </w:r>
      <w:r w:rsidRPr="00AB635E">
        <w:tab/>
      </w:r>
      <w:r w:rsidRPr="00AB635E">
        <w:tab/>
      </w:r>
      <w:r w:rsidRPr="00AB635E">
        <w:tab/>
        <w:t xml:space="preserve">+ """" </w:t>
      </w:r>
    </w:p>
    <w:p w:rsidR="00A43D6B" w:rsidRPr="00AB635E" w:rsidRDefault="00A43D6B" w:rsidP="00A43D6B">
      <w:pPr>
        <w:tabs>
          <w:tab w:val="left" w:pos="930"/>
        </w:tabs>
      </w:pPr>
      <w:r w:rsidRPr="00AB635E">
        <w:tab/>
      </w:r>
      <w:r w:rsidRPr="00AB635E">
        <w:tab/>
      </w:r>
      <w:r w:rsidRPr="00AB635E">
        <w:tab/>
      </w:r>
      <w:r w:rsidRPr="00AB635E">
        <w:tab/>
        <w:t xml:space="preserve">+ НСтр("ru = ' на складе'", "ru") </w:t>
      </w:r>
    </w:p>
    <w:p w:rsidR="00A43D6B" w:rsidRPr="00AB635E" w:rsidRDefault="00A43D6B" w:rsidP="00A43D6B">
      <w:pPr>
        <w:tabs>
          <w:tab w:val="left" w:pos="930"/>
        </w:tabs>
      </w:pPr>
      <w:r w:rsidRPr="00AB635E">
        <w:tab/>
      </w:r>
      <w:r w:rsidRPr="00AB635E">
        <w:tab/>
      </w:r>
      <w:r w:rsidRPr="00AB635E">
        <w:tab/>
      </w:r>
      <w:r w:rsidRPr="00AB635E">
        <w:tab/>
        <w:t xml:space="preserve">+ """" </w:t>
      </w:r>
    </w:p>
    <w:p w:rsidR="00A43D6B" w:rsidRPr="00AB635E" w:rsidRDefault="00A43D6B" w:rsidP="00A43D6B">
      <w:pPr>
        <w:tabs>
          <w:tab w:val="left" w:pos="930"/>
        </w:tabs>
      </w:pPr>
      <w:r w:rsidRPr="00AB635E">
        <w:tab/>
      </w:r>
      <w:r w:rsidRPr="00AB635E">
        <w:tab/>
      </w:r>
      <w:r w:rsidRPr="00AB635E">
        <w:tab/>
      </w:r>
      <w:r w:rsidRPr="00AB635E">
        <w:tab/>
        <w:t xml:space="preserve">+ Склад </w:t>
      </w:r>
    </w:p>
    <w:p w:rsidR="00A43D6B" w:rsidRPr="00AB635E" w:rsidRDefault="00A43D6B" w:rsidP="00A43D6B">
      <w:pPr>
        <w:tabs>
          <w:tab w:val="left" w:pos="930"/>
        </w:tabs>
      </w:pPr>
      <w:r w:rsidRPr="00AB635E">
        <w:tab/>
      </w:r>
      <w:r w:rsidRPr="00AB635E">
        <w:tab/>
      </w:r>
      <w:r w:rsidRPr="00AB635E">
        <w:tab/>
      </w:r>
      <w:r w:rsidRPr="00AB635E">
        <w:tab/>
        <w:t xml:space="preserve">+ """." </w:t>
      </w:r>
    </w:p>
    <w:p w:rsidR="00A43D6B" w:rsidRPr="00AB635E" w:rsidRDefault="00A43D6B" w:rsidP="00A43D6B">
      <w:pPr>
        <w:tabs>
          <w:tab w:val="left" w:pos="930"/>
        </w:tabs>
      </w:pPr>
      <w:r w:rsidRPr="00AB635E">
        <w:tab/>
      </w:r>
      <w:r w:rsidRPr="00AB635E">
        <w:tab/>
      </w:r>
      <w:r w:rsidRPr="00AB635E">
        <w:tab/>
      </w:r>
      <w:r w:rsidRPr="00AB635E">
        <w:tab/>
        <w:t xml:space="preserve">+ НСтр("ru = 'Максимальное количество: '", "ru") </w:t>
      </w:r>
    </w:p>
    <w:p w:rsidR="00A43D6B" w:rsidRPr="00AB635E" w:rsidRDefault="00A43D6B" w:rsidP="00A43D6B">
      <w:pPr>
        <w:tabs>
          <w:tab w:val="left" w:pos="930"/>
        </w:tabs>
      </w:pPr>
      <w:r w:rsidRPr="00AB635E">
        <w:tab/>
      </w:r>
      <w:r w:rsidRPr="00AB635E">
        <w:tab/>
      </w:r>
      <w:r w:rsidRPr="00AB635E">
        <w:tab/>
      </w:r>
      <w:r w:rsidRPr="00AB635E">
        <w:tab/>
        <w:t xml:space="preserve">+ ВыборкаРезультатаСНехваткой.МаксимальноеКоличество </w:t>
      </w:r>
    </w:p>
    <w:p w:rsidR="00A43D6B" w:rsidRPr="00AB635E" w:rsidRDefault="00A43D6B" w:rsidP="00A43D6B">
      <w:pPr>
        <w:tabs>
          <w:tab w:val="left" w:pos="930"/>
        </w:tabs>
      </w:pPr>
      <w:r w:rsidRPr="00AB635E">
        <w:tab/>
      </w:r>
      <w:r w:rsidRPr="00AB635E">
        <w:tab/>
      </w:r>
      <w:r w:rsidRPr="00AB635E">
        <w:tab/>
      </w:r>
      <w:r w:rsidRPr="00AB635E">
        <w:tab/>
        <w:t>+ ".";</w:t>
      </w:r>
    </w:p>
    <w:p w:rsidR="00A43D6B" w:rsidRPr="00AB635E" w:rsidRDefault="00A43D6B" w:rsidP="00A43D6B">
      <w:pPr>
        <w:tabs>
          <w:tab w:val="left" w:pos="930"/>
        </w:tabs>
      </w:pPr>
      <w:r w:rsidRPr="00AB635E">
        <w:tab/>
      </w:r>
      <w:r w:rsidRPr="00AB635E">
        <w:tab/>
      </w:r>
      <w:r w:rsidRPr="00AB635E">
        <w:tab/>
        <w:t xml:space="preserve">Сообщение.Поле = НСтр("ru = 'Товары'", "ru") </w:t>
      </w:r>
    </w:p>
    <w:p w:rsidR="00A43D6B" w:rsidRPr="00AB635E" w:rsidRDefault="00A43D6B" w:rsidP="00A43D6B">
      <w:pPr>
        <w:tabs>
          <w:tab w:val="left" w:pos="930"/>
        </w:tabs>
      </w:pPr>
      <w:r w:rsidRPr="00AB635E">
        <w:tab/>
      </w:r>
      <w:r w:rsidRPr="00AB635E">
        <w:tab/>
      </w:r>
      <w:r w:rsidRPr="00AB635E">
        <w:tab/>
      </w:r>
      <w:r w:rsidRPr="00AB635E">
        <w:tab/>
        <w:t xml:space="preserve">+ "[" </w:t>
      </w:r>
    </w:p>
    <w:p w:rsidR="00A43D6B" w:rsidRPr="00AB635E" w:rsidRDefault="00A43D6B" w:rsidP="00A43D6B">
      <w:pPr>
        <w:tabs>
          <w:tab w:val="left" w:pos="930"/>
        </w:tabs>
      </w:pPr>
      <w:r w:rsidRPr="00AB635E">
        <w:tab/>
      </w:r>
      <w:r w:rsidRPr="00AB635E">
        <w:tab/>
      </w:r>
      <w:r w:rsidRPr="00AB635E">
        <w:tab/>
      </w:r>
      <w:r w:rsidRPr="00AB635E">
        <w:tab/>
        <w:t xml:space="preserve">+ (ВыборкаРезультатаСНехваткой.НомерСтроки - 1) </w:t>
      </w:r>
    </w:p>
    <w:p w:rsidR="00A43D6B" w:rsidRPr="00AB635E" w:rsidRDefault="00A43D6B" w:rsidP="00A43D6B">
      <w:pPr>
        <w:tabs>
          <w:tab w:val="left" w:pos="930"/>
        </w:tabs>
      </w:pPr>
      <w:r w:rsidRPr="00AB635E">
        <w:tab/>
      </w:r>
      <w:r w:rsidRPr="00AB635E">
        <w:tab/>
      </w:r>
      <w:r w:rsidRPr="00AB635E">
        <w:tab/>
      </w:r>
      <w:r w:rsidRPr="00AB635E">
        <w:tab/>
        <w:t xml:space="preserve">+ "]." </w:t>
      </w:r>
    </w:p>
    <w:p w:rsidR="00A43D6B" w:rsidRPr="00AB635E" w:rsidRDefault="00A43D6B" w:rsidP="00A43D6B">
      <w:pPr>
        <w:tabs>
          <w:tab w:val="left" w:pos="930"/>
        </w:tabs>
      </w:pPr>
      <w:r w:rsidRPr="00AB635E">
        <w:tab/>
      </w:r>
      <w:r w:rsidRPr="00AB635E">
        <w:tab/>
      </w:r>
      <w:r w:rsidRPr="00AB635E">
        <w:tab/>
      </w:r>
      <w:r w:rsidRPr="00AB635E">
        <w:tab/>
        <w:t>+ НСтр("ru = 'Количество'", "ru");</w:t>
      </w:r>
    </w:p>
    <w:p w:rsidR="00A43D6B" w:rsidRPr="00AB635E" w:rsidRDefault="00A43D6B" w:rsidP="00A43D6B">
      <w:pPr>
        <w:tabs>
          <w:tab w:val="left" w:pos="930"/>
        </w:tabs>
      </w:pPr>
      <w:r w:rsidRPr="00AB635E">
        <w:tab/>
      </w:r>
      <w:r w:rsidRPr="00AB635E">
        <w:tab/>
      </w:r>
      <w:r w:rsidRPr="00AB635E">
        <w:tab/>
        <w:t>Сообщение.УстановитьДанные(ЭтотОбъект);</w:t>
      </w:r>
    </w:p>
    <w:p w:rsidR="00A43D6B" w:rsidRPr="00AB635E" w:rsidRDefault="00A43D6B" w:rsidP="00A43D6B">
      <w:pPr>
        <w:tabs>
          <w:tab w:val="left" w:pos="930"/>
        </w:tabs>
      </w:pPr>
      <w:r w:rsidRPr="00AB635E">
        <w:tab/>
      </w:r>
      <w:r w:rsidRPr="00AB635E">
        <w:tab/>
      </w:r>
      <w:r w:rsidRPr="00AB635E">
        <w:tab/>
        <w:t>Сообщение.Сообщить();</w:t>
      </w:r>
    </w:p>
    <w:p w:rsidR="00A43D6B" w:rsidRPr="00AB635E" w:rsidRDefault="00A43D6B" w:rsidP="00A43D6B">
      <w:pPr>
        <w:tabs>
          <w:tab w:val="left" w:pos="930"/>
        </w:tabs>
      </w:pPr>
      <w:r w:rsidRPr="00AB635E">
        <w:tab/>
      </w:r>
      <w:r w:rsidRPr="00AB635E">
        <w:tab/>
      </w:r>
      <w:r w:rsidRPr="00AB635E">
        <w:tab/>
        <w:t>Отказ = Истина;</w:t>
      </w:r>
    </w:p>
    <w:p w:rsidR="00A43D6B" w:rsidRPr="00AB635E" w:rsidRDefault="00A43D6B" w:rsidP="00A43D6B">
      <w:pPr>
        <w:tabs>
          <w:tab w:val="left" w:pos="930"/>
        </w:tabs>
      </w:pPr>
      <w:r w:rsidRPr="00AB635E">
        <w:tab/>
      </w:r>
      <w:r w:rsidRPr="00AB635E">
        <w:tab/>
        <w:t>КонецЦикла;</w:t>
      </w:r>
    </w:p>
    <w:p w:rsidR="00A43D6B" w:rsidRPr="00AB635E" w:rsidRDefault="00A43D6B" w:rsidP="00A43D6B">
      <w:pPr>
        <w:tabs>
          <w:tab w:val="left" w:pos="930"/>
        </w:tabs>
      </w:pPr>
      <w:r w:rsidRPr="00AB635E">
        <w:tab/>
        <w:t>КонецЕсли;</w:t>
      </w:r>
    </w:p>
    <w:p w:rsidR="00A43D6B" w:rsidRPr="00AB635E" w:rsidRDefault="00A43D6B" w:rsidP="00A43D6B">
      <w:pPr>
        <w:tabs>
          <w:tab w:val="left" w:pos="930"/>
        </w:tabs>
      </w:pPr>
      <w:r w:rsidRPr="00AB635E">
        <w:t>КонецПроцедуры</w:t>
      </w:r>
    </w:p>
    <w:p w:rsidR="00A43D6B" w:rsidRPr="00AB635E" w:rsidRDefault="00A43D6B" w:rsidP="00A43D6B">
      <w:pPr>
        <w:tabs>
          <w:tab w:val="left" w:pos="930"/>
        </w:tabs>
      </w:pPr>
    </w:p>
    <w:p w:rsidR="00A43D6B" w:rsidRPr="00AB635E" w:rsidRDefault="00A43D6B" w:rsidP="00A43D6B">
      <w:pPr>
        <w:tabs>
          <w:tab w:val="left" w:pos="930"/>
        </w:tabs>
      </w:pPr>
    </w:p>
    <w:p w:rsidR="00A43D6B" w:rsidRPr="00AB635E" w:rsidRDefault="00A43D6B" w:rsidP="00A43D6B">
      <w:pPr>
        <w:tabs>
          <w:tab w:val="left" w:pos="930"/>
        </w:tabs>
      </w:pPr>
    </w:p>
    <w:p w:rsidR="00A43D6B" w:rsidRPr="00AB635E" w:rsidRDefault="00A43D6B" w:rsidP="00A43D6B">
      <w:pPr>
        <w:tabs>
          <w:tab w:val="left" w:pos="930"/>
        </w:tabs>
      </w:pPr>
      <w:r w:rsidRPr="00AB635E">
        <w:t>Процедура ОбработкаПроверкиЗаполнения(Отказ, ПроверяемыеРеквизиты)</w:t>
      </w:r>
    </w:p>
    <w:p w:rsidR="00A43D6B" w:rsidRPr="00AB635E" w:rsidRDefault="00A43D6B" w:rsidP="00A43D6B">
      <w:pPr>
        <w:tabs>
          <w:tab w:val="left" w:pos="930"/>
        </w:tabs>
      </w:pPr>
      <w:r w:rsidRPr="00AB635E">
        <w:t>Если НЕ ПолучитьФункциональнуюОпцию("ВалютныйУчет", Новый Структура("Организация", Организация)) Тогда</w:t>
      </w:r>
    </w:p>
    <w:p w:rsidR="00A43D6B" w:rsidRPr="00AB635E" w:rsidRDefault="00A43D6B" w:rsidP="00A43D6B">
      <w:pPr>
        <w:tabs>
          <w:tab w:val="left" w:pos="930"/>
        </w:tabs>
      </w:pPr>
      <w:r w:rsidRPr="00AB635E">
        <w:t>ПроверяемыеРеквизиты.Удалить(ПроверяемыеРеквизиты.Найти("Валюта"));</w:t>
      </w:r>
    </w:p>
    <w:p w:rsidR="00A43D6B" w:rsidRPr="00AB635E" w:rsidRDefault="00A43D6B" w:rsidP="00A43D6B">
      <w:pPr>
        <w:tabs>
          <w:tab w:val="left" w:pos="930"/>
        </w:tabs>
      </w:pPr>
      <w:r w:rsidRPr="00AB635E">
        <w:tab/>
        <w:t>КонецЕсли;</w:t>
      </w:r>
      <w:r w:rsidRPr="00AB635E">
        <w:tab/>
      </w:r>
    </w:p>
    <w:p w:rsidR="00A43D6B" w:rsidRPr="00AB635E" w:rsidRDefault="00A43D6B" w:rsidP="00A43D6B">
      <w:pPr>
        <w:tabs>
          <w:tab w:val="left" w:pos="930"/>
        </w:tabs>
      </w:pPr>
      <w:r w:rsidRPr="00AB635E">
        <w:tab/>
        <w:t>// Проверим заполненность поля "Покупатель"</w:t>
      </w:r>
    </w:p>
    <w:p w:rsidR="00A43D6B" w:rsidRPr="00AB635E" w:rsidRDefault="00A43D6B" w:rsidP="00A43D6B">
      <w:pPr>
        <w:tabs>
          <w:tab w:val="left" w:pos="930"/>
        </w:tabs>
      </w:pPr>
      <w:r w:rsidRPr="00AB635E">
        <w:tab/>
        <w:t>Если Покупатель.Пустая() Тогда</w:t>
      </w:r>
    </w:p>
    <w:p w:rsidR="00A43D6B" w:rsidRPr="00AB635E" w:rsidRDefault="00A43D6B" w:rsidP="00A43D6B">
      <w:pPr>
        <w:tabs>
          <w:tab w:val="left" w:pos="930"/>
        </w:tabs>
      </w:pPr>
      <w:r w:rsidRPr="00AB635E">
        <w:tab/>
      </w:r>
      <w:r w:rsidRPr="00AB635E">
        <w:tab/>
        <w:t>// Если поле Покупатель не заполнено, сообщим об этом пользователю</w:t>
      </w:r>
    </w:p>
    <w:p w:rsidR="00A43D6B" w:rsidRPr="00AB635E" w:rsidRDefault="00A43D6B" w:rsidP="00A43D6B">
      <w:pPr>
        <w:tabs>
          <w:tab w:val="left" w:pos="930"/>
        </w:tabs>
      </w:pPr>
      <w:r w:rsidRPr="00AB635E">
        <w:tab/>
      </w:r>
      <w:r w:rsidRPr="00AB635E">
        <w:tab/>
        <w:t>Сообщение = Новый СообщениеПользователю();</w:t>
      </w:r>
    </w:p>
    <w:p w:rsidR="00A43D6B" w:rsidRPr="00AB635E" w:rsidRDefault="00A43D6B" w:rsidP="00A43D6B">
      <w:pPr>
        <w:tabs>
          <w:tab w:val="left" w:pos="930"/>
        </w:tabs>
      </w:pPr>
      <w:r w:rsidRPr="00AB635E">
        <w:tab/>
      </w:r>
      <w:r w:rsidRPr="00AB635E">
        <w:tab/>
        <w:t>Сообщение.Текст = НСтр("ru = 'Не указан Покупатель, для которого выписывается накладная!'", "ru");</w:t>
      </w:r>
    </w:p>
    <w:p w:rsidR="00A43D6B" w:rsidRPr="00AB635E" w:rsidRDefault="00A43D6B" w:rsidP="00A43D6B">
      <w:pPr>
        <w:tabs>
          <w:tab w:val="left" w:pos="930"/>
        </w:tabs>
      </w:pPr>
      <w:r w:rsidRPr="00AB635E">
        <w:tab/>
      </w:r>
      <w:r w:rsidRPr="00AB635E">
        <w:tab/>
        <w:t>Сообщение.Поле = НСтр("ru = 'Покупатель'", "ru");</w:t>
      </w:r>
    </w:p>
    <w:p w:rsidR="00A43D6B" w:rsidRPr="00AB635E" w:rsidRDefault="00A43D6B" w:rsidP="00A43D6B">
      <w:pPr>
        <w:tabs>
          <w:tab w:val="left" w:pos="930"/>
        </w:tabs>
      </w:pPr>
      <w:r w:rsidRPr="00AB635E">
        <w:tab/>
      </w:r>
      <w:r w:rsidRPr="00AB635E">
        <w:tab/>
        <w:t>Сообщение.УстановитьДанные(ЭтотОбъект);</w:t>
      </w:r>
    </w:p>
    <w:p w:rsidR="00A43D6B" w:rsidRPr="00AB635E" w:rsidRDefault="00A43D6B" w:rsidP="00A43D6B">
      <w:pPr>
        <w:tabs>
          <w:tab w:val="left" w:pos="930"/>
        </w:tabs>
      </w:pPr>
      <w:r w:rsidRPr="00AB635E">
        <w:tab/>
      </w:r>
      <w:r w:rsidRPr="00AB635E">
        <w:tab/>
        <w:t>Сообщение.Сообщить();</w:t>
      </w:r>
    </w:p>
    <w:p w:rsidR="00A43D6B" w:rsidRPr="00AB635E" w:rsidRDefault="00A43D6B" w:rsidP="00A43D6B">
      <w:pPr>
        <w:tabs>
          <w:tab w:val="left" w:pos="930"/>
        </w:tabs>
      </w:pPr>
      <w:r w:rsidRPr="00AB635E">
        <w:tab/>
      </w:r>
      <w:r w:rsidRPr="00AB635E">
        <w:tab/>
        <w:t>// Сообщим платформе, что мы сами обработали проверку заполнения поля "Покупатель"</w:t>
      </w:r>
    </w:p>
    <w:p w:rsidR="00A43D6B" w:rsidRPr="00AB635E" w:rsidRDefault="00A43D6B" w:rsidP="00A43D6B">
      <w:pPr>
        <w:tabs>
          <w:tab w:val="left" w:pos="930"/>
        </w:tabs>
      </w:pPr>
      <w:r w:rsidRPr="00AB635E">
        <w:tab/>
        <w:t>ПроверяемыеРеквизиты.Удалить(ПроверяемыеРеквизиты.Найти("Покупатель"));</w:t>
      </w:r>
    </w:p>
    <w:p w:rsidR="00A43D6B" w:rsidRPr="00AB635E" w:rsidRDefault="00A43D6B" w:rsidP="00A43D6B">
      <w:pPr>
        <w:tabs>
          <w:tab w:val="left" w:pos="930"/>
        </w:tabs>
      </w:pPr>
      <w:r w:rsidRPr="00AB635E">
        <w:tab/>
        <w:t>Отказ = Истина;</w:t>
      </w:r>
    </w:p>
    <w:p w:rsidR="00A43D6B" w:rsidRPr="00AB635E" w:rsidRDefault="00A43D6B" w:rsidP="00A43D6B">
      <w:pPr>
        <w:tabs>
          <w:tab w:val="left" w:pos="930"/>
        </w:tabs>
      </w:pPr>
      <w:r w:rsidRPr="00AB635E">
        <w:tab/>
        <w:t>КонецЕсли;</w:t>
      </w:r>
    </w:p>
    <w:p w:rsidR="00A43D6B" w:rsidRPr="00AB635E" w:rsidRDefault="00A43D6B" w:rsidP="00A43D6B">
      <w:pPr>
        <w:tabs>
          <w:tab w:val="left" w:pos="930"/>
        </w:tabs>
      </w:pPr>
      <w:r w:rsidRPr="00AB635E">
        <w:tab/>
        <w:t>//Если склад не заполнен, то проверим есть ли в документе что-то кроме услуг</w:t>
      </w:r>
    </w:p>
    <w:p w:rsidR="00A43D6B" w:rsidRPr="00AB635E" w:rsidRDefault="00A43D6B" w:rsidP="00A43D6B">
      <w:pPr>
        <w:tabs>
          <w:tab w:val="left" w:pos="930"/>
        </w:tabs>
      </w:pPr>
      <w:r w:rsidRPr="00AB635E">
        <w:tab/>
        <w:t>Если Склад.Пустая() И Товары.Количество() &gt; 0 Тогда</w:t>
      </w:r>
    </w:p>
    <w:p w:rsidR="00A43D6B" w:rsidRPr="00AB635E" w:rsidRDefault="00A43D6B" w:rsidP="00A43D6B">
      <w:pPr>
        <w:tabs>
          <w:tab w:val="left" w:pos="930"/>
        </w:tabs>
      </w:pPr>
      <w:r w:rsidRPr="00AB635E">
        <w:tab/>
      </w:r>
      <w:r w:rsidRPr="00AB635E">
        <w:tab/>
        <w:t>// Создадим запрос, чтобы получать информацию об товарах</w:t>
      </w:r>
    </w:p>
    <w:p w:rsidR="00A43D6B" w:rsidRPr="00AB635E" w:rsidRDefault="00A43D6B" w:rsidP="00A43D6B">
      <w:pPr>
        <w:tabs>
          <w:tab w:val="left" w:pos="930"/>
        </w:tabs>
      </w:pPr>
      <w:r w:rsidRPr="00AB635E">
        <w:lastRenderedPageBreak/>
        <w:tab/>
      </w:r>
      <w:r w:rsidRPr="00AB635E">
        <w:tab/>
        <w:t>Запрос = Новый Запрос("ВЫБРАТЬ</w:t>
      </w:r>
    </w:p>
    <w:p w:rsidR="00A43D6B" w:rsidRPr="00AB635E" w:rsidRDefault="00A43D6B" w:rsidP="00A43D6B">
      <w:pPr>
        <w:tabs>
          <w:tab w:val="left" w:pos="930"/>
        </w:tabs>
      </w:pPr>
      <w:r w:rsidRPr="00AB635E">
        <w:t xml:space="preserve"> |    Количество(*) КАК Количество</w:t>
      </w:r>
    </w:p>
    <w:p w:rsidR="00A43D6B" w:rsidRPr="00AB635E" w:rsidRDefault="00A43D6B" w:rsidP="00A43D6B">
      <w:pPr>
        <w:tabs>
          <w:tab w:val="left" w:pos="930"/>
        </w:tabs>
      </w:pPr>
      <w:r w:rsidRPr="00AB635E">
        <w:t>|ИЗ</w:t>
      </w:r>
    </w:p>
    <w:p w:rsidR="00A43D6B" w:rsidRPr="00AB635E" w:rsidRDefault="00A43D6B" w:rsidP="00A43D6B">
      <w:pPr>
        <w:tabs>
          <w:tab w:val="left" w:pos="930"/>
        </w:tabs>
      </w:pPr>
      <w:r w:rsidRPr="00AB635E">
        <w:t>|    Справочник.Товары КАК Товары</w:t>
      </w:r>
    </w:p>
    <w:p w:rsidR="00A43D6B" w:rsidRPr="00AB635E" w:rsidRDefault="00A43D6B" w:rsidP="00A43D6B">
      <w:pPr>
        <w:tabs>
          <w:tab w:val="left" w:pos="930"/>
        </w:tabs>
      </w:pPr>
      <w:r w:rsidRPr="00AB635E">
        <w:t>|ГДЕ</w:t>
      </w:r>
    </w:p>
    <w:p w:rsidR="00A43D6B" w:rsidRPr="00AB635E" w:rsidRDefault="00A43D6B" w:rsidP="00A43D6B">
      <w:pPr>
        <w:tabs>
          <w:tab w:val="left" w:pos="930"/>
        </w:tabs>
      </w:pPr>
      <w:r w:rsidRPr="00AB635E">
        <w:t>|    Товары.Ссылка В (&amp;ТоварыВДокументе)</w:t>
      </w:r>
    </w:p>
    <w:p w:rsidR="00A43D6B" w:rsidRPr="00AB635E" w:rsidRDefault="00A43D6B" w:rsidP="00A43D6B">
      <w:pPr>
        <w:tabs>
          <w:tab w:val="left" w:pos="930"/>
        </w:tabs>
      </w:pPr>
      <w:r w:rsidRPr="00AB635E">
        <w:t>|    И Товары.Вид = ЗНАЧЕНИЕ(Перечисление.ВидыТоваров.Товар)");</w:t>
      </w:r>
    </w:p>
    <w:p w:rsidR="00A43D6B" w:rsidRPr="00AB635E" w:rsidRDefault="00A43D6B" w:rsidP="00A43D6B">
      <w:pPr>
        <w:tabs>
          <w:tab w:val="left" w:pos="930"/>
        </w:tabs>
      </w:pPr>
      <w:r w:rsidRPr="00AB635E">
        <w:t>Запрос.УстановитьПараметр("ТоварыВДокументе", Товары.ВыгрузитьКолонку("Товар"));</w:t>
      </w:r>
    </w:p>
    <w:p w:rsidR="00A43D6B" w:rsidRPr="00AB635E" w:rsidRDefault="00A43D6B" w:rsidP="00A43D6B">
      <w:pPr>
        <w:tabs>
          <w:tab w:val="left" w:pos="930"/>
        </w:tabs>
      </w:pPr>
      <w:r w:rsidRPr="00AB635E">
        <w:tab/>
      </w:r>
      <w:r w:rsidRPr="00AB635E">
        <w:tab/>
        <w:t>Выборка = Запрос.Выполнить().Выбрать();</w:t>
      </w:r>
    </w:p>
    <w:p w:rsidR="00A43D6B" w:rsidRPr="00AB635E" w:rsidRDefault="00A43D6B" w:rsidP="00A43D6B">
      <w:pPr>
        <w:tabs>
          <w:tab w:val="left" w:pos="930"/>
        </w:tabs>
      </w:pPr>
      <w:r w:rsidRPr="00AB635E">
        <w:tab/>
      </w:r>
      <w:r w:rsidRPr="00AB635E">
        <w:tab/>
        <w:t>Выборка.Следующий();</w:t>
      </w:r>
    </w:p>
    <w:p w:rsidR="00A43D6B" w:rsidRPr="00AB635E" w:rsidRDefault="00A43D6B" w:rsidP="00A43D6B">
      <w:pPr>
        <w:tabs>
          <w:tab w:val="left" w:pos="930"/>
        </w:tabs>
      </w:pPr>
      <w:r w:rsidRPr="00AB635E">
        <w:tab/>
      </w:r>
      <w:r w:rsidRPr="00AB635E">
        <w:tab/>
        <w:t>Если Выборка.Количество = 0 Тогда</w:t>
      </w:r>
    </w:p>
    <w:p w:rsidR="00A43D6B" w:rsidRPr="00AB635E" w:rsidRDefault="00A43D6B" w:rsidP="00A43D6B">
      <w:pPr>
        <w:tabs>
          <w:tab w:val="left" w:pos="930"/>
        </w:tabs>
      </w:pPr>
      <w:r w:rsidRPr="00AB635E">
        <w:t>ПроверяемыеРеквизиты.Удалить(ПроверяемыеРеквизиты.Найти("Склад"));</w:t>
      </w:r>
    </w:p>
    <w:p w:rsidR="00A43D6B" w:rsidRPr="00AB635E" w:rsidRDefault="00A43D6B" w:rsidP="00A43D6B">
      <w:pPr>
        <w:tabs>
          <w:tab w:val="left" w:pos="930"/>
        </w:tabs>
      </w:pPr>
      <w:r w:rsidRPr="00AB635E">
        <w:tab/>
      </w:r>
      <w:r w:rsidRPr="00AB635E">
        <w:tab/>
        <w:t>КонецЕсли;</w:t>
      </w:r>
    </w:p>
    <w:p w:rsidR="00A43D6B" w:rsidRPr="00AB635E" w:rsidRDefault="00A43D6B" w:rsidP="00A43D6B">
      <w:pPr>
        <w:tabs>
          <w:tab w:val="left" w:pos="930"/>
        </w:tabs>
      </w:pPr>
      <w:r w:rsidRPr="00AB635E">
        <w:tab/>
        <w:t>КонецЕсли;</w:t>
      </w:r>
    </w:p>
    <w:p w:rsidR="00A43D6B" w:rsidRPr="00AB635E" w:rsidRDefault="00A43D6B" w:rsidP="00A43D6B">
      <w:pPr>
        <w:tabs>
          <w:tab w:val="left" w:pos="930"/>
        </w:tabs>
      </w:pPr>
      <w:r w:rsidRPr="00AB635E">
        <w:t>КонецПроцедуры</w:t>
      </w:r>
    </w:p>
    <w:p w:rsidR="00A43D6B" w:rsidRPr="00AB635E" w:rsidRDefault="00A43D6B" w:rsidP="00A43D6B">
      <w:pPr>
        <w:tabs>
          <w:tab w:val="left" w:pos="930"/>
        </w:tabs>
      </w:pPr>
    </w:p>
    <w:p w:rsidR="00A43D6B" w:rsidRPr="00AB635E" w:rsidRDefault="00A43D6B" w:rsidP="00A43D6B">
      <w:pPr>
        <w:tabs>
          <w:tab w:val="left" w:pos="930"/>
        </w:tabs>
      </w:pPr>
      <w:r w:rsidRPr="00AB635E">
        <w:t>Процедура ОбработкаЗаполнения(ДанныеЗаполнения, СтандартнаяОбработка)</w:t>
      </w:r>
    </w:p>
    <w:p w:rsidR="00A43D6B" w:rsidRPr="00AB635E" w:rsidRDefault="00A43D6B" w:rsidP="00A43D6B">
      <w:pPr>
        <w:tabs>
          <w:tab w:val="left" w:pos="930"/>
        </w:tabs>
      </w:pPr>
      <w:r w:rsidRPr="00AB635E">
        <w:tab/>
        <w:t>Если ТипЗнч(ДанныеЗаполнения) = Тип("СправочникСсылка.Контрагенты") Тогда</w:t>
      </w:r>
    </w:p>
    <w:p w:rsidR="00A43D6B" w:rsidRPr="00AB635E" w:rsidRDefault="00A43D6B" w:rsidP="00A43D6B">
      <w:pPr>
        <w:tabs>
          <w:tab w:val="left" w:pos="930"/>
        </w:tabs>
      </w:pPr>
      <w:r w:rsidRPr="00AB635E">
        <w:tab/>
      </w:r>
      <w:r w:rsidRPr="00AB635E">
        <w:tab/>
        <w:t>ЗапросПоКонтрагенту = Новый Запрос("ВЫБРАТЬ</w:t>
      </w:r>
    </w:p>
    <w:p w:rsidR="00A43D6B" w:rsidRPr="00AB635E" w:rsidRDefault="00A43D6B" w:rsidP="00A43D6B">
      <w:pPr>
        <w:tabs>
          <w:tab w:val="left" w:pos="930"/>
        </w:tabs>
      </w:pPr>
      <w:r w:rsidRPr="00AB635E">
        <w:t>Контрагенты.ЭтоГруппа,</w:t>
      </w:r>
    </w:p>
    <w:p w:rsidR="00A43D6B" w:rsidRPr="00AB635E" w:rsidRDefault="00A43D6B" w:rsidP="00A43D6B">
      <w:pPr>
        <w:tabs>
          <w:tab w:val="left" w:pos="930"/>
        </w:tabs>
      </w:pPr>
      <w:r w:rsidRPr="00AB635E">
        <w:t xml:space="preserve"> |</w:t>
      </w:r>
      <w:r w:rsidRPr="00AB635E">
        <w:tab/>
        <w:t>Контрагенты.ВидЦен</w:t>
      </w:r>
    </w:p>
    <w:p w:rsidR="00A43D6B" w:rsidRPr="00AB635E" w:rsidRDefault="00A43D6B" w:rsidP="00A43D6B">
      <w:pPr>
        <w:tabs>
          <w:tab w:val="left" w:pos="930"/>
        </w:tabs>
      </w:pPr>
      <w:r w:rsidRPr="00AB635E">
        <w:t xml:space="preserve"> |</w:t>
      </w:r>
      <w:r w:rsidRPr="00AB635E">
        <w:tab/>
        <w:t>Справочник.Контрагенты КАК Контрагенты</w:t>
      </w:r>
    </w:p>
    <w:p w:rsidR="00A43D6B" w:rsidRPr="00AB635E" w:rsidRDefault="00A43D6B" w:rsidP="00A43D6B">
      <w:pPr>
        <w:tabs>
          <w:tab w:val="left" w:pos="930"/>
        </w:tabs>
      </w:pPr>
      <w:r w:rsidRPr="00AB635E">
        <w:t xml:space="preserve"> |ГДЕ</w:t>
      </w:r>
    </w:p>
    <w:p w:rsidR="00A43D6B" w:rsidRPr="00AB635E" w:rsidRDefault="00A43D6B" w:rsidP="00A43D6B">
      <w:pPr>
        <w:tabs>
          <w:tab w:val="left" w:pos="930"/>
        </w:tabs>
      </w:pPr>
      <w:r w:rsidRPr="00AB635E">
        <w:t>|</w:t>
      </w:r>
      <w:r w:rsidRPr="00AB635E">
        <w:tab/>
        <w:t>Контрагенты.Ссылка = &amp;КонтрагентСсылка");</w:t>
      </w:r>
    </w:p>
    <w:p w:rsidR="00A43D6B" w:rsidRPr="00AB635E" w:rsidRDefault="00A43D6B" w:rsidP="00A43D6B">
      <w:pPr>
        <w:tabs>
          <w:tab w:val="left" w:pos="930"/>
        </w:tabs>
      </w:pPr>
      <w:r w:rsidRPr="00AB635E">
        <w:t>ЗапросПоКонтрагенту.УстановитьПараметр("КонтрагентСсылка", ДанныеЗаполнения);</w:t>
      </w:r>
    </w:p>
    <w:p w:rsidR="00A43D6B" w:rsidRPr="00AB635E" w:rsidRDefault="00A43D6B" w:rsidP="00A43D6B">
      <w:pPr>
        <w:tabs>
          <w:tab w:val="left" w:pos="930"/>
        </w:tabs>
      </w:pPr>
      <w:r w:rsidRPr="00AB635E">
        <w:tab/>
      </w:r>
      <w:r w:rsidRPr="00AB635E">
        <w:tab/>
        <w:t>Выборка = ЗапросПоКонтрагенту.Выполнить().Выбрать();</w:t>
      </w:r>
    </w:p>
    <w:p w:rsidR="00A43D6B" w:rsidRPr="00AB635E" w:rsidRDefault="00A43D6B" w:rsidP="00A43D6B">
      <w:pPr>
        <w:tabs>
          <w:tab w:val="left" w:pos="930"/>
        </w:tabs>
      </w:pPr>
      <w:r w:rsidRPr="00AB635E">
        <w:tab/>
      </w:r>
      <w:r w:rsidRPr="00AB635E">
        <w:tab/>
        <w:t>Если Выборка.Следующий() И Выборка.ЭтоГруппа Тогда</w:t>
      </w:r>
    </w:p>
    <w:p w:rsidR="00A43D6B" w:rsidRPr="00AB635E" w:rsidRDefault="00A43D6B" w:rsidP="00A43D6B">
      <w:pPr>
        <w:tabs>
          <w:tab w:val="left" w:pos="930"/>
        </w:tabs>
      </w:pPr>
      <w:r w:rsidRPr="00AB635E">
        <w:tab/>
      </w:r>
      <w:r w:rsidRPr="00AB635E">
        <w:tab/>
      </w:r>
      <w:r w:rsidRPr="00AB635E">
        <w:tab/>
        <w:t>Возврат;</w:t>
      </w:r>
    </w:p>
    <w:p w:rsidR="00A43D6B" w:rsidRPr="00AB635E" w:rsidRDefault="00A43D6B" w:rsidP="00A43D6B">
      <w:pPr>
        <w:tabs>
          <w:tab w:val="left" w:pos="930"/>
        </w:tabs>
      </w:pPr>
      <w:r w:rsidRPr="00AB635E">
        <w:tab/>
      </w:r>
      <w:r w:rsidRPr="00AB635E">
        <w:tab/>
        <w:t>КонецЕсли;</w:t>
      </w:r>
    </w:p>
    <w:p w:rsidR="00A43D6B" w:rsidRPr="00AB635E" w:rsidRDefault="00A43D6B" w:rsidP="00A43D6B">
      <w:pPr>
        <w:tabs>
          <w:tab w:val="left" w:pos="930"/>
        </w:tabs>
      </w:pPr>
      <w:r w:rsidRPr="00AB635E">
        <w:tab/>
      </w:r>
      <w:r w:rsidRPr="00AB635E">
        <w:tab/>
        <w:t>ВидЦен     = Выборка.ВидЦен;</w:t>
      </w:r>
    </w:p>
    <w:p w:rsidR="00A43D6B" w:rsidRPr="00AB635E" w:rsidRDefault="00A43D6B" w:rsidP="00A43D6B">
      <w:pPr>
        <w:tabs>
          <w:tab w:val="left" w:pos="930"/>
        </w:tabs>
      </w:pPr>
      <w:r w:rsidRPr="00AB635E">
        <w:tab/>
      </w:r>
      <w:r w:rsidRPr="00AB635E">
        <w:tab/>
        <w:t>Покупатель = ДанныеЗаполнения.Ссылка;</w:t>
      </w:r>
    </w:p>
    <w:p w:rsidR="00A43D6B" w:rsidRPr="00AB635E" w:rsidRDefault="00A43D6B" w:rsidP="00A43D6B">
      <w:pPr>
        <w:tabs>
          <w:tab w:val="left" w:pos="930"/>
        </w:tabs>
      </w:pPr>
      <w:r w:rsidRPr="00AB635E">
        <w:tab/>
        <w:t>ИначеЕсли ТипЗнч(ДанныеЗаполнения) = Тип("Структура") Тогда</w:t>
      </w:r>
    </w:p>
    <w:p w:rsidR="00A43D6B" w:rsidRPr="00AB635E" w:rsidRDefault="00A43D6B" w:rsidP="00A43D6B">
      <w:pPr>
        <w:tabs>
          <w:tab w:val="left" w:pos="930"/>
        </w:tabs>
      </w:pPr>
      <w:r w:rsidRPr="00AB635E">
        <w:tab/>
      </w:r>
      <w:r w:rsidRPr="00AB635E">
        <w:tab/>
        <w:t>Значение = Неопределено;</w:t>
      </w:r>
    </w:p>
    <w:p w:rsidR="00A43D6B" w:rsidRPr="00AB635E" w:rsidRDefault="00A43D6B" w:rsidP="00A43D6B">
      <w:pPr>
        <w:tabs>
          <w:tab w:val="left" w:pos="930"/>
        </w:tabs>
      </w:pPr>
      <w:r w:rsidRPr="00AB635E">
        <w:tab/>
      </w:r>
      <w:r w:rsidRPr="00AB635E">
        <w:tab/>
        <w:t>Если ДанныеЗаполнения.Свойство("Покупатель", Значение) Тогда</w:t>
      </w:r>
    </w:p>
    <w:p w:rsidR="00A43D6B" w:rsidRPr="00AB635E" w:rsidRDefault="00A43D6B" w:rsidP="00A43D6B">
      <w:pPr>
        <w:tabs>
          <w:tab w:val="left" w:pos="930"/>
        </w:tabs>
      </w:pPr>
      <w:r w:rsidRPr="00AB635E">
        <w:tab/>
      </w:r>
      <w:r w:rsidRPr="00AB635E">
        <w:tab/>
      </w:r>
      <w:r w:rsidRPr="00AB635E">
        <w:tab/>
        <w:t>ВидЦен = Значение.ВидЦен;</w:t>
      </w:r>
    </w:p>
    <w:p w:rsidR="00A43D6B" w:rsidRPr="00AB635E" w:rsidRDefault="00A43D6B" w:rsidP="00A43D6B">
      <w:pPr>
        <w:tabs>
          <w:tab w:val="left" w:pos="930"/>
        </w:tabs>
      </w:pPr>
      <w:r w:rsidRPr="00AB635E">
        <w:tab/>
      </w:r>
      <w:r w:rsidRPr="00AB635E">
        <w:tab/>
        <w:t>КонецЕсли;</w:t>
      </w:r>
    </w:p>
    <w:p w:rsidR="00A43D6B" w:rsidRPr="00AB635E" w:rsidRDefault="00A43D6B" w:rsidP="00A43D6B">
      <w:pPr>
        <w:tabs>
          <w:tab w:val="left" w:pos="930"/>
        </w:tabs>
      </w:pPr>
      <w:r w:rsidRPr="00AB635E">
        <w:tab/>
        <w:t>КонецЕсли;</w:t>
      </w:r>
    </w:p>
    <w:p w:rsidR="00A43D6B" w:rsidRPr="00AB635E" w:rsidRDefault="00A43D6B" w:rsidP="00A43D6B">
      <w:pPr>
        <w:tabs>
          <w:tab w:val="left" w:pos="930"/>
        </w:tabs>
      </w:pPr>
      <w:r w:rsidRPr="00AB635E">
        <w:t>КонецПроцедуры</w:t>
      </w:r>
    </w:p>
    <w:p w:rsidR="00A43D6B" w:rsidRPr="00AB635E" w:rsidRDefault="00A43D6B" w:rsidP="00A43D6B">
      <w:pPr>
        <w:ind w:firstLine="708"/>
      </w:pPr>
    </w:p>
    <w:p w:rsidR="00A43D6B" w:rsidRPr="00AB635E" w:rsidRDefault="00A43D6B" w:rsidP="00A43D6B">
      <w:pPr>
        <w:tabs>
          <w:tab w:val="left" w:pos="2865"/>
        </w:tabs>
      </w:pPr>
      <w:r w:rsidRPr="00AB635E">
        <w:t>&amp;НаКлиенте</w:t>
      </w:r>
    </w:p>
    <w:p w:rsidR="00A43D6B" w:rsidRPr="00AB635E" w:rsidRDefault="00A43D6B" w:rsidP="00A43D6B">
      <w:pPr>
        <w:tabs>
          <w:tab w:val="left" w:pos="2865"/>
        </w:tabs>
      </w:pPr>
      <w:r w:rsidRPr="00AB635E">
        <w:t>Процедура НапечататьВыполнить()</w:t>
      </w:r>
    </w:p>
    <w:p w:rsidR="00A43D6B" w:rsidRPr="00AB635E" w:rsidRDefault="00A43D6B" w:rsidP="00A43D6B">
      <w:pPr>
        <w:tabs>
          <w:tab w:val="left" w:pos="2865"/>
        </w:tabs>
      </w:pPr>
      <w:r w:rsidRPr="00AB635E">
        <w:t>ТабличныйДокумент.Напечатать();</w:t>
      </w:r>
    </w:p>
    <w:p w:rsidR="00A43D6B" w:rsidRPr="00AB635E" w:rsidRDefault="00A43D6B" w:rsidP="00A43D6B">
      <w:pPr>
        <w:tabs>
          <w:tab w:val="left" w:pos="2865"/>
        </w:tabs>
      </w:pPr>
      <w:r w:rsidRPr="00AB635E">
        <w:t>КонецПроцедуры</w:t>
      </w:r>
    </w:p>
    <w:p w:rsidR="00A43D6B" w:rsidRPr="00AB635E" w:rsidRDefault="00A43D6B" w:rsidP="00A43D6B">
      <w:pPr>
        <w:tabs>
          <w:tab w:val="left" w:pos="2865"/>
        </w:tabs>
      </w:pPr>
    </w:p>
    <w:p w:rsidR="00A43D6B" w:rsidRPr="00AB635E" w:rsidRDefault="00A43D6B" w:rsidP="00A43D6B">
      <w:pPr>
        <w:tabs>
          <w:tab w:val="left" w:pos="2865"/>
        </w:tabs>
      </w:pPr>
      <w:r w:rsidRPr="00AB635E">
        <w:t>&amp;НаСервере</w:t>
      </w:r>
    </w:p>
    <w:p w:rsidR="00A43D6B" w:rsidRPr="00AB635E" w:rsidRDefault="00A43D6B" w:rsidP="00A43D6B">
      <w:pPr>
        <w:tabs>
          <w:tab w:val="left" w:pos="2865"/>
        </w:tabs>
      </w:pPr>
      <w:r w:rsidRPr="00AB635E">
        <w:t>Процедура ПриСозданииНаСервере(Отказ, СтандартнаяОбработка)</w:t>
      </w:r>
    </w:p>
    <w:p w:rsidR="00A43D6B" w:rsidRPr="00AB635E" w:rsidRDefault="00A43D6B" w:rsidP="00A43D6B">
      <w:pPr>
        <w:tabs>
          <w:tab w:val="left" w:pos="2865"/>
        </w:tabs>
      </w:pPr>
      <w:r w:rsidRPr="00AB635E">
        <w:t>ДатаДокумента = Параметры.ДатаДокумента;</w:t>
      </w:r>
    </w:p>
    <w:p w:rsidR="009833DF" w:rsidRPr="00331D72" w:rsidRDefault="00A43D6B" w:rsidP="00331D72">
      <w:pPr>
        <w:tabs>
          <w:tab w:val="left" w:pos="2865"/>
        </w:tabs>
      </w:pPr>
      <w:r w:rsidRPr="00AB635E">
        <w:t>ТабличныйДокумент = Документы.РасходТовара</w:t>
      </w:r>
      <w:r w:rsidR="00331D72">
        <w:t>.ПолучитьМакет("БланкДоставки")</w:t>
      </w:r>
    </w:p>
    <w:sectPr w:rsidR="009833DF" w:rsidRPr="00331D72" w:rsidSect="009833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E65" w:rsidRDefault="00D93E65" w:rsidP="007F194D">
      <w:r>
        <w:separator/>
      </w:r>
    </w:p>
  </w:endnote>
  <w:endnote w:type="continuationSeparator" w:id="1">
    <w:p w:rsidR="00D93E65" w:rsidRDefault="00D93E65" w:rsidP="007F19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E65" w:rsidRDefault="00D93E65" w:rsidP="007F194D">
      <w:r>
        <w:separator/>
      </w:r>
    </w:p>
  </w:footnote>
  <w:footnote w:type="continuationSeparator" w:id="1">
    <w:p w:rsidR="00D93E65" w:rsidRDefault="00D93E65" w:rsidP="007F1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637"/>
      <w:docPartObj>
        <w:docPartGallery w:val="Page Numbers (Top of Page)"/>
        <w:docPartUnique/>
      </w:docPartObj>
    </w:sdtPr>
    <w:sdtContent>
      <w:p w:rsidR="0057294D" w:rsidRDefault="00895CB7">
        <w:pPr>
          <w:pStyle w:val="a5"/>
          <w:jc w:val="right"/>
        </w:pPr>
        <w:fldSimple w:instr=" PAGE   \* MERGEFORMAT ">
          <w:r w:rsidR="00841681">
            <w:rPr>
              <w:noProof/>
            </w:rPr>
            <w:t>2</w:t>
          </w:r>
        </w:fldSimple>
      </w:p>
    </w:sdtContent>
  </w:sdt>
  <w:p w:rsidR="0057294D" w:rsidRDefault="005729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383C8A"/>
    <w:multiLevelType w:val="hybridMultilevel"/>
    <w:tmpl w:val="63A2ABFA"/>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4D435D"/>
    <w:multiLevelType w:val="hybridMultilevel"/>
    <w:tmpl w:val="01988FFE"/>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FF4A2C"/>
    <w:multiLevelType w:val="hybridMultilevel"/>
    <w:tmpl w:val="2D2076A6"/>
    <w:lvl w:ilvl="0" w:tplc="3FA869A2">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625DF"/>
    <w:multiLevelType w:val="multilevel"/>
    <w:tmpl w:val="08BA165C"/>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1065"/>
        </w:tabs>
        <w:ind w:left="1065" w:hanging="70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C6915"/>
    <w:multiLevelType w:val="multilevel"/>
    <w:tmpl w:val="5EE607F2"/>
    <w:lvl w:ilvl="0">
      <w:start w:val="1"/>
      <w:numFmt w:val="decimal"/>
      <w:lvlText w:val="%1)"/>
      <w:lvlJc w:val="left"/>
      <w:pPr>
        <w:tabs>
          <w:tab w:val="num" w:pos="360"/>
        </w:tabs>
        <w:ind w:left="0" w:firstLine="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85537D7"/>
    <w:multiLevelType w:val="multilevel"/>
    <w:tmpl w:val="5EE607F2"/>
    <w:lvl w:ilvl="0">
      <w:start w:val="1"/>
      <w:numFmt w:val="decimal"/>
      <w:lvlText w:val="%1)"/>
      <w:lvlJc w:val="left"/>
      <w:pPr>
        <w:tabs>
          <w:tab w:val="num" w:pos="360"/>
        </w:tabs>
        <w:ind w:left="0" w:firstLine="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5A258D"/>
    <w:multiLevelType w:val="hybridMultilevel"/>
    <w:tmpl w:val="7AD6DC84"/>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FC2EBD"/>
    <w:multiLevelType w:val="hybridMultilevel"/>
    <w:tmpl w:val="7A70A48E"/>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6A3E47"/>
    <w:multiLevelType w:val="hybridMultilevel"/>
    <w:tmpl w:val="F21A579A"/>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B60209"/>
    <w:multiLevelType w:val="multilevel"/>
    <w:tmpl w:val="5EE607F2"/>
    <w:lvl w:ilvl="0">
      <w:start w:val="1"/>
      <w:numFmt w:val="decimal"/>
      <w:lvlText w:val="%1)"/>
      <w:lvlJc w:val="left"/>
      <w:pPr>
        <w:tabs>
          <w:tab w:val="num" w:pos="360"/>
        </w:tabs>
        <w:ind w:left="0" w:firstLine="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9142872"/>
    <w:multiLevelType w:val="multilevel"/>
    <w:tmpl w:val="AF1EA4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2">
    <w:nsid w:val="2993391C"/>
    <w:multiLevelType w:val="hybridMultilevel"/>
    <w:tmpl w:val="6F3855A8"/>
    <w:lvl w:ilvl="0" w:tplc="0A98C1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817138"/>
    <w:multiLevelType w:val="hybridMultilevel"/>
    <w:tmpl w:val="6C66E45E"/>
    <w:lvl w:ilvl="0" w:tplc="E0025496">
      <w:numFmt w:val="bullet"/>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FA5DE0"/>
    <w:multiLevelType w:val="hybridMultilevel"/>
    <w:tmpl w:val="5A96BE16"/>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0741B04"/>
    <w:multiLevelType w:val="hybridMultilevel"/>
    <w:tmpl w:val="4B90465E"/>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6F35D5"/>
    <w:multiLevelType w:val="hybridMultilevel"/>
    <w:tmpl w:val="BBC87FE6"/>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70C73B5"/>
    <w:multiLevelType w:val="multilevel"/>
    <w:tmpl w:val="5EE607F2"/>
    <w:lvl w:ilvl="0">
      <w:start w:val="1"/>
      <w:numFmt w:val="decimal"/>
      <w:lvlText w:val="%1)"/>
      <w:lvlJc w:val="left"/>
      <w:pPr>
        <w:tabs>
          <w:tab w:val="num" w:pos="360"/>
        </w:tabs>
        <w:ind w:left="0" w:firstLine="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94B1EE9"/>
    <w:multiLevelType w:val="singleLevel"/>
    <w:tmpl w:val="04190011"/>
    <w:lvl w:ilvl="0">
      <w:start w:val="1"/>
      <w:numFmt w:val="decimal"/>
      <w:lvlText w:val="%1)"/>
      <w:lvlJc w:val="left"/>
      <w:pPr>
        <w:tabs>
          <w:tab w:val="num" w:pos="360"/>
        </w:tabs>
        <w:ind w:left="360" w:hanging="360"/>
      </w:pPr>
    </w:lvl>
  </w:abstractNum>
  <w:abstractNum w:abstractNumId="19">
    <w:nsid w:val="41D67EC1"/>
    <w:multiLevelType w:val="hybridMultilevel"/>
    <w:tmpl w:val="0E6EF4AC"/>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D64387"/>
    <w:multiLevelType w:val="multilevel"/>
    <w:tmpl w:val="5C92A3F4"/>
    <w:lvl w:ilvl="0">
      <w:start w:val="3"/>
      <w:numFmt w:val="decimal"/>
      <w:lvlText w:val="%1"/>
      <w:lvlJc w:val="left"/>
      <w:pPr>
        <w:ind w:left="375" w:hanging="375"/>
      </w:pPr>
      <w:rPr>
        <w:rFonts w:hint="default"/>
      </w:rPr>
    </w:lvl>
    <w:lvl w:ilvl="1">
      <w:start w:val="3"/>
      <w:numFmt w:val="decimal"/>
      <w:lvlText w:val="%1.%2"/>
      <w:lvlJc w:val="left"/>
      <w:pPr>
        <w:ind w:left="1684" w:hanging="375"/>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21">
    <w:nsid w:val="49340A57"/>
    <w:multiLevelType w:val="hybridMultilevel"/>
    <w:tmpl w:val="D60AF456"/>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A753271"/>
    <w:multiLevelType w:val="hybridMultilevel"/>
    <w:tmpl w:val="A3207BDC"/>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D5E60AD"/>
    <w:multiLevelType w:val="multilevel"/>
    <w:tmpl w:val="C5C491B0"/>
    <w:styleLink w:val="14"/>
    <w:lvl w:ilvl="0">
      <w:start w:val="1"/>
      <w:numFmt w:val="bullet"/>
      <w:lvlText w:val="–"/>
      <w:lvlJc w:val="left"/>
      <w:pPr>
        <w:tabs>
          <w:tab w:val="num" w:pos="2498"/>
        </w:tabs>
        <w:ind w:left="2498" w:hanging="360"/>
      </w:pPr>
      <w:rPr>
        <w:rFonts w:ascii="Times New Roman" w:hAnsi="Times New Roman" w:hint="default"/>
        <w:b w:val="0"/>
        <w:i w:val="0"/>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928"/>
        </w:tabs>
        <w:ind w:left="928" w:hanging="360"/>
      </w:pPr>
      <w:rPr>
        <w:rFonts w:ascii="Sylfaen" w:hAnsi="Sylfaen"/>
        <w:sz w:val="28"/>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DE75E93"/>
    <w:multiLevelType w:val="hybridMultilevel"/>
    <w:tmpl w:val="14D222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3855E7C"/>
    <w:multiLevelType w:val="singleLevel"/>
    <w:tmpl w:val="C5DC1392"/>
    <w:lvl w:ilvl="0">
      <w:start w:val="1"/>
      <w:numFmt w:val="bullet"/>
      <w:lvlText w:val="-"/>
      <w:lvlJc w:val="left"/>
      <w:pPr>
        <w:tabs>
          <w:tab w:val="num" w:pos="1070"/>
        </w:tabs>
        <w:ind w:left="1070" w:hanging="360"/>
      </w:pPr>
      <w:rPr>
        <w:rFonts w:hint="default"/>
      </w:rPr>
    </w:lvl>
  </w:abstractNum>
  <w:abstractNum w:abstractNumId="26">
    <w:nsid w:val="546D17A1"/>
    <w:multiLevelType w:val="hybridMultilevel"/>
    <w:tmpl w:val="56A2D8DE"/>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4B313E2"/>
    <w:multiLevelType w:val="multilevel"/>
    <w:tmpl w:val="E4923A6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FE351F2"/>
    <w:multiLevelType w:val="multilevel"/>
    <w:tmpl w:val="EC6EDB8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19B4049"/>
    <w:multiLevelType w:val="hybridMultilevel"/>
    <w:tmpl w:val="FE48C41E"/>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EA0714"/>
    <w:multiLevelType w:val="hybridMultilevel"/>
    <w:tmpl w:val="8D9E4926"/>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2954224"/>
    <w:multiLevelType w:val="hybridMultilevel"/>
    <w:tmpl w:val="24BA415C"/>
    <w:lvl w:ilvl="0" w:tplc="E0025496">
      <w:numFmt w:val="bullet"/>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5829A2"/>
    <w:multiLevelType w:val="hybridMultilevel"/>
    <w:tmpl w:val="DCC02DA6"/>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BF0D9C"/>
    <w:multiLevelType w:val="multilevel"/>
    <w:tmpl w:val="5EE607F2"/>
    <w:lvl w:ilvl="0">
      <w:start w:val="1"/>
      <w:numFmt w:val="decimal"/>
      <w:lvlText w:val="%1)"/>
      <w:lvlJc w:val="left"/>
      <w:pPr>
        <w:tabs>
          <w:tab w:val="num" w:pos="360"/>
        </w:tabs>
        <w:ind w:left="0" w:firstLine="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0303FE"/>
    <w:multiLevelType w:val="hybridMultilevel"/>
    <w:tmpl w:val="3544F01C"/>
    <w:lvl w:ilvl="0" w:tplc="96DABAD4">
      <w:start w:val="1"/>
      <w:numFmt w:val="bullet"/>
      <w:lvlText w:val=""/>
      <w:lvlJc w:val="left"/>
      <w:pPr>
        <w:tabs>
          <w:tab w:val="num" w:pos="720"/>
        </w:tabs>
        <w:ind w:left="720" w:hanging="360"/>
      </w:pPr>
      <w:rPr>
        <w:rFonts w:ascii="Symbol" w:hAnsi="Symbol"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7BB46AA6"/>
    <w:multiLevelType w:val="hybridMultilevel"/>
    <w:tmpl w:val="5E484778"/>
    <w:lvl w:ilvl="0" w:tplc="0A98C1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D9345C3"/>
    <w:multiLevelType w:val="multilevel"/>
    <w:tmpl w:val="F4BC89F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8"/>
  </w:num>
  <w:num w:numId="3">
    <w:abstractNumId w:val="11"/>
  </w:num>
  <w:num w:numId="4">
    <w:abstractNumId w:val="10"/>
  </w:num>
  <w:num w:numId="5">
    <w:abstractNumId w:val="4"/>
  </w:num>
  <w:num w:numId="6">
    <w:abstractNumId w:val="25"/>
  </w:num>
  <w:num w:numId="7">
    <w:abstractNumId w:val="33"/>
  </w:num>
  <w:num w:numId="8">
    <w:abstractNumId w:val="6"/>
  </w:num>
  <w:num w:numId="9">
    <w:abstractNumId w:val="5"/>
  </w:num>
  <w:num w:numId="10">
    <w:abstractNumId w:val="28"/>
  </w:num>
  <w:num w:numId="11">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12">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3">
    <w:abstractNumId w:val="36"/>
  </w:num>
  <w:num w:numId="14">
    <w:abstractNumId w:val="13"/>
  </w:num>
  <w:num w:numId="15">
    <w:abstractNumId w:val="34"/>
  </w:num>
  <w:num w:numId="16">
    <w:abstractNumId w:val="23"/>
  </w:num>
  <w:num w:numId="17">
    <w:abstractNumId w:val="31"/>
  </w:num>
  <w:num w:numId="18">
    <w:abstractNumId w:val="0"/>
    <w:lvlOverride w:ilvl="0">
      <w:lvl w:ilvl="0">
        <w:numFmt w:val="bullet"/>
        <w:lvlText w:val=""/>
        <w:legacy w:legacy="1" w:legacySpace="0" w:legacyIndent="0"/>
        <w:lvlJc w:val="left"/>
        <w:rPr>
          <w:rFonts w:ascii="Wingdings" w:hAnsi="Wingdings" w:hint="default"/>
          <w:sz w:val="20"/>
        </w:rPr>
      </w:lvl>
    </w:lvlOverride>
  </w:num>
  <w:num w:numId="19">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20">
    <w:abstractNumId w:val="0"/>
    <w:lvlOverride w:ilvl="0">
      <w:lvl w:ilvl="0">
        <w:numFmt w:val="bullet"/>
        <w:lvlText w:val=""/>
        <w:legacy w:legacy="1" w:legacySpace="0" w:legacyIndent="0"/>
        <w:lvlJc w:val="left"/>
        <w:rPr>
          <w:rFonts w:ascii="Symbol" w:hAnsi="Symbol" w:hint="default"/>
          <w:sz w:val="24"/>
        </w:rPr>
      </w:lvl>
    </w:lvlOverride>
  </w:num>
  <w:num w:numId="21">
    <w:abstractNumId w:val="9"/>
  </w:num>
  <w:num w:numId="22">
    <w:abstractNumId w:val="15"/>
  </w:num>
  <w:num w:numId="23">
    <w:abstractNumId w:val="26"/>
  </w:num>
  <w:num w:numId="24">
    <w:abstractNumId w:val="29"/>
  </w:num>
  <w:num w:numId="25">
    <w:abstractNumId w:val="8"/>
  </w:num>
  <w:num w:numId="26">
    <w:abstractNumId w:val="16"/>
  </w:num>
  <w:num w:numId="27">
    <w:abstractNumId w:val="35"/>
  </w:num>
  <w:num w:numId="28">
    <w:abstractNumId w:val="14"/>
  </w:num>
  <w:num w:numId="29">
    <w:abstractNumId w:val="32"/>
  </w:num>
  <w:num w:numId="30">
    <w:abstractNumId w:val="22"/>
  </w:num>
  <w:num w:numId="31">
    <w:abstractNumId w:val="30"/>
  </w:num>
  <w:num w:numId="32">
    <w:abstractNumId w:val="19"/>
  </w:num>
  <w:num w:numId="33">
    <w:abstractNumId w:val="2"/>
  </w:num>
  <w:num w:numId="34">
    <w:abstractNumId w:val="1"/>
  </w:num>
  <w:num w:numId="35">
    <w:abstractNumId w:val="7"/>
  </w:num>
  <w:num w:numId="36">
    <w:abstractNumId w:val="21"/>
  </w:num>
  <w:num w:numId="37">
    <w:abstractNumId w:val="12"/>
  </w:num>
  <w:num w:numId="38">
    <w:abstractNumId w:val="27"/>
  </w:num>
  <w:num w:numId="39">
    <w:abstractNumId w:val="17"/>
  </w:num>
  <w:num w:numId="40">
    <w:abstractNumId w:val="20"/>
  </w:num>
  <w:num w:numId="41">
    <w:abstractNumId w:val="2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194D"/>
    <w:rsid w:val="00000BA8"/>
    <w:rsid w:val="00000FC7"/>
    <w:rsid w:val="000066DA"/>
    <w:rsid w:val="00011371"/>
    <w:rsid w:val="00012219"/>
    <w:rsid w:val="00013C39"/>
    <w:rsid w:val="0001426C"/>
    <w:rsid w:val="0002071B"/>
    <w:rsid w:val="00020BBC"/>
    <w:rsid w:val="00021070"/>
    <w:rsid w:val="00021191"/>
    <w:rsid w:val="00021C54"/>
    <w:rsid w:val="00021DEE"/>
    <w:rsid w:val="00022EF3"/>
    <w:rsid w:val="00023676"/>
    <w:rsid w:val="00023A61"/>
    <w:rsid w:val="000249DC"/>
    <w:rsid w:val="00024C3D"/>
    <w:rsid w:val="00026E7A"/>
    <w:rsid w:val="00034A38"/>
    <w:rsid w:val="00034C0D"/>
    <w:rsid w:val="0003560B"/>
    <w:rsid w:val="00036DF8"/>
    <w:rsid w:val="00041FE3"/>
    <w:rsid w:val="0004481A"/>
    <w:rsid w:val="00046A1C"/>
    <w:rsid w:val="00047357"/>
    <w:rsid w:val="000479B3"/>
    <w:rsid w:val="00050D11"/>
    <w:rsid w:val="00051536"/>
    <w:rsid w:val="00051A0A"/>
    <w:rsid w:val="00052B1F"/>
    <w:rsid w:val="00062610"/>
    <w:rsid w:val="00064B3E"/>
    <w:rsid w:val="00064F43"/>
    <w:rsid w:val="00065387"/>
    <w:rsid w:val="00066826"/>
    <w:rsid w:val="00066BB2"/>
    <w:rsid w:val="00067B64"/>
    <w:rsid w:val="00074047"/>
    <w:rsid w:val="0007529A"/>
    <w:rsid w:val="00076BCC"/>
    <w:rsid w:val="00076EFC"/>
    <w:rsid w:val="0007742F"/>
    <w:rsid w:val="0007782E"/>
    <w:rsid w:val="00082DE8"/>
    <w:rsid w:val="00087FAD"/>
    <w:rsid w:val="000910A7"/>
    <w:rsid w:val="000914C3"/>
    <w:rsid w:val="00094A1F"/>
    <w:rsid w:val="00095A3E"/>
    <w:rsid w:val="00095B95"/>
    <w:rsid w:val="000A02CD"/>
    <w:rsid w:val="000A1236"/>
    <w:rsid w:val="000A1700"/>
    <w:rsid w:val="000A6EDA"/>
    <w:rsid w:val="000A7A5C"/>
    <w:rsid w:val="000B33E4"/>
    <w:rsid w:val="000C18CC"/>
    <w:rsid w:val="000D05C8"/>
    <w:rsid w:val="000D109C"/>
    <w:rsid w:val="000D2256"/>
    <w:rsid w:val="000D2A62"/>
    <w:rsid w:val="000D64A3"/>
    <w:rsid w:val="000D7E1D"/>
    <w:rsid w:val="000E03B3"/>
    <w:rsid w:val="000E2ECB"/>
    <w:rsid w:val="000E47BC"/>
    <w:rsid w:val="000E532B"/>
    <w:rsid w:val="000E688F"/>
    <w:rsid w:val="000E6E99"/>
    <w:rsid w:val="000F2B52"/>
    <w:rsid w:val="000F3D6A"/>
    <w:rsid w:val="001022AF"/>
    <w:rsid w:val="00105BE1"/>
    <w:rsid w:val="00105F1E"/>
    <w:rsid w:val="001067E4"/>
    <w:rsid w:val="001069C7"/>
    <w:rsid w:val="00106C61"/>
    <w:rsid w:val="00107D7D"/>
    <w:rsid w:val="0012285F"/>
    <w:rsid w:val="001241B5"/>
    <w:rsid w:val="00126266"/>
    <w:rsid w:val="001331EA"/>
    <w:rsid w:val="00137682"/>
    <w:rsid w:val="0014124E"/>
    <w:rsid w:val="0014155B"/>
    <w:rsid w:val="0014293D"/>
    <w:rsid w:val="001439ED"/>
    <w:rsid w:val="00143FE1"/>
    <w:rsid w:val="00144D2D"/>
    <w:rsid w:val="00145422"/>
    <w:rsid w:val="00145F3D"/>
    <w:rsid w:val="00146134"/>
    <w:rsid w:val="001577B5"/>
    <w:rsid w:val="00157C84"/>
    <w:rsid w:val="001602A5"/>
    <w:rsid w:val="001614EF"/>
    <w:rsid w:val="00161DC3"/>
    <w:rsid w:val="001656DA"/>
    <w:rsid w:val="00166A93"/>
    <w:rsid w:val="0017334C"/>
    <w:rsid w:val="0017422A"/>
    <w:rsid w:val="00175881"/>
    <w:rsid w:val="00177FFD"/>
    <w:rsid w:val="0018100A"/>
    <w:rsid w:val="00182C4D"/>
    <w:rsid w:val="00193D42"/>
    <w:rsid w:val="00197BF9"/>
    <w:rsid w:val="001A2160"/>
    <w:rsid w:val="001A658D"/>
    <w:rsid w:val="001A6929"/>
    <w:rsid w:val="001A7C3F"/>
    <w:rsid w:val="001B73C9"/>
    <w:rsid w:val="001C0CA3"/>
    <w:rsid w:val="001C74A4"/>
    <w:rsid w:val="001D3BE8"/>
    <w:rsid w:val="001D3F4A"/>
    <w:rsid w:val="001D4658"/>
    <w:rsid w:val="001D4AA9"/>
    <w:rsid w:val="001D4D25"/>
    <w:rsid w:val="001D6CB2"/>
    <w:rsid w:val="001D7F62"/>
    <w:rsid w:val="001E22AF"/>
    <w:rsid w:val="001E251A"/>
    <w:rsid w:val="001E41F9"/>
    <w:rsid w:val="001E4696"/>
    <w:rsid w:val="001E47A7"/>
    <w:rsid w:val="001F0B5A"/>
    <w:rsid w:val="001F3B2F"/>
    <w:rsid w:val="001F486C"/>
    <w:rsid w:val="001F4A51"/>
    <w:rsid w:val="001F4FD2"/>
    <w:rsid w:val="001F62B0"/>
    <w:rsid w:val="001F7734"/>
    <w:rsid w:val="002001E3"/>
    <w:rsid w:val="00201C4C"/>
    <w:rsid w:val="0020366B"/>
    <w:rsid w:val="00203D3E"/>
    <w:rsid w:val="002042A6"/>
    <w:rsid w:val="00211614"/>
    <w:rsid w:val="00211AC1"/>
    <w:rsid w:val="00214776"/>
    <w:rsid w:val="0021785F"/>
    <w:rsid w:val="002200FC"/>
    <w:rsid w:val="00222004"/>
    <w:rsid w:val="00222F7D"/>
    <w:rsid w:val="00224114"/>
    <w:rsid w:val="00225B49"/>
    <w:rsid w:val="00226DB3"/>
    <w:rsid w:val="00227ABB"/>
    <w:rsid w:val="002308FA"/>
    <w:rsid w:val="00231346"/>
    <w:rsid w:val="00234102"/>
    <w:rsid w:val="00235643"/>
    <w:rsid w:val="00241F09"/>
    <w:rsid w:val="00242A8C"/>
    <w:rsid w:val="002460B8"/>
    <w:rsid w:val="002504BF"/>
    <w:rsid w:val="00250616"/>
    <w:rsid w:val="002512D9"/>
    <w:rsid w:val="0025233E"/>
    <w:rsid w:val="002558D8"/>
    <w:rsid w:val="00255C24"/>
    <w:rsid w:val="00261143"/>
    <w:rsid w:val="00262BA1"/>
    <w:rsid w:val="00263656"/>
    <w:rsid w:val="00263ABA"/>
    <w:rsid w:val="00264EC2"/>
    <w:rsid w:val="002710DD"/>
    <w:rsid w:val="0027481D"/>
    <w:rsid w:val="00287937"/>
    <w:rsid w:val="00287F90"/>
    <w:rsid w:val="002905FA"/>
    <w:rsid w:val="00296980"/>
    <w:rsid w:val="00296CEA"/>
    <w:rsid w:val="002A08CC"/>
    <w:rsid w:val="002A1747"/>
    <w:rsid w:val="002A4A3C"/>
    <w:rsid w:val="002A6731"/>
    <w:rsid w:val="002B215F"/>
    <w:rsid w:val="002B276F"/>
    <w:rsid w:val="002C25CF"/>
    <w:rsid w:val="002C288F"/>
    <w:rsid w:val="002C60EB"/>
    <w:rsid w:val="002C7090"/>
    <w:rsid w:val="002C7850"/>
    <w:rsid w:val="002D12C5"/>
    <w:rsid w:val="002D1480"/>
    <w:rsid w:val="002D1B32"/>
    <w:rsid w:val="002D537F"/>
    <w:rsid w:val="002D643D"/>
    <w:rsid w:val="002E266A"/>
    <w:rsid w:val="002E3DD7"/>
    <w:rsid w:val="002E67C2"/>
    <w:rsid w:val="002F21E7"/>
    <w:rsid w:val="002F263D"/>
    <w:rsid w:val="002F60B9"/>
    <w:rsid w:val="00302272"/>
    <w:rsid w:val="00303E2B"/>
    <w:rsid w:val="003053DE"/>
    <w:rsid w:val="00310170"/>
    <w:rsid w:val="003160D3"/>
    <w:rsid w:val="00320200"/>
    <w:rsid w:val="00320BF9"/>
    <w:rsid w:val="00321845"/>
    <w:rsid w:val="00326F67"/>
    <w:rsid w:val="00327FFB"/>
    <w:rsid w:val="00331681"/>
    <w:rsid w:val="00331D72"/>
    <w:rsid w:val="00333B37"/>
    <w:rsid w:val="0034245C"/>
    <w:rsid w:val="00342B7B"/>
    <w:rsid w:val="00342E47"/>
    <w:rsid w:val="003439BD"/>
    <w:rsid w:val="003459B4"/>
    <w:rsid w:val="00345C15"/>
    <w:rsid w:val="00357F15"/>
    <w:rsid w:val="003757FA"/>
    <w:rsid w:val="003776A8"/>
    <w:rsid w:val="00377DF9"/>
    <w:rsid w:val="00377EDE"/>
    <w:rsid w:val="00380C95"/>
    <w:rsid w:val="00382037"/>
    <w:rsid w:val="00387193"/>
    <w:rsid w:val="003876AE"/>
    <w:rsid w:val="00392453"/>
    <w:rsid w:val="00396689"/>
    <w:rsid w:val="003A04BF"/>
    <w:rsid w:val="003A46C5"/>
    <w:rsid w:val="003A516C"/>
    <w:rsid w:val="003A521D"/>
    <w:rsid w:val="003A6FD1"/>
    <w:rsid w:val="003C0D0B"/>
    <w:rsid w:val="003C118B"/>
    <w:rsid w:val="003C521D"/>
    <w:rsid w:val="003C5A51"/>
    <w:rsid w:val="003D009C"/>
    <w:rsid w:val="003D15F6"/>
    <w:rsid w:val="003D387F"/>
    <w:rsid w:val="003D6034"/>
    <w:rsid w:val="003D6C8F"/>
    <w:rsid w:val="003E330A"/>
    <w:rsid w:val="003E46A6"/>
    <w:rsid w:val="003E646F"/>
    <w:rsid w:val="003E74DC"/>
    <w:rsid w:val="003F0A6A"/>
    <w:rsid w:val="003F0D09"/>
    <w:rsid w:val="003F1AFE"/>
    <w:rsid w:val="003F2DCD"/>
    <w:rsid w:val="003F3228"/>
    <w:rsid w:val="003F5F80"/>
    <w:rsid w:val="003F67BD"/>
    <w:rsid w:val="00400BE9"/>
    <w:rsid w:val="00400E91"/>
    <w:rsid w:val="00410154"/>
    <w:rsid w:val="0041282B"/>
    <w:rsid w:val="004132BF"/>
    <w:rsid w:val="004209D6"/>
    <w:rsid w:val="00424DBA"/>
    <w:rsid w:val="004267D8"/>
    <w:rsid w:val="00426EC3"/>
    <w:rsid w:val="00427194"/>
    <w:rsid w:val="00432082"/>
    <w:rsid w:val="004351FF"/>
    <w:rsid w:val="00437BEA"/>
    <w:rsid w:val="00443DBB"/>
    <w:rsid w:val="00443FF8"/>
    <w:rsid w:val="00447B4D"/>
    <w:rsid w:val="00450D62"/>
    <w:rsid w:val="004530C0"/>
    <w:rsid w:val="004538C0"/>
    <w:rsid w:val="0046030A"/>
    <w:rsid w:val="0046230E"/>
    <w:rsid w:val="004633AF"/>
    <w:rsid w:val="00464F7F"/>
    <w:rsid w:val="004658CD"/>
    <w:rsid w:val="0046621F"/>
    <w:rsid w:val="0047063B"/>
    <w:rsid w:val="00474CE8"/>
    <w:rsid w:val="004759F4"/>
    <w:rsid w:val="00475D97"/>
    <w:rsid w:val="00477DB8"/>
    <w:rsid w:val="00477DD5"/>
    <w:rsid w:val="00480315"/>
    <w:rsid w:val="004808DC"/>
    <w:rsid w:val="00482CDA"/>
    <w:rsid w:val="00484F54"/>
    <w:rsid w:val="00485975"/>
    <w:rsid w:val="00485D3C"/>
    <w:rsid w:val="004863D1"/>
    <w:rsid w:val="004876E6"/>
    <w:rsid w:val="004A2555"/>
    <w:rsid w:val="004A4642"/>
    <w:rsid w:val="004A5B96"/>
    <w:rsid w:val="004B0AD1"/>
    <w:rsid w:val="004B0FBD"/>
    <w:rsid w:val="004B1435"/>
    <w:rsid w:val="004B4FFA"/>
    <w:rsid w:val="004C337A"/>
    <w:rsid w:val="004C63D1"/>
    <w:rsid w:val="004C6CFB"/>
    <w:rsid w:val="004D0407"/>
    <w:rsid w:val="004D4529"/>
    <w:rsid w:val="004D54E6"/>
    <w:rsid w:val="004E1967"/>
    <w:rsid w:val="004E5EAB"/>
    <w:rsid w:val="004E7C48"/>
    <w:rsid w:val="004F3566"/>
    <w:rsid w:val="004F5247"/>
    <w:rsid w:val="004F5A5C"/>
    <w:rsid w:val="00501DAD"/>
    <w:rsid w:val="00503E59"/>
    <w:rsid w:val="005108A1"/>
    <w:rsid w:val="00511E72"/>
    <w:rsid w:val="00512C5F"/>
    <w:rsid w:val="005149E5"/>
    <w:rsid w:val="00517665"/>
    <w:rsid w:val="00520673"/>
    <w:rsid w:val="0052108F"/>
    <w:rsid w:val="00521B9F"/>
    <w:rsid w:val="005228AA"/>
    <w:rsid w:val="005251ED"/>
    <w:rsid w:val="00531AD8"/>
    <w:rsid w:val="00532EB9"/>
    <w:rsid w:val="00533C03"/>
    <w:rsid w:val="00534198"/>
    <w:rsid w:val="005358E2"/>
    <w:rsid w:val="00537C48"/>
    <w:rsid w:val="00541C8D"/>
    <w:rsid w:val="0054365D"/>
    <w:rsid w:val="0054534C"/>
    <w:rsid w:val="0054584F"/>
    <w:rsid w:val="005509FE"/>
    <w:rsid w:val="00553667"/>
    <w:rsid w:val="00554921"/>
    <w:rsid w:val="005559D7"/>
    <w:rsid w:val="00556F71"/>
    <w:rsid w:val="00557D9E"/>
    <w:rsid w:val="00560228"/>
    <w:rsid w:val="005616CB"/>
    <w:rsid w:val="005623E9"/>
    <w:rsid w:val="005626BB"/>
    <w:rsid w:val="00571141"/>
    <w:rsid w:val="0057294D"/>
    <w:rsid w:val="00573A2B"/>
    <w:rsid w:val="00573A3A"/>
    <w:rsid w:val="00574815"/>
    <w:rsid w:val="00577FA3"/>
    <w:rsid w:val="00581AAC"/>
    <w:rsid w:val="00582DF6"/>
    <w:rsid w:val="00583D59"/>
    <w:rsid w:val="0058582C"/>
    <w:rsid w:val="00587275"/>
    <w:rsid w:val="00591C1F"/>
    <w:rsid w:val="00593FBC"/>
    <w:rsid w:val="005A5183"/>
    <w:rsid w:val="005A5B3E"/>
    <w:rsid w:val="005B0B59"/>
    <w:rsid w:val="005B2982"/>
    <w:rsid w:val="005B3431"/>
    <w:rsid w:val="005B47BD"/>
    <w:rsid w:val="005B4970"/>
    <w:rsid w:val="005C1992"/>
    <w:rsid w:val="005C3A21"/>
    <w:rsid w:val="005C3D45"/>
    <w:rsid w:val="005D137A"/>
    <w:rsid w:val="005D1727"/>
    <w:rsid w:val="005D1B0B"/>
    <w:rsid w:val="005D48F0"/>
    <w:rsid w:val="005D68F7"/>
    <w:rsid w:val="005E0758"/>
    <w:rsid w:val="005E2557"/>
    <w:rsid w:val="005E459F"/>
    <w:rsid w:val="005E6981"/>
    <w:rsid w:val="005F5BAA"/>
    <w:rsid w:val="005F65B5"/>
    <w:rsid w:val="005F786D"/>
    <w:rsid w:val="005F7D2C"/>
    <w:rsid w:val="005F7D30"/>
    <w:rsid w:val="006008AD"/>
    <w:rsid w:val="006022AF"/>
    <w:rsid w:val="006025E4"/>
    <w:rsid w:val="00606D27"/>
    <w:rsid w:val="0060731A"/>
    <w:rsid w:val="00610030"/>
    <w:rsid w:val="00610471"/>
    <w:rsid w:val="006107D8"/>
    <w:rsid w:val="00613B2B"/>
    <w:rsid w:val="006171A3"/>
    <w:rsid w:val="0062061B"/>
    <w:rsid w:val="0062267A"/>
    <w:rsid w:val="00625DBF"/>
    <w:rsid w:val="006304FC"/>
    <w:rsid w:val="00631696"/>
    <w:rsid w:val="00632B44"/>
    <w:rsid w:val="0063354E"/>
    <w:rsid w:val="00634BA1"/>
    <w:rsid w:val="00637BF9"/>
    <w:rsid w:val="006435E4"/>
    <w:rsid w:val="006460DD"/>
    <w:rsid w:val="00655D35"/>
    <w:rsid w:val="00656F67"/>
    <w:rsid w:val="00657C20"/>
    <w:rsid w:val="006622A6"/>
    <w:rsid w:val="00662B24"/>
    <w:rsid w:val="00662E4D"/>
    <w:rsid w:val="00662E96"/>
    <w:rsid w:val="00663187"/>
    <w:rsid w:val="00670A08"/>
    <w:rsid w:val="00670D34"/>
    <w:rsid w:val="00675F43"/>
    <w:rsid w:val="006762D0"/>
    <w:rsid w:val="006767C8"/>
    <w:rsid w:val="00676C83"/>
    <w:rsid w:val="00677514"/>
    <w:rsid w:val="00677791"/>
    <w:rsid w:val="00681E80"/>
    <w:rsid w:val="006823A5"/>
    <w:rsid w:val="00682D20"/>
    <w:rsid w:val="00686CFE"/>
    <w:rsid w:val="006902C3"/>
    <w:rsid w:val="00691098"/>
    <w:rsid w:val="006921E8"/>
    <w:rsid w:val="006963C4"/>
    <w:rsid w:val="006A11B8"/>
    <w:rsid w:val="006B17D0"/>
    <w:rsid w:val="006B2B15"/>
    <w:rsid w:val="006B4E0E"/>
    <w:rsid w:val="006B5D77"/>
    <w:rsid w:val="006C0052"/>
    <w:rsid w:val="006C2075"/>
    <w:rsid w:val="006C4847"/>
    <w:rsid w:val="006C4F59"/>
    <w:rsid w:val="006C689F"/>
    <w:rsid w:val="006D0658"/>
    <w:rsid w:val="006D4FA7"/>
    <w:rsid w:val="006D5335"/>
    <w:rsid w:val="006D614D"/>
    <w:rsid w:val="006E1207"/>
    <w:rsid w:val="006E15F7"/>
    <w:rsid w:val="006E2850"/>
    <w:rsid w:val="006E6130"/>
    <w:rsid w:val="006F077B"/>
    <w:rsid w:val="006F19C9"/>
    <w:rsid w:val="006F2D9E"/>
    <w:rsid w:val="006F491B"/>
    <w:rsid w:val="006F497F"/>
    <w:rsid w:val="006F5346"/>
    <w:rsid w:val="00700001"/>
    <w:rsid w:val="0070029B"/>
    <w:rsid w:val="00701156"/>
    <w:rsid w:val="00702486"/>
    <w:rsid w:val="00702948"/>
    <w:rsid w:val="00702962"/>
    <w:rsid w:val="00702B64"/>
    <w:rsid w:val="0070439A"/>
    <w:rsid w:val="00705CCF"/>
    <w:rsid w:val="00705E26"/>
    <w:rsid w:val="0070779B"/>
    <w:rsid w:val="00707A1D"/>
    <w:rsid w:val="007200CE"/>
    <w:rsid w:val="00721E5B"/>
    <w:rsid w:val="00722D6B"/>
    <w:rsid w:val="00726BD6"/>
    <w:rsid w:val="00734BF0"/>
    <w:rsid w:val="007354ED"/>
    <w:rsid w:val="00743AA5"/>
    <w:rsid w:val="00744BC8"/>
    <w:rsid w:val="0074605E"/>
    <w:rsid w:val="00746F21"/>
    <w:rsid w:val="00747A52"/>
    <w:rsid w:val="00747EEF"/>
    <w:rsid w:val="00750252"/>
    <w:rsid w:val="007509AB"/>
    <w:rsid w:val="007520C9"/>
    <w:rsid w:val="00753145"/>
    <w:rsid w:val="00756B22"/>
    <w:rsid w:val="00760176"/>
    <w:rsid w:val="007612AF"/>
    <w:rsid w:val="00763237"/>
    <w:rsid w:val="00765200"/>
    <w:rsid w:val="00765FB0"/>
    <w:rsid w:val="00772509"/>
    <w:rsid w:val="007735C8"/>
    <w:rsid w:val="007737C6"/>
    <w:rsid w:val="00780946"/>
    <w:rsid w:val="00780C8C"/>
    <w:rsid w:val="007817A8"/>
    <w:rsid w:val="007920A8"/>
    <w:rsid w:val="00793735"/>
    <w:rsid w:val="00795EF7"/>
    <w:rsid w:val="00795FC5"/>
    <w:rsid w:val="0079705B"/>
    <w:rsid w:val="00797AB6"/>
    <w:rsid w:val="00797EB3"/>
    <w:rsid w:val="007A13FA"/>
    <w:rsid w:val="007A2D2B"/>
    <w:rsid w:val="007A57EB"/>
    <w:rsid w:val="007B35EF"/>
    <w:rsid w:val="007B6AFA"/>
    <w:rsid w:val="007C0D20"/>
    <w:rsid w:val="007C3582"/>
    <w:rsid w:val="007C4B4A"/>
    <w:rsid w:val="007C6145"/>
    <w:rsid w:val="007D4A7F"/>
    <w:rsid w:val="007D5D5E"/>
    <w:rsid w:val="007D7A39"/>
    <w:rsid w:val="007E4EE3"/>
    <w:rsid w:val="007E5244"/>
    <w:rsid w:val="007E7EF3"/>
    <w:rsid w:val="007F0260"/>
    <w:rsid w:val="007F09AF"/>
    <w:rsid w:val="007F194D"/>
    <w:rsid w:val="007F29BB"/>
    <w:rsid w:val="007F601F"/>
    <w:rsid w:val="00800FE4"/>
    <w:rsid w:val="00801589"/>
    <w:rsid w:val="00801E8F"/>
    <w:rsid w:val="008028CF"/>
    <w:rsid w:val="00805FA2"/>
    <w:rsid w:val="0081072E"/>
    <w:rsid w:val="00811E59"/>
    <w:rsid w:val="00815138"/>
    <w:rsid w:val="00815B75"/>
    <w:rsid w:val="008215D8"/>
    <w:rsid w:val="00825D7A"/>
    <w:rsid w:val="00826E04"/>
    <w:rsid w:val="00830224"/>
    <w:rsid w:val="00830515"/>
    <w:rsid w:val="00841681"/>
    <w:rsid w:val="0084289D"/>
    <w:rsid w:val="00844D7C"/>
    <w:rsid w:val="00846BC3"/>
    <w:rsid w:val="00847A3B"/>
    <w:rsid w:val="008536A9"/>
    <w:rsid w:val="0085563F"/>
    <w:rsid w:val="00861575"/>
    <w:rsid w:val="008644B7"/>
    <w:rsid w:val="00866A27"/>
    <w:rsid w:val="00866A2F"/>
    <w:rsid w:val="00875B9F"/>
    <w:rsid w:val="008779C8"/>
    <w:rsid w:val="00877C40"/>
    <w:rsid w:val="00882FAD"/>
    <w:rsid w:val="00884695"/>
    <w:rsid w:val="00884D18"/>
    <w:rsid w:val="00886656"/>
    <w:rsid w:val="00886DA7"/>
    <w:rsid w:val="008877B3"/>
    <w:rsid w:val="00890E92"/>
    <w:rsid w:val="008915D3"/>
    <w:rsid w:val="00891ACE"/>
    <w:rsid w:val="008927E2"/>
    <w:rsid w:val="00895CB7"/>
    <w:rsid w:val="0089654C"/>
    <w:rsid w:val="008A0C6A"/>
    <w:rsid w:val="008A2496"/>
    <w:rsid w:val="008A2B88"/>
    <w:rsid w:val="008A381E"/>
    <w:rsid w:val="008A3C7A"/>
    <w:rsid w:val="008A4861"/>
    <w:rsid w:val="008A49F8"/>
    <w:rsid w:val="008A550C"/>
    <w:rsid w:val="008A561F"/>
    <w:rsid w:val="008B07BC"/>
    <w:rsid w:val="008B08CF"/>
    <w:rsid w:val="008B2D53"/>
    <w:rsid w:val="008B578A"/>
    <w:rsid w:val="008B5C58"/>
    <w:rsid w:val="008B6437"/>
    <w:rsid w:val="008C746F"/>
    <w:rsid w:val="008D0A43"/>
    <w:rsid w:val="008D3244"/>
    <w:rsid w:val="008D4AFC"/>
    <w:rsid w:val="008D7BDC"/>
    <w:rsid w:val="008E14AA"/>
    <w:rsid w:val="008E40B9"/>
    <w:rsid w:val="008F1C0A"/>
    <w:rsid w:val="008F2003"/>
    <w:rsid w:val="008F5217"/>
    <w:rsid w:val="008F5A4E"/>
    <w:rsid w:val="00900D62"/>
    <w:rsid w:val="00901902"/>
    <w:rsid w:val="00901982"/>
    <w:rsid w:val="00902E14"/>
    <w:rsid w:val="0090333A"/>
    <w:rsid w:val="009044D4"/>
    <w:rsid w:val="0090476D"/>
    <w:rsid w:val="0090485B"/>
    <w:rsid w:val="0091298A"/>
    <w:rsid w:val="00913174"/>
    <w:rsid w:val="00916973"/>
    <w:rsid w:val="00921386"/>
    <w:rsid w:val="00931071"/>
    <w:rsid w:val="009411C6"/>
    <w:rsid w:val="00941356"/>
    <w:rsid w:val="0094196F"/>
    <w:rsid w:val="00944ED4"/>
    <w:rsid w:val="009502CF"/>
    <w:rsid w:val="009513F2"/>
    <w:rsid w:val="00953450"/>
    <w:rsid w:val="00953FFF"/>
    <w:rsid w:val="0095682A"/>
    <w:rsid w:val="00956D09"/>
    <w:rsid w:val="00963021"/>
    <w:rsid w:val="00971C97"/>
    <w:rsid w:val="00971FA4"/>
    <w:rsid w:val="009740C1"/>
    <w:rsid w:val="00975798"/>
    <w:rsid w:val="00976CD0"/>
    <w:rsid w:val="00977F73"/>
    <w:rsid w:val="009817E2"/>
    <w:rsid w:val="009833DF"/>
    <w:rsid w:val="00984A14"/>
    <w:rsid w:val="009859C4"/>
    <w:rsid w:val="009915FD"/>
    <w:rsid w:val="0099290D"/>
    <w:rsid w:val="00993D50"/>
    <w:rsid w:val="00993E39"/>
    <w:rsid w:val="00995FBA"/>
    <w:rsid w:val="009A3610"/>
    <w:rsid w:val="009A4A51"/>
    <w:rsid w:val="009A4AF5"/>
    <w:rsid w:val="009B2C6A"/>
    <w:rsid w:val="009B5E00"/>
    <w:rsid w:val="009B6FCF"/>
    <w:rsid w:val="009C2E8C"/>
    <w:rsid w:val="009C5E6C"/>
    <w:rsid w:val="009C727B"/>
    <w:rsid w:val="009D1FAE"/>
    <w:rsid w:val="009D4E52"/>
    <w:rsid w:val="009E3BAB"/>
    <w:rsid w:val="009E595E"/>
    <w:rsid w:val="009E6963"/>
    <w:rsid w:val="009E7DA9"/>
    <w:rsid w:val="009F3F1C"/>
    <w:rsid w:val="009F4E69"/>
    <w:rsid w:val="009F4F39"/>
    <w:rsid w:val="00A064FF"/>
    <w:rsid w:val="00A0697F"/>
    <w:rsid w:val="00A06EB1"/>
    <w:rsid w:val="00A07161"/>
    <w:rsid w:val="00A07C2D"/>
    <w:rsid w:val="00A11711"/>
    <w:rsid w:val="00A137E5"/>
    <w:rsid w:val="00A141C1"/>
    <w:rsid w:val="00A164C4"/>
    <w:rsid w:val="00A212C3"/>
    <w:rsid w:val="00A21667"/>
    <w:rsid w:val="00A24140"/>
    <w:rsid w:val="00A25740"/>
    <w:rsid w:val="00A25E57"/>
    <w:rsid w:val="00A26983"/>
    <w:rsid w:val="00A27279"/>
    <w:rsid w:val="00A27626"/>
    <w:rsid w:val="00A33C60"/>
    <w:rsid w:val="00A35E20"/>
    <w:rsid w:val="00A422D6"/>
    <w:rsid w:val="00A428ED"/>
    <w:rsid w:val="00A42903"/>
    <w:rsid w:val="00A43122"/>
    <w:rsid w:val="00A43D6B"/>
    <w:rsid w:val="00A47335"/>
    <w:rsid w:val="00A47EE4"/>
    <w:rsid w:val="00A51888"/>
    <w:rsid w:val="00A52C37"/>
    <w:rsid w:val="00A532BF"/>
    <w:rsid w:val="00A5359F"/>
    <w:rsid w:val="00A6352E"/>
    <w:rsid w:val="00A66892"/>
    <w:rsid w:val="00A70FAC"/>
    <w:rsid w:val="00A7161B"/>
    <w:rsid w:val="00A71682"/>
    <w:rsid w:val="00A71F8B"/>
    <w:rsid w:val="00A7590D"/>
    <w:rsid w:val="00A76225"/>
    <w:rsid w:val="00A76D5B"/>
    <w:rsid w:val="00A82D3E"/>
    <w:rsid w:val="00A8504E"/>
    <w:rsid w:val="00A8519E"/>
    <w:rsid w:val="00A87CAE"/>
    <w:rsid w:val="00A87D8E"/>
    <w:rsid w:val="00A9034F"/>
    <w:rsid w:val="00A93012"/>
    <w:rsid w:val="00AA4868"/>
    <w:rsid w:val="00AA515A"/>
    <w:rsid w:val="00AA6699"/>
    <w:rsid w:val="00AB4A62"/>
    <w:rsid w:val="00AB4DAD"/>
    <w:rsid w:val="00AB5086"/>
    <w:rsid w:val="00AB6E8A"/>
    <w:rsid w:val="00AB7744"/>
    <w:rsid w:val="00AC25C2"/>
    <w:rsid w:val="00AC3B3D"/>
    <w:rsid w:val="00AC5EB4"/>
    <w:rsid w:val="00AD48A0"/>
    <w:rsid w:val="00AD4C56"/>
    <w:rsid w:val="00AD5187"/>
    <w:rsid w:val="00AD5190"/>
    <w:rsid w:val="00AE009E"/>
    <w:rsid w:val="00AE0BEE"/>
    <w:rsid w:val="00AE2E08"/>
    <w:rsid w:val="00AE414D"/>
    <w:rsid w:val="00AE46AE"/>
    <w:rsid w:val="00AE5462"/>
    <w:rsid w:val="00AF0F89"/>
    <w:rsid w:val="00AF22F6"/>
    <w:rsid w:val="00AF2CCC"/>
    <w:rsid w:val="00AF6A2F"/>
    <w:rsid w:val="00AF71BB"/>
    <w:rsid w:val="00B1135C"/>
    <w:rsid w:val="00B16FC1"/>
    <w:rsid w:val="00B20181"/>
    <w:rsid w:val="00B2179E"/>
    <w:rsid w:val="00B225FF"/>
    <w:rsid w:val="00B228F9"/>
    <w:rsid w:val="00B22C43"/>
    <w:rsid w:val="00B232D3"/>
    <w:rsid w:val="00B2334A"/>
    <w:rsid w:val="00B251CC"/>
    <w:rsid w:val="00B25ACD"/>
    <w:rsid w:val="00B27939"/>
    <w:rsid w:val="00B31085"/>
    <w:rsid w:val="00B313A9"/>
    <w:rsid w:val="00B31414"/>
    <w:rsid w:val="00B32CEF"/>
    <w:rsid w:val="00B337AD"/>
    <w:rsid w:val="00B33DCB"/>
    <w:rsid w:val="00B34C26"/>
    <w:rsid w:val="00B3673E"/>
    <w:rsid w:val="00B42FE0"/>
    <w:rsid w:val="00B456D9"/>
    <w:rsid w:val="00B547CB"/>
    <w:rsid w:val="00B54B89"/>
    <w:rsid w:val="00B5750D"/>
    <w:rsid w:val="00B57DBB"/>
    <w:rsid w:val="00B60A70"/>
    <w:rsid w:val="00B66615"/>
    <w:rsid w:val="00B70E07"/>
    <w:rsid w:val="00B81494"/>
    <w:rsid w:val="00B815A1"/>
    <w:rsid w:val="00B86203"/>
    <w:rsid w:val="00B86236"/>
    <w:rsid w:val="00B90279"/>
    <w:rsid w:val="00B914C1"/>
    <w:rsid w:val="00B92D12"/>
    <w:rsid w:val="00B933D1"/>
    <w:rsid w:val="00B94C6E"/>
    <w:rsid w:val="00B951B2"/>
    <w:rsid w:val="00BA0EC5"/>
    <w:rsid w:val="00BA15C8"/>
    <w:rsid w:val="00BA1BB1"/>
    <w:rsid w:val="00BA2BCE"/>
    <w:rsid w:val="00BA4842"/>
    <w:rsid w:val="00BA528E"/>
    <w:rsid w:val="00BA5771"/>
    <w:rsid w:val="00BB68DD"/>
    <w:rsid w:val="00BB6EDA"/>
    <w:rsid w:val="00BB7BB7"/>
    <w:rsid w:val="00BC169C"/>
    <w:rsid w:val="00BC2C0D"/>
    <w:rsid w:val="00BC3649"/>
    <w:rsid w:val="00BC444D"/>
    <w:rsid w:val="00BC4B48"/>
    <w:rsid w:val="00BC56E6"/>
    <w:rsid w:val="00BC5801"/>
    <w:rsid w:val="00BC5CF5"/>
    <w:rsid w:val="00BD06B3"/>
    <w:rsid w:val="00BD53D2"/>
    <w:rsid w:val="00BD5785"/>
    <w:rsid w:val="00BD6CAC"/>
    <w:rsid w:val="00BE1D8E"/>
    <w:rsid w:val="00BE4391"/>
    <w:rsid w:val="00BE57E8"/>
    <w:rsid w:val="00BE6739"/>
    <w:rsid w:val="00BF13E1"/>
    <w:rsid w:val="00BF7D05"/>
    <w:rsid w:val="00C000F8"/>
    <w:rsid w:val="00C02F8D"/>
    <w:rsid w:val="00C06C45"/>
    <w:rsid w:val="00C124F1"/>
    <w:rsid w:val="00C20C85"/>
    <w:rsid w:val="00C31157"/>
    <w:rsid w:val="00C329AE"/>
    <w:rsid w:val="00C34B04"/>
    <w:rsid w:val="00C35675"/>
    <w:rsid w:val="00C379B4"/>
    <w:rsid w:val="00C452C3"/>
    <w:rsid w:val="00C4648C"/>
    <w:rsid w:val="00C46BDC"/>
    <w:rsid w:val="00C513C0"/>
    <w:rsid w:val="00C56635"/>
    <w:rsid w:val="00C576EA"/>
    <w:rsid w:val="00C6242C"/>
    <w:rsid w:val="00C63098"/>
    <w:rsid w:val="00C655BF"/>
    <w:rsid w:val="00C70930"/>
    <w:rsid w:val="00C71358"/>
    <w:rsid w:val="00C72235"/>
    <w:rsid w:val="00C727AC"/>
    <w:rsid w:val="00C74ACE"/>
    <w:rsid w:val="00C75920"/>
    <w:rsid w:val="00C7597C"/>
    <w:rsid w:val="00C76BB9"/>
    <w:rsid w:val="00C76C8A"/>
    <w:rsid w:val="00C8344D"/>
    <w:rsid w:val="00C92757"/>
    <w:rsid w:val="00C92F62"/>
    <w:rsid w:val="00C936DE"/>
    <w:rsid w:val="00C93D12"/>
    <w:rsid w:val="00C9528F"/>
    <w:rsid w:val="00C97A52"/>
    <w:rsid w:val="00CA0BA4"/>
    <w:rsid w:val="00CA0BF8"/>
    <w:rsid w:val="00CA1180"/>
    <w:rsid w:val="00CA79B9"/>
    <w:rsid w:val="00CA7F47"/>
    <w:rsid w:val="00CB4F43"/>
    <w:rsid w:val="00CB5602"/>
    <w:rsid w:val="00CB7EDE"/>
    <w:rsid w:val="00CC282A"/>
    <w:rsid w:val="00CC5AA5"/>
    <w:rsid w:val="00CD38D8"/>
    <w:rsid w:val="00CD5473"/>
    <w:rsid w:val="00CD5A48"/>
    <w:rsid w:val="00CD6572"/>
    <w:rsid w:val="00CD76ED"/>
    <w:rsid w:val="00CE07F7"/>
    <w:rsid w:val="00CE1EDF"/>
    <w:rsid w:val="00CE5FBD"/>
    <w:rsid w:val="00CF50D8"/>
    <w:rsid w:val="00CF7F07"/>
    <w:rsid w:val="00D011C4"/>
    <w:rsid w:val="00D1027B"/>
    <w:rsid w:val="00D14E0C"/>
    <w:rsid w:val="00D20635"/>
    <w:rsid w:val="00D21CF8"/>
    <w:rsid w:val="00D221F8"/>
    <w:rsid w:val="00D24554"/>
    <w:rsid w:val="00D26BAD"/>
    <w:rsid w:val="00D3408A"/>
    <w:rsid w:val="00D357ED"/>
    <w:rsid w:val="00D36B67"/>
    <w:rsid w:val="00D40309"/>
    <w:rsid w:val="00D407CB"/>
    <w:rsid w:val="00D408B3"/>
    <w:rsid w:val="00D4107B"/>
    <w:rsid w:val="00D43D17"/>
    <w:rsid w:val="00D467C8"/>
    <w:rsid w:val="00D53099"/>
    <w:rsid w:val="00D53AA7"/>
    <w:rsid w:val="00D5519C"/>
    <w:rsid w:val="00D613B2"/>
    <w:rsid w:val="00D626A7"/>
    <w:rsid w:val="00D67650"/>
    <w:rsid w:val="00D7197D"/>
    <w:rsid w:val="00D77C76"/>
    <w:rsid w:val="00D80DFC"/>
    <w:rsid w:val="00D9069F"/>
    <w:rsid w:val="00D90C80"/>
    <w:rsid w:val="00D90D1D"/>
    <w:rsid w:val="00D9234A"/>
    <w:rsid w:val="00D93E65"/>
    <w:rsid w:val="00D9627D"/>
    <w:rsid w:val="00D97920"/>
    <w:rsid w:val="00DA0F6F"/>
    <w:rsid w:val="00DA3E8A"/>
    <w:rsid w:val="00DA5025"/>
    <w:rsid w:val="00DB15CB"/>
    <w:rsid w:val="00DB276C"/>
    <w:rsid w:val="00DB31B0"/>
    <w:rsid w:val="00DB5CAC"/>
    <w:rsid w:val="00DB7720"/>
    <w:rsid w:val="00DC26C6"/>
    <w:rsid w:val="00DC312C"/>
    <w:rsid w:val="00DC57FC"/>
    <w:rsid w:val="00DC5E52"/>
    <w:rsid w:val="00DC6CE6"/>
    <w:rsid w:val="00DC7027"/>
    <w:rsid w:val="00DC7AA3"/>
    <w:rsid w:val="00DD0F9D"/>
    <w:rsid w:val="00DD25ED"/>
    <w:rsid w:val="00DD7391"/>
    <w:rsid w:val="00DE3FB3"/>
    <w:rsid w:val="00DF54D0"/>
    <w:rsid w:val="00DF7298"/>
    <w:rsid w:val="00DF7343"/>
    <w:rsid w:val="00DF7736"/>
    <w:rsid w:val="00DF79DE"/>
    <w:rsid w:val="00E004BF"/>
    <w:rsid w:val="00E004F4"/>
    <w:rsid w:val="00E01E36"/>
    <w:rsid w:val="00E039BB"/>
    <w:rsid w:val="00E043C5"/>
    <w:rsid w:val="00E14C1C"/>
    <w:rsid w:val="00E15191"/>
    <w:rsid w:val="00E1602C"/>
    <w:rsid w:val="00E177C2"/>
    <w:rsid w:val="00E218D6"/>
    <w:rsid w:val="00E244E8"/>
    <w:rsid w:val="00E33DEF"/>
    <w:rsid w:val="00E437C7"/>
    <w:rsid w:val="00E516BC"/>
    <w:rsid w:val="00E53C89"/>
    <w:rsid w:val="00E56E72"/>
    <w:rsid w:val="00E60ADA"/>
    <w:rsid w:val="00E6229C"/>
    <w:rsid w:val="00E64802"/>
    <w:rsid w:val="00E72C4F"/>
    <w:rsid w:val="00E7768F"/>
    <w:rsid w:val="00E77B8D"/>
    <w:rsid w:val="00E82149"/>
    <w:rsid w:val="00E828A6"/>
    <w:rsid w:val="00E834DD"/>
    <w:rsid w:val="00E87359"/>
    <w:rsid w:val="00E91C9C"/>
    <w:rsid w:val="00E927FC"/>
    <w:rsid w:val="00E93214"/>
    <w:rsid w:val="00E9348E"/>
    <w:rsid w:val="00E944C9"/>
    <w:rsid w:val="00E9584A"/>
    <w:rsid w:val="00E96323"/>
    <w:rsid w:val="00EA30F1"/>
    <w:rsid w:val="00EA4F7B"/>
    <w:rsid w:val="00EA6BA2"/>
    <w:rsid w:val="00EA7403"/>
    <w:rsid w:val="00EA7F13"/>
    <w:rsid w:val="00EB042C"/>
    <w:rsid w:val="00EB10A3"/>
    <w:rsid w:val="00EB1620"/>
    <w:rsid w:val="00EB1B8F"/>
    <w:rsid w:val="00EB2C45"/>
    <w:rsid w:val="00EB35AB"/>
    <w:rsid w:val="00EB4055"/>
    <w:rsid w:val="00EB4D8A"/>
    <w:rsid w:val="00EB7B8F"/>
    <w:rsid w:val="00EC2923"/>
    <w:rsid w:val="00EC2EAF"/>
    <w:rsid w:val="00ED04CA"/>
    <w:rsid w:val="00ED1A9B"/>
    <w:rsid w:val="00ED20D9"/>
    <w:rsid w:val="00ED2140"/>
    <w:rsid w:val="00ED21F0"/>
    <w:rsid w:val="00ED5816"/>
    <w:rsid w:val="00ED5B10"/>
    <w:rsid w:val="00EE3B88"/>
    <w:rsid w:val="00EE6245"/>
    <w:rsid w:val="00EE685E"/>
    <w:rsid w:val="00EF32C1"/>
    <w:rsid w:val="00EF39C9"/>
    <w:rsid w:val="00EF404C"/>
    <w:rsid w:val="00EF5FE2"/>
    <w:rsid w:val="00EF703D"/>
    <w:rsid w:val="00F035CD"/>
    <w:rsid w:val="00F050E2"/>
    <w:rsid w:val="00F101F3"/>
    <w:rsid w:val="00F10A69"/>
    <w:rsid w:val="00F23727"/>
    <w:rsid w:val="00F2693A"/>
    <w:rsid w:val="00F274D7"/>
    <w:rsid w:val="00F3043D"/>
    <w:rsid w:val="00F32AC6"/>
    <w:rsid w:val="00F3376A"/>
    <w:rsid w:val="00F33F74"/>
    <w:rsid w:val="00F33FAB"/>
    <w:rsid w:val="00F37EDF"/>
    <w:rsid w:val="00F45569"/>
    <w:rsid w:val="00F47F50"/>
    <w:rsid w:val="00F567BF"/>
    <w:rsid w:val="00F57439"/>
    <w:rsid w:val="00F5785D"/>
    <w:rsid w:val="00F6046D"/>
    <w:rsid w:val="00F606D3"/>
    <w:rsid w:val="00F611B4"/>
    <w:rsid w:val="00F62917"/>
    <w:rsid w:val="00F63A5F"/>
    <w:rsid w:val="00F6680E"/>
    <w:rsid w:val="00F6681F"/>
    <w:rsid w:val="00F707D6"/>
    <w:rsid w:val="00F72C2B"/>
    <w:rsid w:val="00F75142"/>
    <w:rsid w:val="00F75BAE"/>
    <w:rsid w:val="00F80608"/>
    <w:rsid w:val="00F80C8F"/>
    <w:rsid w:val="00F819C7"/>
    <w:rsid w:val="00F81FC5"/>
    <w:rsid w:val="00F85713"/>
    <w:rsid w:val="00F9146B"/>
    <w:rsid w:val="00F94066"/>
    <w:rsid w:val="00F955C4"/>
    <w:rsid w:val="00F956F4"/>
    <w:rsid w:val="00FA5CCC"/>
    <w:rsid w:val="00FA69E6"/>
    <w:rsid w:val="00FA724F"/>
    <w:rsid w:val="00FB310B"/>
    <w:rsid w:val="00FB33AD"/>
    <w:rsid w:val="00FB6559"/>
    <w:rsid w:val="00FC0AF3"/>
    <w:rsid w:val="00FC415B"/>
    <w:rsid w:val="00FC434C"/>
    <w:rsid w:val="00FC4C54"/>
    <w:rsid w:val="00FC57ED"/>
    <w:rsid w:val="00FC624F"/>
    <w:rsid w:val="00FD0116"/>
    <w:rsid w:val="00FD4496"/>
    <w:rsid w:val="00FE14F3"/>
    <w:rsid w:val="00FE3035"/>
    <w:rsid w:val="00FE5432"/>
    <w:rsid w:val="00FF0DEF"/>
    <w:rsid w:val="00FF1062"/>
    <w:rsid w:val="00FF1080"/>
    <w:rsid w:val="00FF2CFC"/>
    <w:rsid w:val="00FF32EA"/>
    <w:rsid w:val="00FF3E00"/>
    <w:rsid w:val="00FF487D"/>
    <w:rsid w:val="00FF6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8"/>
      <o:rules v:ext="edit">
        <o:r id="V:Rule7" type="connector" idref="#_x0000_s1462"/>
        <o:r id="V:Rule8" type="connector" idref="#_x0000_s1456"/>
        <o:r id="V:Rule9" type="connector" idref="#_x0000_s1480"/>
        <o:r id="V:Rule10" type="connector" idref="#_x0000_s1474"/>
        <o:r id="V:Rule11" type="connector" idref="#_x0000_s1492"/>
        <o:r id="V:Rule12" type="connector" idref="#_x0000_s1504"/>
        <o:r id="V:Rule13" type="arc" idref="#_x0000_s1329"/>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94D"/>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F194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19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F194D"/>
    <w:pPr>
      <w:keepNext/>
      <w:spacing w:before="240" w:after="60"/>
      <w:outlineLvl w:val="2"/>
    </w:pPr>
    <w:rPr>
      <w:rFonts w:ascii="Arial" w:hAnsi="Arial" w:cs="Arial"/>
      <w:b/>
      <w:bCs/>
      <w:sz w:val="26"/>
      <w:szCs w:val="26"/>
    </w:rPr>
  </w:style>
  <w:style w:type="paragraph" w:styleId="4">
    <w:name w:val="heading 4"/>
    <w:basedOn w:val="a"/>
    <w:next w:val="a"/>
    <w:link w:val="40"/>
    <w:qFormat/>
    <w:rsid w:val="007F194D"/>
    <w:pPr>
      <w:keepNext/>
      <w:spacing w:before="240" w:after="60"/>
      <w:outlineLvl w:val="3"/>
    </w:pPr>
    <w:rPr>
      <w:b/>
      <w:bCs/>
      <w:sz w:val="28"/>
      <w:szCs w:val="28"/>
    </w:rPr>
  </w:style>
  <w:style w:type="paragraph" w:styleId="5">
    <w:name w:val="heading 5"/>
    <w:basedOn w:val="a"/>
    <w:next w:val="a"/>
    <w:link w:val="50"/>
    <w:qFormat/>
    <w:rsid w:val="007F194D"/>
    <w:pPr>
      <w:spacing w:before="240" w:after="60"/>
      <w:outlineLvl w:val="4"/>
    </w:pPr>
    <w:rPr>
      <w:b/>
      <w:bCs/>
      <w:i/>
      <w:iCs/>
      <w:sz w:val="26"/>
      <w:szCs w:val="26"/>
    </w:rPr>
  </w:style>
  <w:style w:type="paragraph" w:styleId="6">
    <w:name w:val="heading 6"/>
    <w:basedOn w:val="a"/>
    <w:next w:val="a"/>
    <w:link w:val="60"/>
    <w:unhideWhenUsed/>
    <w:qFormat/>
    <w:rsid w:val="000249D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834DD"/>
    <w:pPr>
      <w:keepNext/>
      <w:spacing w:line="360" w:lineRule="atLeast"/>
      <w:ind w:firstLine="709"/>
      <w:jc w:val="both"/>
      <w:outlineLvl w:val="6"/>
    </w:pPr>
    <w:rPr>
      <w:sz w:val="28"/>
      <w:szCs w:val="20"/>
    </w:rPr>
  </w:style>
  <w:style w:type="paragraph" w:styleId="8">
    <w:name w:val="heading 8"/>
    <w:basedOn w:val="a"/>
    <w:next w:val="a"/>
    <w:link w:val="80"/>
    <w:qFormat/>
    <w:rsid w:val="007F194D"/>
    <w:pPr>
      <w:spacing w:before="240" w:after="60"/>
      <w:outlineLvl w:val="7"/>
    </w:pPr>
    <w:rPr>
      <w:i/>
      <w:iCs/>
    </w:rPr>
  </w:style>
  <w:style w:type="paragraph" w:styleId="9">
    <w:name w:val="heading 9"/>
    <w:basedOn w:val="a"/>
    <w:next w:val="a"/>
    <w:link w:val="90"/>
    <w:qFormat/>
    <w:rsid w:val="00E834DD"/>
    <w:pPr>
      <w:keepNext/>
      <w:jc w:val="both"/>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94D"/>
    <w:rPr>
      <w:rFonts w:ascii="Arial" w:eastAsia="Times New Roman" w:hAnsi="Arial" w:cs="Arial"/>
      <w:b/>
      <w:bCs/>
      <w:kern w:val="32"/>
      <w:sz w:val="32"/>
      <w:szCs w:val="32"/>
      <w:lang w:eastAsia="ru-RU"/>
    </w:rPr>
  </w:style>
  <w:style w:type="character" w:customStyle="1" w:styleId="20">
    <w:name w:val="Заголовок 2 Знак"/>
    <w:basedOn w:val="a0"/>
    <w:link w:val="2"/>
    <w:rsid w:val="007F194D"/>
    <w:rPr>
      <w:rFonts w:ascii="Arial" w:eastAsia="Times New Roman" w:hAnsi="Arial" w:cs="Arial"/>
      <w:b/>
      <w:bCs/>
      <w:i/>
      <w:iCs/>
      <w:sz w:val="28"/>
      <w:szCs w:val="28"/>
      <w:lang w:eastAsia="ru-RU"/>
    </w:rPr>
  </w:style>
  <w:style w:type="character" w:customStyle="1" w:styleId="30">
    <w:name w:val="Заголовок 3 Знак"/>
    <w:basedOn w:val="a0"/>
    <w:link w:val="3"/>
    <w:rsid w:val="007F194D"/>
    <w:rPr>
      <w:rFonts w:ascii="Arial" w:eastAsia="Times New Roman" w:hAnsi="Arial" w:cs="Arial"/>
      <w:b/>
      <w:bCs/>
      <w:sz w:val="26"/>
      <w:szCs w:val="26"/>
      <w:lang w:eastAsia="ru-RU"/>
    </w:rPr>
  </w:style>
  <w:style w:type="character" w:customStyle="1" w:styleId="40">
    <w:name w:val="Заголовок 4 Знак"/>
    <w:basedOn w:val="a0"/>
    <w:link w:val="4"/>
    <w:rsid w:val="007F194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F194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249D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E834DD"/>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7F194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834DD"/>
    <w:rPr>
      <w:rFonts w:ascii="Times New Roman" w:eastAsia="Times New Roman" w:hAnsi="Times New Roman" w:cs="Times New Roman"/>
      <w:sz w:val="28"/>
      <w:szCs w:val="20"/>
      <w:u w:val="single"/>
      <w:lang w:eastAsia="ru-RU"/>
    </w:rPr>
  </w:style>
  <w:style w:type="paragraph" w:styleId="HTML">
    <w:name w:val="HTML Preformatted"/>
    <w:basedOn w:val="a"/>
    <w:link w:val="HTML0"/>
    <w:uiPriority w:val="99"/>
    <w:unhideWhenUsed/>
    <w:rsid w:val="007F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194D"/>
    <w:rPr>
      <w:rFonts w:ascii="Courier New" w:eastAsia="Times New Roman" w:hAnsi="Courier New" w:cs="Courier New"/>
      <w:sz w:val="20"/>
      <w:szCs w:val="20"/>
      <w:lang w:eastAsia="ru-RU"/>
    </w:rPr>
  </w:style>
  <w:style w:type="paragraph" w:styleId="31">
    <w:name w:val="Body Text Indent 3"/>
    <w:basedOn w:val="a"/>
    <w:link w:val="32"/>
    <w:rsid w:val="007F194D"/>
    <w:pPr>
      <w:spacing w:after="120"/>
      <w:ind w:left="283"/>
    </w:pPr>
    <w:rPr>
      <w:sz w:val="16"/>
      <w:szCs w:val="16"/>
    </w:rPr>
  </w:style>
  <w:style w:type="character" w:customStyle="1" w:styleId="32">
    <w:name w:val="Основной текст с отступом 3 Знак"/>
    <w:basedOn w:val="a0"/>
    <w:link w:val="31"/>
    <w:rsid w:val="007F194D"/>
    <w:rPr>
      <w:rFonts w:ascii="Times New Roman" w:eastAsia="Times New Roman" w:hAnsi="Times New Roman" w:cs="Times New Roman"/>
      <w:sz w:val="16"/>
      <w:szCs w:val="16"/>
      <w:lang w:eastAsia="ru-RU"/>
    </w:rPr>
  </w:style>
  <w:style w:type="paragraph" w:customStyle="1" w:styleId="11">
    <w:name w:val="Обычный1"/>
    <w:rsid w:val="007F194D"/>
    <w:pPr>
      <w:widowControl w:val="0"/>
      <w:spacing w:line="240" w:lineRule="auto"/>
      <w:jc w:val="left"/>
    </w:pPr>
    <w:rPr>
      <w:rFonts w:ascii="Times New Roman" w:eastAsia="Times New Roman" w:hAnsi="Times New Roman" w:cs="Times New Roman"/>
      <w:sz w:val="24"/>
      <w:szCs w:val="20"/>
      <w:lang w:eastAsia="ru-RU"/>
    </w:rPr>
  </w:style>
  <w:style w:type="paragraph" w:styleId="a3">
    <w:name w:val="Body Text Indent"/>
    <w:basedOn w:val="a"/>
    <w:link w:val="a4"/>
    <w:unhideWhenUsed/>
    <w:rsid w:val="007F194D"/>
    <w:pPr>
      <w:spacing w:after="120"/>
      <w:ind w:left="283"/>
    </w:pPr>
  </w:style>
  <w:style w:type="character" w:customStyle="1" w:styleId="a4">
    <w:name w:val="Основной текст с отступом Знак"/>
    <w:basedOn w:val="a0"/>
    <w:link w:val="a3"/>
    <w:uiPriority w:val="99"/>
    <w:rsid w:val="007F194D"/>
    <w:rPr>
      <w:rFonts w:ascii="Times New Roman" w:eastAsia="Times New Roman" w:hAnsi="Times New Roman" w:cs="Times New Roman"/>
      <w:sz w:val="24"/>
      <w:szCs w:val="24"/>
      <w:lang w:eastAsia="ru-RU"/>
    </w:rPr>
  </w:style>
  <w:style w:type="paragraph" w:styleId="21">
    <w:name w:val="Body Text 2"/>
    <w:basedOn w:val="a"/>
    <w:link w:val="22"/>
    <w:rsid w:val="007F194D"/>
    <w:pPr>
      <w:spacing w:line="360" w:lineRule="auto"/>
      <w:jc w:val="both"/>
    </w:pPr>
  </w:style>
  <w:style w:type="character" w:customStyle="1" w:styleId="22">
    <w:name w:val="Основной текст 2 Знак"/>
    <w:basedOn w:val="a0"/>
    <w:link w:val="21"/>
    <w:rsid w:val="007F194D"/>
    <w:rPr>
      <w:rFonts w:ascii="Times New Roman" w:eastAsia="Times New Roman" w:hAnsi="Times New Roman" w:cs="Times New Roman"/>
      <w:sz w:val="24"/>
      <w:szCs w:val="24"/>
      <w:lang w:eastAsia="ru-RU"/>
    </w:rPr>
  </w:style>
  <w:style w:type="paragraph" w:styleId="a5">
    <w:name w:val="header"/>
    <w:basedOn w:val="a"/>
    <w:link w:val="a6"/>
    <w:uiPriority w:val="99"/>
    <w:rsid w:val="007F194D"/>
    <w:pPr>
      <w:tabs>
        <w:tab w:val="center" w:pos="4677"/>
        <w:tab w:val="right" w:pos="9355"/>
      </w:tabs>
    </w:pPr>
  </w:style>
  <w:style w:type="character" w:customStyle="1" w:styleId="a6">
    <w:name w:val="Верхний колонтитул Знак"/>
    <w:basedOn w:val="a0"/>
    <w:link w:val="a5"/>
    <w:uiPriority w:val="99"/>
    <w:rsid w:val="007F194D"/>
    <w:rPr>
      <w:rFonts w:ascii="Times New Roman" w:eastAsia="Times New Roman" w:hAnsi="Times New Roman" w:cs="Times New Roman"/>
      <w:sz w:val="24"/>
      <w:szCs w:val="24"/>
      <w:lang w:eastAsia="ru-RU"/>
    </w:rPr>
  </w:style>
  <w:style w:type="paragraph" w:styleId="a7">
    <w:name w:val="footnote text"/>
    <w:basedOn w:val="a"/>
    <w:link w:val="a8"/>
    <w:semiHidden/>
    <w:rsid w:val="007F194D"/>
    <w:rPr>
      <w:sz w:val="28"/>
      <w:szCs w:val="20"/>
    </w:rPr>
  </w:style>
  <w:style w:type="character" w:customStyle="1" w:styleId="a8">
    <w:name w:val="Текст сноски Знак"/>
    <w:basedOn w:val="a0"/>
    <w:link w:val="a7"/>
    <w:semiHidden/>
    <w:rsid w:val="007F194D"/>
    <w:rPr>
      <w:rFonts w:ascii="Times New Roman" w:eastAsia="Times New Roman" w:hAnsi="Times New Roman" w:cs="Times New Roman"/>
      <w:sz w:val="28"/>
      <w:szCs w:val="20"/>
      <w:lang w:eastAsia="ru-RU"/>
    </w:rPr>
  </w:style>
  <w:style w:type="paragraph" w:styleId="a9">
    <w:name w:val="Title"/>
    <w:basedOn w:val="a"/>
    <w:link w:val="aa"/>
    <w:qFormat/>
    <w:rsid w:val="007F194D"/>
    <w:pPr>
      <w:spacing w:line="460" w:lineRule="exact"/>
      <w:jc w:val="center"/>
    </w:pPr>
    <w:rPr>
      <w:sz w:val="28"/>
      <w:szCs w:val="20"/>
    </w:rPr>
  </w:style>
  <w:style w:type="character" w:customStyle="1" w:styleId="aa">
    <w:name w:val="Название Знак"/>
    <w:basedOn w:val="a0"/>
    <w:link w:val="a9"/>
    <w:rsid w:val="007F194D"/>
    <w:rPr>
      <w:rFonts w:ascii="Times New Roman" w:eastAsia="Times New Roman" w:hAnsi="Times New Roman" w:cs="Times New Roman"/>
      <w:sz w:val="28"/>
      <w:szCs w:val="20"/>
      <w:lang w:eastAsia="ru-RU"/>
    </w:rPr>
  </w:style>
  <w:style w:type="paragraph" w:styleId="ab">
    <w:name w:val="Balloon Text"/>
    <w:basedOn w:val="a"/>
    <w:link w:val="ac"/>
    <w:semiHidden/>
    <w:unhideWhenUsed/>
    <w:rsid w:val="007F194D"/>
    <w:rPr>
      <w:rFonts w:ascii="Tahoma" w:hAnsi="Tahoma" w:cs="Tahoma"/>
      <w:sz w:val="16"/>
      <w:szCs w:val="16"/>
    </w:rPr>
  </w:style>
  <w:style w:type="character" w:customStyle="1" w:styleId="ac">
    <w:name w:val="Текст выноски Знак"/>
    <w:basedOn w:val="a0"/>
    <w:link w:val="ab"/>
    <w:uiPriority w:val="99"/>
    <w:semiHidden/>
    <w:rsid w:val="007F194D"/>
    <w:rPr>
      <w:rFonts w:ascii="Tahoma" w:eastAsia="Times New Roman" w:hAnsi="Tahoma" w:cs="Tahoma"/>
      <w:sz w:val="16"/>
      <w:szCs w:val="16"/>
      <w:lang w:eastAsia="ru-RU"/>
    </w:rPr>
  </w:style>
  <w:style w:type="paragraph" w:customStyle="1" w:styleId="ad">
    <w:name w:val="Диплом"/>
    <w:basedOn w:val="a"/>
    <w:rsid w:val="007F194D"/>
    <w:pPr>
      <w:widowControl w:val="0"/>
      <w:spacing w:line="360" w:lineRule="auto"/>
      <w:ind w:left="706"/>
      <w:jc w:val="center"/>
    </w:pPr>
    <w:rPr>
      <w:b/>
      <w:snapToGrid w:val="0"/>
      <w:szCs w:val="20"/>
    </w:rPr>
  </w:style>
  <w:style w:type="paragraph" w:styleId="ae">
    <w:name w:val="Normal (Web)"/>
    <w:basedOn w:val="a"/>
    <w:rsid w:val="007F194D"/>
    <w:pPr>
      <w:spacing w:before="100" w:beforeAutospacing="1" w:after="100" w:afterAutospacing="1"/>
    </w:pPr>
    <w:rPr>
      <w:color w:val="000000"/>
    </w:rPr>
  </w:style>
  <w:style w:type="paragraph" w:styleId="af">
    <w:name w:val="Body Text"/>
    <w:basedOn w:val="a"/>
    <w:link w:val="af0"/>
    <w:rsid w:val="007F194D"/>
    <w:pPr>
      <w:spacing w:after="120"/>
    </w:pPr>
  </w:style>
  <w:style w:type="character" w:customStyle="1" w:styleId="af0">
    <w:name w:val="Основной текст Знак"/>
    <w:basedOn w:val="a0"/>
    <w:link w:val="af"/>
    <w:rsid w:val="007F194D"/>
    <w:rPr>
      <w:rFonts w:ascii="Times New Roman" w:eastAsia="Times New Roman" w:hAnsi="Times New Roman" w:cs="Times New Roman"/>
      <w:sz w:val="24"/>
      <w:szCs w:val="24"/>
      <w:lang w:eastAsia="ru-RU"/>
    </w:rPr>
  </w:style>
  <w:style w:type="paragraph" w:styleId="23">
    <w:name w:val="Body Text Indent 2"/>
    <w:basedOn w:val="a"/>
    <w:link w:val="24"/>
    <w:rsid w:val="007F194D"/>
    <w:pPr>
      <w:spacing w:after="120" w:line="480" w:lineRule="auto"/>
      <w:ind w:left="283"/>
    </w:pPr>
  </w:style>
  <w:style w:type="character" w:customStyle="1" w:styleId="24">
    <w:name w:val="Основной текст с отступом 2 Знак"/>
    <w:basedOn w:val="a0"/>
    <w:link w:val="23"/>
    <w:rsid w:val="007F194D"/>
    <w:rPr>
      <w:rFonts w:ascii="Times New Roman" w:eastAsia="Times New Roman" w:hAnsi="Times New Roman" w:cs="Times New Roman"/>
      <w:sz w:val="24"/>
      <w:szCs w:val="24"/>
      <w:lang w:eastAsia="ru-RU"/>
    </w:rPr>
  </w:style>
  <w:style w:type="paragraph" w:styleId="af1">
    <w:name w:val="Plain Text"/>
    <w:basedOn w:val="a"/>
    <w:link w:val="af2"/>
    <w:rsid w:val="007F194D"/>
    <w:rPr>
      <w:rFonts w:ascii="Courier New" w:hAnsi="Courier New" w:cs="Courier New"/>
      <w:sz w:val="20"/>
      <w:szCs w:val="20"/>
    </w:rPr>
  </w:style>
  <w:style w:type="character" w:customStyle="1" w:styleId="af2">
    <w:name w:val="Текст Знак"/>
    <w:basedOn w:val="a0"/>
    <w:link w:val="af1"/>
    <w:rsid w:val="007F194D"/>
    <w:rPr>
      <w:rFonts w:ascii="Courier New" w:eastAsia="Times New Roman" w:hAnsi="Courier New" w:cs="Courier New"/>
      <w:sz w:val="20"/>
      <w:szCs w:val="20"/>
      <w:lang w:eastAsia="ru-RU"/>
    </w:rPr>
  </w:style>
  <w:style w:type="paragraph" w:styleId="33">
    <w:name w:val="Body Text 3"/>
    <w:basedOn w:val="a"/>
    <w:link w:val="34"/>
    <w:rsid w:val="007F194D"/>
    <w:pPr>
      <w:spacing w:after="120"/>
    </w:pPr>
    <w:rPr>
      <w:sz w:val="16"/>
      <w:szCs w:val="16"/>
    </w:rPr>
  </w:style>
  <w:style w:type="character" w:customStyle="1" w:styleId="34">
    <w:name w:val="Основной текст 3 Знак"/>
    <w:basedOn w:val="a0"/>
    <w:link w:val="33"/>
    <w:rsid w:val="007F194D"/>
    <w:rPr>
      <w:rFonts w:ascii="Times New Roman" w:eastAsia="Times New Roman" w:hAnsi="Times New Roman" w:cs="Times New Roman"/>
      <w:sz w:val="16"/>
      <w:szCs w:val="16"/>
      <w:lang w:eastAsia="ru-RU"/>
    </w:rPr>
  </w:style>
  <w:style w:type="paragraph" w:customStyle="1" w:styleId="12">
    <w:name w:val="Абзац списка1"/>
    <w:basedOn w:val="a"/>
    <w:rsid w:val="007F194D"/>
    <w:pPr>
      <w:ind w:left="720"/>
      <w:contextualSpacing/>
      <w:jc w:val="both"/>
    </w:pPr>
    <w:rPr>
      <w:rFonts w:eastAsia="Calibri"/>
      <w:sz w:val="22"/>
      <w:szCs w:val="20"/>
    </w:rPr>
  </w:style>
  <w:style w:type="character" w:styleId="af3">
    <w:name w:val="page number"/>
    <w:basedOn w:val="a0"/>
    <w:rsid w:val="007F194D"/>
  </w:style>
  <w:style w:type="paragraph" w:styleId="af4">
    <w:name w:val="footer"/>
    <w:basedOn w:val="a"/>
    <w:link w:val="af5"/>
    <w:rsid w:val="007F194D"/>
    <w:pPr>
      <w:tabs>
        <w:tab w:val="center" w:pos="4677"/>
        <w:tab w:val="right" w:pos="9355"/>
      </w:tabs>
    </w:pPr>
  </w:style>
  <w:style w:type="character" w:customStyle="1" w:styleId="af5">
    <w:name w:val="Нижний колонтитул Знак"/>
    <w:basedOn w:val="a0"/>
    <w:link w:val="af4"/>
    <w:rsid w:val="007F194D"/>
    <w:rPr>
      <w:rFonts w:ascii="Times New Roman" w:eastAsia="Times New Roman" w:hAnsi="Times New Roman" w:cs="Times New Roman"/>
      <w:sz w:val="24"/>
      <w:szCs w:val="24"/>
      <w:lang w:eastAsia="ru-RU"/>
    </w:rPr>
  </w:style>
  <w:style w:type="paragraph" w:styleId="13">
    <w:name w:val="toc 1"/>
    <w:basedOn w:val="a"/>
    <w:next w:val="a"/>
    <w:autoRedefine/>
    <w:semiHidden/>
    <w:rsid w:val="007F194D"/>
    <w:rPr>
      <w:szCs w:val="20"/>
    </w:rPr>
  </w:style>
  <w:style w:type="character" w:styleId="af6">
    <w:name w:val="Hyperlink"/>
    <w:basedOn w:val="a0"/>
    <w:rsid w:val="007F194D"/>
    <w:rPr>
      <w:color w:val="0000FF"/>
      <w:u w:val="single"/>
    </w:rPr>
  </w:style>
  <w:style w:type="paragraph" w:styleId="af7">
    <w:name w:val="Document Map"/>
    <w:basedOn w:val="a"/>
    <w:link w:val="af8"/>
    <w:unhideWhenUsed/>
    <w:rsid w:val="007F194D"/>
    <w:rPr>
      <w:rFonts w:ascii="Tahoma" w:hAnsi="Tahoma" w:cs="Tahoma"/>
      <w:sz w:val="16"/>
      <w:szCs w:val="16"/>
    </w:rPr>
  </w:style>
  <w:style w:type="character" w:customStyle="1" w:styleId="af8">
    <w:name w:val="Схема документа Знак"/>
    <w:basedOn w:val="a0"/>
    <w:link w:val="af7"/>
    <w:rsid w:val="007F194D"/>
    <w:rPr>
      <w:rFonts w:ascii="Tahoma" w:eastAsia="Times New Roman" w:hAnsi="Tahoma" w:cs="Tahoma"/>
      <w:sz w:val="16"/>
      <w:szCs w:val="16"/>
      <w:lang w:eastAsia="ru-RU"/>
    </w:rPr>
  </w:style>
  <w:style w:type="table" w:styleId="af9">
    <w:name w:val="Table Grid"/>
    <w:basedOn w:val="a1"/>
    <w:rsid w:val="007F194D"/>
    <w:pPr>
      <w:spacing w:line="240" w:lineRule="auto"/>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basedOn w:val="a0"/>
    <w:rsid w:val="007F194D"/>
    <w:rPr>
      <w:rFonts w:ascii="Times New Roman" w:hAnsi="Times New Roman" w:cs="Times New Roman"/>
      <w:spacing w:val="20"/>
      <w:sz w:val="20"/>
      <w:szCs w:val="20"/>
    </w:rPr>
  </w:style>
  <w:style w:type="character" w:customStyle="1" w:styleId="FontStyle13">
    <w:name w:val="Font Style13"/>
    <w:basedOn w:val="a0"/>
    <w:rsid w:val="007F194D"/>
    <w:rPr>
      <w:rFonts w:ascii="Times New Roman" w:hAnsi="Times New Roman" w:cs="Times New Roman"/>
      <w:spacing w:val="30"/>
      <w:sz w:val="18"/>
      <w:szCs w:val="18"/>
    </w:rPr>
  </w:style>
  <w:style w:type="character" w:customStyle="1" w:styleId="FontStyle15">
    <w:name w:val="Font Style15"/>
    <w:basedOn w:val="a0"/>
    <w:rsid w:val="007F194D"/>
    <w:rPr>
      <w:rFonts w:ascii="Times New Roman" w:hAnsi="Times New Roman" w:cs="Times New Roman"/>
      <w:sz w:val="22"/>
      <w:szCs w:val="22"/>
    </w:rPr>
  </w:style>
  <w:style w:type="character" w:customStyle="1" w:styleId="FontStyle17">
    <w:name w:val="Font Style17"/>
    <w:basedOn w:val="a0"/>
    <w:rsid w:val="007F194D"/>
    <w:rPr>
      <w:rFonts w:ascii="Times New Roman" w:hAnsi="Times New Roman" w:cs="Times New Roman"/>
      <w:b/>
      <w:bCs/>
      <w:spacing w:val="30"/>
      <w:sz w:val="12"/>
      <w:szCs w:val="12"/>
    </w:rPr>
  </w:style>
  <w:style w:type="paragraph" w:customStyle="1" w:styleId="Style4">
    <w:name w:val="Style4"/>
    <w:basedOn w:val="a"/>
    <w:rsid w:val="007F194D"/>
    <w:pPr>
      <w:widowControl w:val="0"/>
      <w:shd w:val="clear" w:color="auto" w:fill="FFFFFF"/>
      <w:autoSpaceDE w:val="0"/>
      <w:spacing w:line="288" w:lineRule="exact"/>
      <w:jc w:val="both"/>
    </w:pPr>
    <w:rPr>
      <w:lang w:eastAsia="ar-SA"/>
    </w:rPr>
  </w:style>
  <w:style w:type="character" w:styleId="afa">
    <w:name w:val="footnote reference"/>
    <w:basedOn w:val="a0"/>
    <w:semiHidden/>
    <w:rsid w:val="007F194D"/>
    <w:rPr>
      <w:vertAlign w:val="superscript"/>
    </w:rPr>
  </w:style>
  <w:style w:type="paragraph" w:customStyle="1" w:styleId="ConsNormal">
    <w:name w:val="ConsNormal"/>
    <w:rsid w:val="007F194D"/>
    <w:pPr>
      <w:widowControl w:val="0"/>
      <w:spacing w:line="240" w:lineRule="auto"/>
      <w:ind w:firstLine="720"/>
      <w:jc w:val="left"/>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7F194D"/>
    <w:pPr>
      <w:widowControl w:val="0"/>
      <w:ind w:firstLine="709"/>
      <w:jc w:val="both"/>
    </w:pPr>
    <w:rPr>
      <w:sz w:val="28"/>
      <w:szCs w:val="20"/>
    </w:rPr>
  </w:style>
  <w:style w:type="paragraph" w:customStyle="1" w:styleId="25">
    <w:name w:val="Обычный2"/>
    <w:rsid w:val="007F194D"/>
    <w:pPr>
      <w:widowControl w:val="0"/>
      <w:spacing w:line="440" w:lineRule="auto"/>
      <w:ind w:left="40" w:firstLine="720"/>
    </w:pPr>
    <w:rPr>
      <w:rFonts w:ascii="Courier New" w:eastAsia="Times New Roman" w:hAnsi="Courier New" w:cs="Times New Roman"/>
      <w:snapToGrid w:val="0"/>
      <w:sz w:val="20"/>
      <w:szCs w:val="20"/>
      <w:lang w:eastAsia="ru-RU"/>
    </w:rPr>
  </w:style>
  <w:style w:type="paragraph" w:customStyle="1" w:styleId="caaieiaie9">
    <w:name w:val="caaieiaie 9"/>
    <w:basedOn w:val="25"/>
    <w:next w:val="25"/>
    <w:rsid w:val="007F194D"/>
    <w:pPr>
      <w:keepNext/>
      <w:widowControl/>
      <w:spacing w:line="240" w:lineRule="auto"/>
      <w:ind w:left="0" w:firstLine="0"/>
    </w:pPr>
    <w:rPr>
      <w:rFonts w:ascii="Times New Roman" w:hAnsi="Times New Roman"/>
      <w:snapToGrid/>
      <w:sz w:val="28"/>
    </w:rPr>
  </w:style>
  <w:style w:type="paragraph" w:customStyle="1" w:styleId="15">
    <w:name w:val="Основной текст1"/>
    <w:basedOn w:val="25"/>
    <w:rsid w:val="007F194D"/>
    <w:pPr>
      <w:widowControl/>
      <w:tabs>
        <w:tab w:val="left" w:pos="5599"/>
      </w:tabs>
      <w:spacing w:line="360" w:lineRule="auto"/>
      <w:ind w:left="0" w:firstLine="0"/>
      <w:jc w:val="left"/>
    </w:pPr>
    <w:rPr>
      <w:rFonts w:ascii="Times New Roman" w:hAnsi="Times New Roman"/>
      <w:sz w:val="28"/>
    </w:rPr>
  </w:style>
  <w:style w:type="paragraph" w:customStyle="1" w:styleId="afb">
    <w:name w:val="№!"/>
    <w:basedOn w:val="a"/>
    <w:rsid w:val="007F194D"/>
    <w:pPr>
      <w:spacing w:line="360" w:lineRule="auto"/>
      <w:ind w:right="896"/>
      <w:jc w:val="center"/>
    </w:pPr>
    <w:rPr>
      <w:sz w:val="28"/>
      <w:szCs w:val="28"/>
      <w:u w:val="single"/>
    </w:rPr>
  </w:style>
  <w:style w:type="character" w:styleId="afc">
    <w:name w:val="Placeholder Text"/>
    <w:basedOn w:val="a0"/>
    <w:uiPriority w:val="99"/>
    <w:semiHidden/>
    <w:rsid w:val="007F194D"/>
    <w:rPr>
      <w:color w:val="808080"/>
    </w:rPr>
  </w:style>
  <w:style w:type="paragraph" w:styleId="afd">
    <w:name w:val="List Paragraph"/>
    <w:basedOn w:val="a"/>
    <w:uiPriority w:val="34"/>
    <w:qFormat/>
    <w:rsid w:val="006E1207"/>
    <w:pPr>
      <w:ind w:left="720"/>
      <w:contextualSpacing/>
    </w:pPr>
  </w:style>
  <w:style w:type="paragraph" w:customStyle="1" w:styleId="afe">
    <w:name w:val="! Текст диплома"/>
    <w:basedOn w:val="a"/>
    <w:link w:val="aff"/>
    <w:rsid w:val="000249DC"/>
    <w:pPr>
      <w:widowControl w:val="0"/>
      <w:spacing w:line="360" w:lineRule="auto"/>
      <w:ind w:firstLine="709"/>
      <w:jc w:val="both"/>
    </w:pPr>
    <w:rPr>
      <w:snapToGrid w:val="0"/>
      <w:sz w:val="28"/>
      <w:szCs w:val="20"/>
    </w:rPr>
  </w:style>
  <w:style w:type="character" w:customStyle="1" w:styleId="aff">
    <w:name w:val="! Текст диплома Знак"/>
    <w:basedOn w:val="a0"/>
    <w:link w:val="afe"/>
    <w:rsid w:val="000249DC"/>
    <w:rPr>
      <w:rFonts w:ascii="Times New Roman" w:eastAsia="Times New Roman" w:hAnsi="Times New Roman" w:cs="Times New Roman"/>
      <w:snapToGrid w:val="0"/>
      <w:sz w:val="28"/>
      <w:szCs w:val="20"/>
      <w:lang w:eastAsia="ru-RU"/>
    </w:rPr>
  </w:style>
  <w:style w:type="paragraph" w:styleId="aff0">
    <w:name w:val="caption"/>
    <w:basedOn w:val="a"/>
    <w:next w:val="a"/>
    <w:qFormat/>
    <w:rsid w:val="00E834DD"/>
    <w:rPr>
      <w:sz w:val="28"/>
      <w:szCs w:val="20"/>
    </w:rPr>
  </w:style>
  <w:style w:type="paragraph" w:customStyle="1" w:styleId="aff1">
    <w:name w:val="Нормальный без всего"/>
    <w:basedOn w:val="a"/>
    <w:rsid w:val="00E834DD"/>
    <w:pPr>
      <w:jc w:val="both"/>
    </w:pPr>
    <w:rPr>
      <w:rFonts w:ascii="Arial" w:hAnsi="Arial"/>
      <w:sz w:val="22"/>
      <w:szCs w:val="20"/>
    </w:rPr>
  </w:style>
  <w:style w:type="paragraph" w:customStyle="1" w:styleId="caaieiaie6">
    <w:name w:val="caaieiaie 6"/>
    <w:basedOn w:val="11"/>
    <w:next w:val="11"/>
    <w:rsid w:val="00E834DD"/>
    <w:pPr>
      <w:keepNext/>
      <w:widowControl/>
      <w:spacing w:line="360" w:lineRule="auto"/>
      <w:jc w:val="center"/>
    </w:pPr>
    <w:rPr>
      <w:snapToGrid w:val="0"/>
      <w:sz w:val="28"/>
      <w:lang w:val="en-US"/>
    </w:rPr>
  </w:style>
  <w:style w:type="paragraph" w:customStyle="1" w:styleId="caaieiaie1">
    <w:name w:val="caaieiaie 1"/>
    <w:basedOn w:val="11"/>
    <w:next w:val="11"/>
    <w:rsid w:val="00E834DD"/>
    <w:pPr>
      <w:keepNext/>
      <w:widowControl/>
      <w:spacing w:before="240" w:after="60"/>
    </w:pPr>
    <w:rPr>
      <w:rFonts w:ascii="Arial" w:hAnsi="Arial"/>
      <w:b/>
      <w:snapToGrid w:val="0"/>
      <w:kern w:val="28"/>
      <w:sz w:val="28"/>
    </w:rPr>
  </w:style>
  <w:style w:type="paragraph" w:customStyle="1" w:styleId="BodyText21">
    <w:name w:val="Body Text 21"/>
    <w:basedOn w:val="11"/>
    <w:rsid w:val="00E834DD"/>
    <w:pPr>
      <w:widowControl/>
      <w:tabs>
        <w:tab w:val="left" w:pos="5599"/>
      </w:tabs>
      <w:spacing w:line="360" w:lineRule="auto"/>
      <w:ind w:firstLine="850"/>
      <w:jc w:val="both"/>
    </w:pPr>
    <w:rPr>
      <w:snapToGrid w:val="0"/>
      <w:sz w:val="28"/>
    </w:rPr>
  </w:style>
  <w:style w:type="character" w:customStyle="1" w:styleId="aff2">
    <w:name w:val="Текст примечания Знак"/>
    <w:basedOn w:val="a0"/>
    <w:link w:val="aff3"/>
    <w:semiHidden/>
    <w:rsid w:val="00E834DD"/>
    <w:rPr>
      <w:rFonts w:ascii="Times New Roman" w:eastAsia="Times New Roman" w:hAnsi="Times New Roman" w:cs="Times New Roman"/>
      <w:sz w:val="20"/>
      <w:szCs w:val="20"/>
      <w:lang w:eastAsia="ru-RU"/>
    </w:rPr>
  </w:style>
  <w:style w:type="paragraph" w:styleId="aff3">
    <w:name w:val="annotation text"/>
    <w:basedOn w:val="a"/>
    <w:link w:val="aff2"/>
    <w:semiHidden/>
    <w:rsid w:val="00E834DD"/>
    <w:pPr>
      <w:widowControl w:val="0"/>
    </w:pPr>
    <w:rPr>
      <w:sz w:val="20"/>
      <w:szCs w:val="20"/>
    </w:rPr>
  </w:style>
  <w:style w:type="paragraph" w:styleId="aff4">
    <w:name w:val="Block Text"/>
    <w:basedOn w:val="a"/>
    <w:rsid w:val="00E834DD"/>
    <w:pPr>
      <w:widowControl w:val="0"/>
      <w:spacing w:line="360" w:lineRule="auto"/>
      <w:ind w:left="1276" w:right="736"/>
    </w:pPr>
    <w:rPr>
      <w:sz w:val="28"/>
      <w:szCs w:val="20"/>
    </w:rPr>
  </w:style>
  <w:style w:type="paragraph" w:customStyle="1" w:styleId="txt">
    <w:name w:val="txt"/>
    <w:basedOn w:val="a"/>
    <w:rsid w:val="00E834DD"/>
    <w:pPr>
      <w:spacing w:before="100" w:after="100"/>
      <w:ind w:left="200" w:right="200" w:firstLine="800"/>
      <w:jc w:val="both"/>
    </w:pPr>
  </w:style>
  <w:style w:type="character" w:styleId="aff5">
    <w:name w:val="Strong"/>
    <w:basedOn w:val="a0"/>
    <w:uiPriority w:val="22"/>
    <w:qFormat/>
    <w:rsid w:val="00E834DD"/>
    <w:rPr>
      <w:b/>
      <w:bCs/>
    </w:rPr>
  </w:style>
  <w:style w:type="paragraph" w:customStyle="1" w:styleId="210">
    <w:name w:val="Основной текст с отступом 21"/>
    <w:basedOn w:val="11"/>
    <w:rsid w:val="00E834DD"/>
    <w:pPr>
      <w:spacing w:line="260" w:lineRule="exact"/>
      <w:ind w:left="40" w:firstLine="669"/>
      <w:jc w:val="both"/>
    </w:pPr>
    <w:rPr>
      <w:snapToGrid w:val="0"/>
      <w:sz w:val="28"/>
    </w:rPr>
  </w:style>
  <w:style w:type="paragraph" w:customStyle="1" w:styleId="caaieiaie4">
    <w:name w:val="caaieiaie 4"/>
    <w:basedOn w:val="11"/>
    <w:next w:val="11"/>
    <w:rsid w:val="00E834DD"/>
    <w:pPr>
      <w:keepNext/>
      <w:widowControl/>
      <w:spacing w:line="360" w:lineRule="auto"/>
    </w:pPr>
    <w:rPr>
      <w:snapToGrid w:val="0"/>
      <w:sz w:val="28"/>
    </w:rPr>
  </w:style>
  <w:style w:type="paragraph" w:customStyle="1" w:styleId="81">
    <w:name w:val="Заголовок 81"/>
    <w:basedOn w:val="11"/>
    <w:next w:val="11"/>
    <w:rsid w:val="00E834DD"/>
    <w:pPr>
      <w:keepNext/>
      <w:widowControl/>
      <w:tabs>
        <w:tab w:val="left" w:pos="5670"/>
      </w:tabs>
    </w:pPr>
    <w:rPr>
      <w:sz w:val="28"/>
    </w:rPr>
  </w:style>
  <w:style w:type="character" w:customStyle="1" w:styleId="aff6">
    <w:name w:val="Тема примечания Знак"/>
    <w:basedOn w:val="aff2"/>
    <w:link w:val="aff7"/>
    <w:semiHidden/>
    <w:rsid w:val="00E834DD"/>
    <w:rPr>
      <w:b/>
      <w:bCs/>
    </w:rPr>
  </w:style>
  <w:style w:type="paragraph" w:styleId="aff7">
    <w:name w:val="annotation subject"/>
    <w:basedOn w:val="aff3"/>
    <w:next w:val="aff3"/>
    <w:link w:val="aff6"/>
    <w:semiHidden/>
    <w:rsid w:val="00E834DD"/>
    <w:pPr>
      <w:widowControl/>
    </w:pPr>
    <w:rPr>
      <w:b/>
      <w:bCs/>
    </w:rPr>
  </w:style>
  <w:style w:type="character" w:customStyle="1" w:styleId="apple-converted-space">
    <w:name w:val="apple-converted-space"/>
    <w:basedOn w:val="a0"/>
    <w:rsid w:val="002F21E7"/>
  </w:style>
  <w:style w:type="paragraph" w:customStyle="1" w:styleId="aff8">
    <w:name w:val="основной текст диплома Знак"/>
    <w:basedOn w:val="a"/>
    <w:rsid w:val="00CF50D8"/>
    <w:pPr>
      <w:spacing w:line="360" w:lineRule="auto"/>
      <w:ind w:firstLine="709"/>
      <w:jc w:val="both"/>
    </w:pPr>
    <w:rPr>
      <w:color w:val="000000"/>
      <w:sz w:val="28"/>
      <w:szCs w:val="28"/>
    </w:rPr>
  </w:style>
  <w:style w:type="numbering" w:customStyle="1" w:styleId="14">
    <w:name w:val="Стиль маркированный 14 пт не полужирный"/>
    <w:basedOn w:val="a2"/>
    <w:rsid w:val="0007782E"/>
    <w:pPr>
      <w:numPr>
        <w:numId w:val="16"/>
      </w:numPr>
    </w:pPr>
  </w:style>
  <w:style w:type="paragraph" w:customStyle="1" w:styleId="aff9">
    <w:name w:val="Рисунок"/>
    <w:basedOn w:val="a"/>
    <w:link w:val="affa"/>
    <w:autoRedefine/>
    <w:rsid w:val="003A6FD1"/>
    <w:pPr>
      <w:widowControl w:val="0"/>
      <w:suppressAutoHyphens/>
      <w:spacing w:line="360" w:lineRule="auto"/>
      <w:ind w:firstLine="709"/>
      <w:jc w:val="both"/>
    </w:pPr>
    <w:rPr>
      <w:bCs/>
      <w:sz w:val="28"/>
      <w:szCs w:val="28"/>
    </w:rPr>
  </w:style>
  <w:style w:type="character" w:customStyle="1" w:styleId="affa">
    <w:name w:val="Рисунок Знак"/>
    <w:basedOn w:val="a0"/>
    <w:link w:val="aff9"/>
    <w:locked/>
    <w:rsid w:val="003A6FD1"/>
    <w:rPr>
      <w:rFonts w:ascii="Times New Roman" w:eastAsia="Times New Roman" w:hAnsi="Times New Roman" w:cs="Times New Roman"/>
      <w:bCs/>
      <w:sz w:val="28"/>
      <w:szCs w:val="28"/>
      <w:lang w:eastAsia="ru-RU"/>
    </w:rPr>
  </w:style>
  <w:style w:type="paragraph" w:customStyle="1" w:styleId="affb">
    <w:name w:val="Надпись Приложение"/>
    <w:basedOn w:val="a"/>
    <w:rsid w:val="0007782E"/>
    <w:pPr>
      <w:widowControl w:val="0"/>
      <w:suppressAutoHyphens/>
      <w:spacing w:before="240" w:after="240"/>
      <w:jc w:val="center"/>
    </w:pPr>
    <w:rPr>
      <w:b/>
      <w:sz w:val="28"/>
      <w:szCs w:val="28"/>
    </w:rPr>
  </w:style>
  <w:style w:type="paragraph" w:customStyle="1" w:styleId="2125">
    <w:name w:val="Стиль Основной текст с отступом 2 + Первая строка:  125 см"/>
    <w:basedOn w:val="a"/>
    <w:next w:val="91"/>
    <w:link w:val="21250"/>
    <w:autoRedefine/>
    <w:rsid w:val="008F5A4E"/>
    <w:pPr>
      <w:spacing w:line="360" w:lineRule="auto"/>
      <w:ind w:firstLine="709"/>
      <w:jc w:val="both"/>
    </w:pPr>
    <w:rPr>
      <w:sz w:val="28"/>
      <w:szCs w:val="20"/>
    </w:rPr>
  </w:style>
  <w:style w:type="character" w:customStyle="1" w:styleId="21250">
    <w:name w:val="Стиль Основной текст с отступом 2 + Первая строка:  125 см Знак"/>
    <w:basedOn w:val="a0"/>
    <w:link w:val="2125"/>
    <w:rsid w:val="008F5A4E"/>
    <w:rPr>
      <w:rFonts w:ascii="Times New Roman" w:eastAsia="Times New Roman" w:hAnsi="Times New Roman" w:cs="Times New Roman"/>
      <w:sz w:val="28"/>
      <w:szCs w:val="20"/>
      <w:lang w:eastAsia="ru-RU"/>
    </w:rPr>
  </w:style>
  <w:style w:type="paragraph" w:styleId="91">
    <w:name w:val="toc 9"/>
    <w:basedOn w:val="a"/>
    <w:next w:val="a"/>
    <w:autoRedefine/>
    <w:uiPriority w:val="39"/>
    <w:semiHidden/>
    <w:unhideWhenUsed/>
    <w:rsid w:val="008F5A4E"/>
    <w:pPr>
      <w:spacing w:after="100"/>
      <w:ind w:left="1920"/>
    </w:pPr>
  </w:style>
  <w:style w:type="paragraph" w:customStyle="1" w:styleId="35">
    <w:name w:val="Обычный3"/>
    <w:rsid w:val="00801E8F"/>
    <w:pPr>
      <w:widowControl w:val="0"/>
      <w:spacing w:line="440" w:lineRule="auto"/>
      <w:ind w:left="40" w:firstLine="720"/>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85678063">
      <w:bodyDiv w:val="1"/>
      <w:marLeft w:val="0"/>
      <w:marRight w:val="0"/>
      <w:marTop w:val="0"/>
      <w:marBottom w:val="0"/>
      <w:divBdr>
        <w:top w:val="none" w:sz="0" w:space="0" w:color="auto"/>
        <w:left w:val="none" w:sz="0" w:space="0" w:color="auto"/>
        <w:bottom w:val="none" w:sz="0" w:space="0" w:color="auto"/>
        <w:right w:val="none" w:sz="0" w:space="0" w:color="auto"/>
      </w:divBdr>
    </w:div>
    <w:div w:id="740441558">
      <w:bodyDiv w:val="1"/>
      <w:marLeft w:val="0"/>
      <w:marRight w:val="0"/>
      <w:marTop w:val="0"/>
      <w:marBottom w:val="0"/>
      <w:divBdr>
        <w:top w:val="none" w:sz="0" w:space="0" w:color="auto"/>
        <w:left w:val="none" w:sz="0" w:space="0" w:color="auto"/>
        <w:bottom w:val="none" w:sz="0" w:space="0" w:color="auto"/>
        <w:right w:val="none" w:sz="0" w:space="0" w:color="auto"/>
      </w:divBdr>
    </w:div>
    <w:div w:id="758912219">
      <w:bodyDiv w:val="1"/>
      <w:marLeft w:val="0"/>
      <w:marRight w:val="0"/>
      <w:marTop w:val="0"/>
      <w:marBottom w:val="0"/>
      <w:divBdr>
        <w:top w:val="none" w:sz="0" w:space="0" w:color="auto"/>
        <w:left w:val="none" w:sz="0" w:space="0" w:color="auto"/>
        <w:bottom w:val="none" w:sz="0" w:space="0" w:color="auto"/>
        <w:right w:val="none" w:sz="0" w:space="0" w:color="auto"/>
      </w:divBdr>
    </w:div>
    <w:div w:id="995187442">
      <w:bodyDiv w:val="1"/>
      <w:marLeft w:val="0"/>
      <w:marRight w:val="0"/>
      <w:marTop w:val="0"/>
      <w:marBottom w:val="0"/>
      <w:divBdr>
        <w:top w:val="none" w:sz="0" w:space="0" w:color="auto"/>
        <w:left w:val="none" w:sz="0" w:space="0" w:color="auto"/>
        <w:bottom w:val="none" w:sz="0" w:space="0" w:color="auto"/>
        <w:right w:val="none" w:sz="0" w:space="0" w:color="auto"/>
      </w:divBdr>
    </w:div>
    <w:div w:id="1276326178">
      <w:bodyDiv w:val="1"/>
      <w:marLeft w:val="0"/>
      <w:marRight w:val="0"/>
      <w:marTop w:val="0"/>
      <w:marBottom w:val="0"/>
      <w:divBdr>
        <w:top w:val="none" w:sz="0" w:space="0" w:color="auto"/>
        <w:left w:val="none" w:sz="0" w:space="0" w:color="auto"/>
        <w:bottom w:val="none" w:sz="0" w:space="0" w:color="auto"/>
        <w:right w:val="none" w:sz="0" w:space="0" w:color="auto"/>
      </w:divBdr>
    </w:div>
    <w:div w:id="1530994525">
      <w:bodyDiv w:val="1"/>
      <w:marLeft w:val="0"/>
      <w:marRight w:val="0"/>
      <w:marTop w:val="0"/>
      <w:marBottom w:val="0"/>
      <w:divBdr>
        <w:top w:val="none" w:sz="0" w:space="0" w:color="auto"/>
        <w:left w:val="none" w:sz="0" w:space="0" w:color="auto"/>
        <w:bottom w:val="none" w:sz="0" w:space="0" w:color="auto"/>
        <w:right w:val="none" w:sz="0" w:space="0" w:color="auto"/>
      </w:divBdr>
    </w:div>
    <w:div w:id="1553343894">
      <w:bodyDiv w:val="1"/>
      <w:marLeft w:val="0"/>
      <w:marRight w:val="0"/>
      <w:marTop w:val="0"/>
      <w:marBottom w:val="0"/>
      <w:divBdr>
        <w:top w:val="none" w:sz="0" w:space="0" w:color="auto"/>
        <w:left w:val="none" w:sz="0" w:space="0" w:color="auto"/>
        <w:bottom w:val="none" w:sz="0" w:space="0" w:color="auto"/>
        <w:right w:val="none" w:sz="0" w:space="0" w:color="auto"/>
      </w:divBdr>
    </w:div>
    <w:div w:id="1679650129">
      <w:bodyDiv w:val="1"/>
      <w:marLeft w:val="0"/>
      <w:marRight w:val="0"/>
      <w:marTop w:val="0"/>
      <w:marBottom w:val="0"/>
      <w:divBdr>
        <w:top w:val="none" w:sz="0" w:space="0" w:color="auto"/>
        <w:left w:val="none" w:sz="0" w:space="0" w:color="auto"/>
        <w:bottom w:val="none" w:sz="0" w:space="0" w:color="auto"/>
        <w:right w:val="none" w:sz="0" w:space="0" w:color="auto"/>
      </w:divBdr>
    </w:div>
    <w:div w:id="16944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55.wmf"/><Relationship Id="rId21" Type="http://schemas.openxmlformats.org/officeDocument/2006/relationships/image" Target="media/image10.wmf"/><Relationship Id="rId42" Type="http://schemas.openxmlformats.org/officeDocument/2006/relationships/oleObject" Target="embeddings/oleObject15.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29.wmf"/><Relationship Id="rId84" Type="http://schemas.openxmlformats.org/officeDocument/2006/relationships/image" Target="media/image35.wmf"/><Relationship Id="rId89" Type="http://schemas.openxmlformats.org/officeDocument/2006/relationships/oleObject" Target="embeddings/oleObject45.bin"/><Relationship Id="rId112" Type="http://schemas.openxmlformats.org/officeDocument/2006/relationships/image" Target="media/image51.png"/><Relationship Id="rId133" Type="http://schemas.openxmlformats.org/officeDocument/2006/relationships/image" Target="media/image63.wmf"/><Relationship Id="rId138" Type="http://schemas.openxmlformats.org/officeDocument/2006/relationships/image" Target="media/image66.emf"/><Relationship Id="rId16" Type="http://schemas.openxmlformats.org/officeDocument/2006/relationships/oleObject" Target="embeddings/oleObject1.bin"/><Relationship Id="rId107" Type="http://schemas.openxmlformats.org/officeDocument/2006/relationships/image" Target="media/image46.png"/><Relationship Id="rId11" Type="http://schemas.openxmlformats.org/officeDocument/2006/relationships/image" Target="media/image3.emf"/><Relationship Id="rId32" Type="http://schemas.openxmlformats.org/officeDocument/2006/relationships/oleObject" Target="embeddings/oleObject9.bin"/><Relationship Id="rId37" Type="http://schemas.openxmlformats.org/officeDocument/2006/relationships/oleObject" Target="embeddings/oleObject12.bin"/><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1.png"/><Relationship Id="rId123" Type="http://schemas.openxmlformats.org/officeDocument/2006/relationships/image" Target="media/image58.wmf"/><Relationship Id="rId128" Type="http://schemas.openxmlformats.org/officeDocument/2006/relationships/oleObject" Target="embeddings/oleObject59.bin"/><Relationship Id="rId144"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39.wmf"/><Relationship Id="rId22" Type="http://schemas.openxmlformats.org/officeDocument/2006/relationships/oleObject" Target="embeddings/oleObject4.bin"/><Relationship Id="rId27" Type="http://schemas.openxmlformats.org/officeDocument/2006/relationships/image" Target="media/image13.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27.wmf"/><Relationship Id="rId69" Type="http://schemas.openxmlformats.org/officeDocument/2006/relationships/oleObject" Target="embeddings/oleObject32.bin"/><Relationship Id="rId113" Type="http://schemas.openxmlformats.org/officeDocument/2006/relationships/image" Target="media/image52.e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7.emf"/><Relationship Id="rId80" Type="http://schemas.openxmlformats.org/officeDocument/2006/relationships/oleObject" Target="embeddings/oleObject39.bin"/><Relationship Id="rId85"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2.png"/><Relationship Id="rId108" Type="http://schemas.openxmlformats.org/officeDocument/2006/relationships/image" Target="media/image47.png"/><Relationship Id="rId116" Type="http://schemas.openxmlformats.org/officeDocument/2006/relationships/image" Target="media/image54.png"/><Relationship Id="rId124" Type="http://schemas.openxmlformats.org/officeDocument/2006/relationships/oleObject" Target="embeddings/oleObject57.bin"/><Relationship Id="rId129" Type="http://schemas.openxmlformats.org/officeDocument/2006/relationships/image" Target="media/image61.wmf"/><Relationship Id="rId137" Type="http://schemas.openxmlformats.org/officeDocument/2006/relationships/image" Target="media/image65.emf"/><Relationship Id="rId20" Type="http://schemas.openxmlformats.org/officeDocument/2006/relationships/oleObject" Target="embeddings/oleObject3.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5.bin"/><Relationship Id="rId83" Type="http://schemas.openxmlformats.org/officeDocument/2006/relationships/oleObject" Target="embeddings/oleObject41.bin"/><Relationship Id="rId88" Type="http://schemas.openxmlformats.org/officeDocument/2006/relationships/oleObject" Target="embeddings/oleObject44.bin"/><Relationship Id="rId91" Type="http://schemas.openxmlformats.org/officeDocument/2006/relationships/image" Target="media/image37.wmf"/><Relationship Id="rId96" Type="http://schemas.openxmlformats.org/officeDocument/2006/relationships/oleObject" Target="embeddings/oleObject49.bin"/><Relationship Id="rId111" Type="http://schemas.openxmlformats.org/officeDocument/2006/relationships/image" Target="media/image50.png"/><Relationship Id="rId132" Type="http://schemas.openxmlformats.org/officeDocument/2006/relationships/oleObject" Target="embeddings/oleObject61.bin"/><Relationship Id="rId140" Type="http://schemas.openxmlformats.org/officeDocument/2006/relationships/image" Target="media/image68.png"/><Relationship Id="rId145" Type="http://schemas.openxmlformats.org/officeDocument/2006/relationships/image" Target="media/image7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image" Target="media/image17.wmf"/><Relationship Id="rId49" Type="http://schemas.openxmlformats.org/officeDocument/2006/relationships/image" Target="media/image22.wmf"/><Relationship Id="rId57" Type="http://schemas.openxmlformats.org/officeDocument/2006/relationships/oleObject" Target="embeddings/oleObject25.bin"/><Relationship Id="rId106" Type="http://schemas.openxmlformats.org/officeDocument/2006/relationships/image" Target="media/image45.png"/><Relationship Id="rId114" Type="http://schemas.openxmlformats.org/officeDocument/2006/relationships/image" Target="media/image53.emf"/><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image" Target="media/image2.emf"/><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image" Target="media/image25.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oleObject" Target="embeddings/oleObject40.bin"/><Relationship Id="rId86" Type="http://schemas.openxmlformats.org/officeDocument/2006/relationships/image" Target="media/image36.wmf"/><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40.png"/><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image" Target="media/image64.wmf"/><Relationship Id="rId143" Type="http://schemas.openxmlformats.org/officeDocument/2006/relationships/image" Target="media/image71.png"/><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oleObject" Target="embeddings/oleObject2.bin"/><Relationship Id="rId39" Type="http://schemas.openxmlformats.org/officeDocument/2006/relationships/oleObject" Target="embeddings/oleObject13.bin"/><Relationship Id="rId109" Type="http://schemas.openxmlformats.org/officeDocument/2006/relationships/image" Target="media/image48.png"/><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image" Target="media/image33.wmf"/><Relationship Id="rId97" Type="http://schemas.openxmlformats.org/officeDocument/2006/relationships/oleObject" Target="embeddings/oleObject50.bin"/><Relationship Id="rId104" Type="http://schemas.openxmlformats.org/officeDocument/2006/relationships/image" Target="media/image43.png"/><Relationship Id="rId120" Type="http://schemas.openxmlformats.org/officeDocument/2006/relationships/oleObject" Target="embeddings/oleObject55.bin"/><Relationship Id="rId125" Type="http://schemas.openxmlformats.org/officeDocument/2006/relationships/image" Target="media/image59.wmf"/><Relationship Id="rId141" Type="http://schemas.openxmlformats.org/officeDocument/2006/relationships/image" Target="media/image69.png"/><Relationship Id="rId146" Type="http://schemas.openxmlformats.org/officeDocument/2006/relationships/image" Target="media/image74.png"/><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5.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43.bin"/><Relationship Id="rId110" Type="http://schemas.openxmlformats.org/officeDocument/2006/relationships/image" Target="media/image49.png"/><Relationship Id="rId115" Type="http://schemas.openxmlformats.org/officeDocument/2006/relationships/oleObject" Target="embeddings/_________Microsoft_Office_Word_97_-_20031.doc"/><Relationship Id="rId131" Type="http://schemas.openxmlformats.org/officeDocument/2006/relationships/image" Target="media/image62.wmf"/><Relationship Id="rId136" Type="http://schemas.openxmlformats.org/officeDocument/2006/relationships/oleObject" Target="embeddings/oleObject63.bin"/><Relationship Id="rId61" Type="http://schemas.openxmlformats.org/officeDocument/2006/relationships/oleObject" Target="embeddings/oleObject28.bin"/><Relationship Id="rId82" Type="http://schemas.openxmlformats.org/officeDocument/2006/relationships/image" Target="media/image34.wmf"/><Relationship Id="rId19" Type="http://schemas.openxmlformats.org/officeDocument/2006/relationships/image" Target="media/image9.wmf"/><Relationship Id="rId14" Type="http://schemas.openxmlformats.org/officeDocument/2006/relationships/image" Target="media/image6.png"/><Relationship Id="rId30" Type="http://schemas.openxmlformats.org/officeDocument/2006/relationships/oleObject" Target="embeddings/oleObject8.bin"/><Relationship Id="rId35" Type="http://schemas.openxmlformats.org/officeDocument/2006/relationships/oleObject" Target="embeddings/oleObject11.bin"/><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oleObject" Target="embeddings/oleObject53.bin"/><Relationship Id="rId105" Type="http://schemas.openxmlformats.org/officeDocument/2006/relationships/image" Target="media/image44.png"/><Relationship Id="rId126" Type="http://schemas.openxmlformats.org/officeDocument/2006/relationships/oleObject" Target="embeddings/oleObject58.bin"/><Relationship Id="rId14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31.wmf"/><Relationship Id="rId93" Type="http://schemas.openxmlformats.org/officeDocument/2006/relationships/image" Target="media/image38.wmf"/><Relationship Id="rId98" Type="http://schemas.openxmlformats.org/officeDocument/2006/relationships/oleObject" Target="embeddings/oleObject51.bin"/><Relationship Id="rId121" Type="http://schemas.openxmlformats.org/officeDocument/2006/relationships/image" Target="media/image57.wmf"/><Relationship Id="rId142" Type="http://schemas.openxmlformats.org/officeDocument/2006/relationships/image" Target="media/image7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A3E9-AE68-4F30-AF02-5C6880BB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131</Pages>
  <Words>20650</Words>
  <Characters>117707</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dc:creator>
  <cp:lastModifiedBy>Елена</cp:lastModifiedBy>
  <cp:revision>10</cp:revision>
  <dcterms:created xsi:type="dcterms:W3CDTF">2013-05-19T08:19:00Z</dcterms:created>
  <dcterms:modified xsi:type="dcterms:W3CDTF">2015-05-04T19:34:00Z</dcterms:modified>
</cp:coreProperties>
</file>