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3D9" w:rsidRDefault="00C92D06" w:rsidP="00C92D06">
      <w:pPr>
        <w:pStyle w:val="a3"/>
        <w:numPr>
          <w:ilvl w:val="0"/>
          <w:numId w:val="1"/>
        </w:numPr>
        <w:rPr>
          <w:sz w:val="28"/>
          <w:szCs w:val="28"/>
        </w:rPr>
      </w:pPr>
      <w:r w:rsidRPr="00535F53">
        <w:rPr>
          <w:sz w:val="28"/>
          <w:szCs w:val="28"/>
        </w:rPr>
        <w:t>Данные нужно максимально брать из Альфы.</w:t>
      </w:r>
      <w:r w:rsidR="00535F53" w:rsidRPr="00535F53">
        <w:rPr>
          <w:sz w:val="28"/>
          <w:szCs w:val="28"/>
        </w:rPr>
        <w:t xml:space="preserve"> Если какие-то данные брать неоткуда, решим.</w:t>
      </w:r>
    </w:p>
    <w:p w:rsidR="00C92D06" w:rsidRPr="00535F53" w:rsidRDefault="00F77372" w:rsidP="00C92D0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bCs/>
          <w:sz w:val="28"/>
          <w:szCs w:val="28"/>
        </w:rPr>
        <w:t xml:space="preserve"> «</w:t>
      </w:r>
      <w:r w:rsidR="00C92D06" w:rsidRPr="00535F53">
        <w:rPr>
          <w:bCs/>
          <w:sz w:val="28"/>
          <w:szCs w:val="28"/>
        </w:rPr>
        <w:t>АКТ ПРИЕМА-ПЕРЕДАЧИ</w:t>
      </w:r>
      <w:r>
        <w:rPr>
          <w:bCs/>
          <w:sz w:val="28"/>
          <w:szCs w:val="28"/>
        </w:rPr>
        <w:t>»</w:t>
      </w:r>
      <w:r w:rsidR="00C92D06" w:rsidRPr="00535F53">
        <w:rPr>
          <w:bCs/>
          <w:sz w:val="28"/>
          <w:szCs w:val="28"/>
        </w:rPr>
        <w:t xml:space="preserve"> в одно</w:t>
      </w:r>
      <w:r>
        <w:rPr>
          <w:bCs/>
          <w:sz w:val="28"/>
          <w:szCs w:val="28"/>
        </w:rPr>
        <w:t>й</w:t>
      </w:r>
      <w:r w:rsidR="00C92D06" w:rsidRPr="00535F53">
        <w:rPr>
          <w:bCs/>
          <w:sz w:val="28"/>
          <w:szCs w:val="28"/>
        </w:rPr>
        <w:t xml:space="preserve"> форме с </w:t>
      </w:r>
      <w:r>
        <w:rPr>
          <w:bCs/>
          <w:sz w:val="28"/>
          <w:szCs w:val="28"/>
        </w:rPr>
        <w:t>«</w:t>
      </w:r>
      <w:r w:rsidR="00C92D06" w:rsidRPr="00535F53">
        <w:rPr>
          <w:rFonts w:eastAsia="Times New Roman" w:cs="Times New Roman"/>
          <w:sz w:val="28"/>
          <w:szCs w:val="28"/>
          <w:lang w:eastAsia="ru-RU"/>
        </w:rPr>
        <w:t>Договор купли – продажи</w:t>
      </w:r>
      <w:r>
        <w:rPr>
          <w:bCs/>
          <w:sz w:val="28"/>
          <w:szCs w:val="28"/>
        </w:rPr>
        <w:t>».</w:t>
      </w:r>
    </w:p>
    <w:p w:rsidR="00C92D06" w:rsidRPr="00F77372" w:rsidRDefault="00C92D06" w:rsidP="00C92D06">
      <w:pPr>
        <w:pStyle w:val="a3"/>
        <w:numPr>
          <w:ilvl w:val="0"/>
          <w:numId w:val="1"/>
        </w:numPr>
        <w:rPr>
          <w:sz w:val="28"/>
          <w:szCs w:val="28"/>
        </w:rPr>
      </w:pPr>
      <w:r w:rsidRPr="00535F53">
        <w:rPr>
          <w:rFonts w:eastAsia="Times New Roman" w:cs="Times New Roman"/>
          <w:sz w:val="28"/>
          <w:szCs w:val="28"/>
          <w:lang w:eastAsia="ru-RU"/>
        </w:rPr>
        <w:t>Формы «</w:t>
      </w:r>
      <w:r w:rsidRPr="00535F53">
        <w:rPr>
          <w:rFonts w:eastAsia="Times New Roman" w:cs="Times New Roman"/>
          <w:sz w:val="28"/>
          <w:szCs w:val="28"/>
          <w:lang w:eastAsia="ru-RU"/>
        </w:rPr>
        <w:t>Договор купли – продажи</w:t>
      </w:r>
      <w:r w:rsidRPr="00535F53">
        <w:rPr>
          <w:rFonts w:eastAsia="Times New Roman" w:cs="Times New Roman"/>
          <w:sz w:val="28"/>
          <w:szCs w:val="28"/>
          <w:lang w:eastAsia="ru-RU"/>
        </w:rPr>
        <w:t>», «</w:t>
      </w:r>
      <w:r w:rsidRPr="00535F53">
        <w:rPr>
          <w:rFonts w:eastAsia="Times New Roman" w:cs="Times New Roman"/>
          <w:bCs/>
          <w:kern w:val="3"/>
          <w:sz w:val="28"/>
          <w:szCs w:val="28"/>
          <w:lang w:eastAsia="ar-SA"/>
        </w:rPr>
        <w:t>СОГЛАШЕНИЕ О ДОСРОЧНОМ РАСТОРЖЕНИИ</w:t>
      </w:r>
      <w:r w:rsidRPr="00535F53">
        <w:rPr>
          <w:rFonts w:eastAsia="Times New Roman" w:cs="Times New Roman"/>
          <w:sz w:val="28"/>
          <w:szCs w:val="28"/>
          <w:lang w:eastAsia="ru-RU"/>
        </w:rPr>
        <w:t xml:space="preserve">» печатаются из Реализации Автомобиля. </w:t>
      </w:r>
    </w:p>
    <w:p w:rsidR="00F77372" w:rsidRPr="00535F53" w:rsidRDefault="00F77372" w:rsidP="00F77372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 идеале одна Внешняя форма на тип</w:t>
      </w:r>
      <w:r>
        <w:rPr>
          <w:sz w:val="28"/>
          <w:szCs w:val="28"/>
        </w:rPr>
        <w:t xml:space="preserve">, которая </w:t>
      </w:r>
      <w:r w:rsidR="00673F88">
        <w:rPr>
          <w:sz w:val="28"/>
          <w:szCs w:val="28"/>
        </w:rPr>
        <w:t xml:space="preserve">содержит один макет и вставляет </w:t>
      </w:r>
      <w:r w:rsidR="000035B9">
        <w:rPr>
          <w:sz w:val="28"/>
          <w:szCs w:val="28"/>
        </w:rPr>
        <w:t>области</w:t>
      </w:r>
      <w:bookmarkStart w:id="0" w:name="_GoBack"/>
      <w:bookmarkEnd w:id="0"/>
      <w:r w:rsidR="00673F88">
        <w:rPr>
          <w:sz w:val="28"/>
          <w:szCs w:val="28"/>
        </w:rPr>
        <w:t xml:space="preserve"> в зависимости от заполнения тех или иных данных.</w:t>
      </w:r>
    </w:p>
    <w:p w:rsidR="00F77372" w:rsidRPr="00F77372" w:rsidRDefault="00F77372" w:rsidP="00F77372">
      <w:pPr>
        <w:pStyle w:val="a3"/>
        <w:rPr>
          <w:sz w:val="28"/>
          <w:szCs w:val="28"/>
        </w:rPr>
      </w:pPr>
    </w:p>
    <w:p w:rsidR="00F77372" w:rsidRPr="00535F53" w:rsidRDefault="00F77372" w:rsidP="00F77372">
      <w:pPr>
        <w:pStyle w:val="a3"/>
        <w:rPr>
          <w:sz w:val="28"/>
          <w:szCs w:val="28"/>
        </w:rPr>
      </w:pPr>
    </w:p>
    <w:p w:rsidR="00C92D06" w:rsidRPr="00535F53" w:rsidRDefault="00C92D06" w:rsidP="00C92D06">
      <w:pPr>
        <w:pStyle w:val="a3"/>
        <w:rPr>
          <w:sz w:val="28"/>
          <w:szCs w:val="28"/>
        </w:rPr>
      </w:pPr>
    </w:p>
    <w:sectPr w:rsidR="00C92D06" w:rsidRPr="00535F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A64CE"/>
    <w:multiLevelType w:val="hybridMultilevel"/>
    <w:tmpl w:val="AB345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870"/>
    <w:rsid w:val="000035B9"/>
    <w:rsid w:val="00535F53"/>
    <w:rsid w:val="006473D9"/>
    <w:rsid w:val="00673F88"/>
    <w:rsid w:val="009A7870"/>
    <w:rsid w:val="00C92D06"/>
    <w:rsid w:val="00F7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2D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2D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UserK</dc:creator>
  <cp:keywords/>
  <dc:description/>
  <cp:lastModifiedBy>UserK</cp:lastModifiedBy>
  <cp:revision>5</cp:revision>
  <dcterms:created xsi:type="dcterms:W3CDTF">2015-01-27T11:13:00Z</dcterms:created>
  <dcterms:modified xsi:type="dcterms:W3CDTF">2015-01-27T11:43:00Z</dcterms:modified>
</cp:coreProperties>
</file>