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DA957" w14:textId="77777777" w:rsidR="007F1BE7" w:rsidRDefault="007F1BE7" w:rsidP="007F1BE7">
      <w:pPr>
        <w:pStyle w:val="00"/>
      </w:pPr>
      <w:r>
        <w:t>Раздел 1. Общая информация</w:t>
      </w:r>
    </w:p>
    <w:p w14:paraId="43964EB8" w14:textId="77777777" w:rsidR="007F1BE7" w:rsidRDefault="007F1BE7" w:rsidP="007F1BE7">
      <w:r>
        <w:t>Необходимо выполнить доработки для конфигурации 1С:Комплексная автоматизация 2 (2.5.13.74) в расширении «Производство».</w:t>
      </w:r>
    </w:p>
    <w:p w14:paraId="7856CC45" w14:textId="77777777" w:rsidR="007F1BE7" w:rsidRDefault="007F1BE7" w:rsidP="007F1BE7">
      <w:pPr>
        <w:pStyle w:val="00"/>
      </w:pPr>
      <w:r>
        <w:t>Раздел 2. Состав работ</w:t>
      </w:r>
    </w:p>
    <w:p w14:paraId="34E774B2" w14:textId="77777777" w:rsidR="007F1BE7" w:rsidRDefault="007F1BE7" w:rsidP="007F1BE7">
      <w:pPr>
        <w:pStyle w:val="11"/>
        <w:tabs>
          <w:tab w:val="clear" w:pos="360"/>
          <w:tab w:val="left" w:pos="708"/>
        </w:tabs>
        <w:ind w:left="1004" w:hanging="360"/>
      </w:pPr>
      <w:r>
        <w:t>Реквизиты в документе «Производство без заказа»</w:t>
      </w:r>
    </w:p>
    <w:p w14:paraId="2E748D6F" w14:textId="77777777" w:rsidR="007F1BE7" w:rsidRDefault="007F1BE7" w:rsidP="007F1BE7">
      <w:r>
        <w:rPr>
          <w:rFonts w:eastAsia="Times New Roman"/>
          <w:i/>
          <w:iCs/>
          <w:u w:val="single"/>
        </w:rPr>
        <w:t>Реквизит «Производство по заказу материалов»</w:t>
      </w:r>
    </w:p>
    <w:p w14:paraId="48629AB7" w14:textId="77777777" w:rsidR="007F1BE7" w:rsidRDefault="007F1BE7" w:rsidP="007F1BE7">
      <w:pPr>
        <w:tabs>
          <w:tab w:val="left" w:pos="708"/>
        </w:tabs>
        <w:rPr>
          <w:rFonts w:eastAsia="Times New Roman"/>
        </w:rPr>
      </w:pPr>
      <w:bookmarkStart w:id="0" w:name="_Hlk151028384"/>
      <w:r>
        <w:rPr>
          <w:rFonts w:eastAsia="Times New Roman"/>
        </w:rPr>
        <w:t>Следует добавить реквизит «Производство по заказу материалов» (Булево) в шапку документа «Производство без заказа».</w:t>
      </w:r>
    </w:p>
    <w:p w14:paraId="09D62B96" w14:textId="77777777" w:rsidR="007F1BE7" w:rsidRDefault="007F1BE7" w:rsidP="007F1BE7">
      <w:pPr>
        <w:tabs>
          <w:tab w:val="left" w:pos="708"/>
        </w:tabs>
        <w:rPr>
          <w:rFonts w:eastAsia="Times New Roman"/>
        </w:rPr>
      </w:pPr>
      <w:r>
        <w:rPr>
          <w:rFonts w:eastAsia="Times New Roman"/>
        </w:rPr>
        <w:t>При установке пользователем галочки система должна открыть форму подбора со списком проведенных документов «Заказ материалов в производство» с отбором по сделке и с незакрытым статусом. Отбор по сделке должен производиться по значению, указанному в реквизите «Сделка» документа «Производство без заказа» (если значение не установлено, то в форме подбора должны отображаться заказы без сделки).</w:t>
      </w:r>
    </w:p>
    <w:bookmarkEnd w:id="0"/>
    <w:p w14:paraId="7852C971" w14:textId="77777777" w:rsidR="007F1BE7" w:rsidRDefault="007F1BE7" w:rsidP="007F1BE7">
      <w:pPr>
        <w:tabs>
          <w:tab w:val="left" w:pos="708"/>
        </w:tabs>
        <w:rPr>
          <w:rFonts w:eastAsia="Times New Roman"/>
        </w:rPr>
      </w:pPr>
      <w:r>
        <w:rPr>
          <w:rFonts w:eastAsia="Times New Roman"/>
        </w:rPr>
        <w:t>На форме подбора необходимо установить возможность отбора заказов по реквизиту «Продукция» (Справочник «Номенклатура»).</w:t>
      </w:r>
    </w:p>
    <w:p w14:paraId="1B06FDD9" w14:textId="77777777" w:rsidR="007F1BE7" w:rsidRDefault="007F1BE7" w:rsidP="007F1BE7">
      <w:pPr>
        <w:tabs>
          <w:tab w:val="left" w:pos="708"/>
        </w:tabs>
        <w:rPr>
          <w:rFonts w:eastAsia="Times New Roman"/>
        </w:rPr>
      </w:pPr>
      <w:r>
        <w:rPr>
          <w:rFonts w:eastAsia="Times New Roman"/>
        </w:rPr>
        <w:t>Для хранения списка подобранных заказов необходимо добавить табличную часть «Заказы материалов в производство», которая должна открываться при нажатии на ссылку, расположенную рядом с реквизитом «Производство по заказу материалов». В табличной части должна быть возможность добавлять и удалять строки.</w:t>
      </w:r>
    </w:p>
    <w:p w14:paraId="764522CE" w14:textId="77777777" w:rsidR="007F1BE7" w:rsidRDefault="007F1BE7" w:rsidP="007F1BE7">
      <w:pPr>
        <w:tabs>
          <w:tab w:val="left" w:pos="708"/>
        </w:tabs>
        <w:rPr>
          <w:rFonts w:eastAsia="Times New Roman"/>
        </w:rPr>
      </w:pPr>
      <w:bookmarkStart w:id="1" w:name="_Hlk151027115"/>
      <w:r>
        <w:rPr>
          <w:rFonts w:eastAsia="Times New Roman"/>
        </w:rPr>
        <w:t xml:space="preserve">Реквизит </w:t>
      </w:r>
      <w:bookmarkStart w:id="2" w:name="_Hlk152078409"/>
      <w:r>
        <w:rPr>
          <w:rFonts w:eastAsia="Times New Roman"/>
        </w:rPr>
        <w:t>«Производство по заказу материалов»</w:t>
      </w:r>
      <w:bookmarkEnd w:id="2"/>
      <w:r>
        <w:rPr>
          <w:rFonts w:eastAsia="Times New Roman"/>
        </w:rPr>
        <w:t xml:space="preserve"> должен будет использоваться для подбора заказов материалов в производство</w:t>
      </w:r>
      <w:bookmarkEnd w:id="1"/>
      <w:r>
        <w:rPr>
          <w:rFonts w:eastAsia="Times New Roman"/>
        </w:rPr>
        <w:t>, на основании которых в документе «Производство без заказа» будет заполняться табличная часть «Выходные изделия» и будут отбираться связанные с заказами расходные ордера для заполнения табличной части «Материалы и работы».</w:t>
      </w:r>
    </w:p>
    <w:p w14:paraId="555522C9" w14:textId="77777777" w:rsidR="007F1BE7" w:rsidRDefault="007F1BE7" w:rsidP="007F1BE7">
      <w:pPr>
        <w:tabs>
          <w:tab w:val="left" w:pos="708"/>
        </w:tabs>
        <w:rPr>
          <w:rFonts w:eastAsia="Times New Roman"/>
          <w:i/>
          <w:iCs/>
          <w:u w:val="single"/>
        </w:rPr>
      </w:pPr>
      <w:r>
        <w:rPr>
          <w:rFonts w:eastAsia="Times New Roman"/>
          <w:i/>
          <w:iCs/>
          <w:u w:val="single"/>
        </w:rPr>
        <w:t>Реквизит «Сделка»</w:t>
      </w:r>
    </w:p>
    <w:p w14:paraId="3E244CDD" w14:textId="77777777" w:rsidR="007F1BE7" w:rsidRDefault="007F1BE7" w:rsidP="007F1BE7">
      <w:pPr>
        <w:tabs>
          <w:tab w:val="left" w:pos="708"/>
        </w:tabs>
        <w:rPr>
          <w:rFonts w:eastAsia="Times New Roman"/>
        </w:rPr>
      </w:pPr>
      <w:r>
        <w:rPr>
          <w:rFonts w:eastAsia="Times New Roman"/>
        </w:rPr>
        <w:t>Необходимо добавить реквизит «Сделка» (Справочник «Сделки с клиентами») в шапку документа «Производство без заказа». Реквизит должен будет заполняться пользователем вручную, а также использоваться для отбора заказов в форме подбора реквизита «Производство по заказу материалов».</w:t>
      </w:r>
    </w:p>
    <w:p w14:paraId="11A59DF1" w14:textId="77777777" w:rsidR="007F1BE7" w:rsidRDefault="007F1BE7" w:rsidP="007F1BE7">
      <w:pPr>
        <w:tabs>
          <w:tab w:val="left" w:pos="708"/>
        </w:tabs>
        <w:rPr>
          <w:rFonts w:eastAsia="Times New Roman"/>
          <w:i/>
          <w:iCs/>
          <w:u w:val="single"/>
        </w:rPr>
      </w:pPr>
      <w:r>
        <w:rPr>
          <w:rFonts w:eastAsia="Times New Roman"/>
          <w:i/>
          <w:iCs/>
          <w:u w:val="single"/>
        </w:rPr>
        <w:t>Поле «Распоряжение»</w:t>
      </w:r>
    </w:p>
    <w:p w14:paraId="19A8F05C" w14:textId="77777777" w:rsidR="007F1BE7" w:rsidRDefault="007F1BE7" w:rsidP="007F1BE7">
      <w:pPr>
        <w:tabs>
          <w:tab w:val="left" w:pos="708"/>
        </w:tabs>
        <w:rPr>
          <w:rFonts w:eastAsia="Times New Roman"/>
        </w:rPr>
      </w:pPr>
      <w:r>
        <w:rPr>
          <w:rFonts w:eastAsia="Times New Roman"/>
        </w:rPr>
        <w:t>Требуется добавить поле «Распоряжение» (Документ</w:t>
      </w:r>
      <w:r>
        <w:rPr>
          <w:rStyle w:val="a3"/>
        </w:rPr>
        <w:t xml:space="preserve"> «</w:t>
      </w:r>
      <w:r>
        <w:rPr>
          <w:rFonts w:eastAsia="Times New Roman"/>
        </w:rPr>
        <w:t>Заказы материалов в производство») в табличную часть «Материалы и работы» документа «Производство без заказа». Алгоритм заполнения поля описан в пункте «Заполнение табличной части «Материалы и работы».</w:t>
      </w:r>
    </w:p>
    <w:p w14:paraId="0119A9AE" w14:textId="77777777" w:rsidR="007F1BE7" w:rsidRDefault="007F1BE7" w:rsidP="007F1BE7">
      <w:pPr>
        <w:tabs>
          <w:tab w:val="left" w:pos="708"/>
        </w:tabs>
        <w:rPr>
          <w:rFonts w:eastAsia="Times New Roman"/>
        </w:rPr>
      </w:pPr>
    </w:p>
    <w:p w14:paraId="508F2AC9" w14:textId="77777777" w:rsidR="007F1BE7" w:rsidRDefault="007F1BE7" w:rsidP="007F1BE7">
      <w:pPr>
        <w:tabs>
          <w:tab w:val="left" w:pos="708"/>
        </w:tabs>
        <w:rPr>
          <w:rFonts w:eastAsia="Times New Roman"/>
        </w:rPr>
      </w:pPr>
    </w:p>
    <w:p w14:paraId="1F69522A" w14:textId="77777777" w:rsidR="007F1BE7" w:rsidRDefault="007F1BE7" w:rsidP="007F1BE7">
      <w:pPr>
        <w:tabs>
          <w:tab w:val="left" w:pos="708"/>
        </w:tabs>
        <w:rPr>
          <w:rFonts w:eastAsia="Times New Roman"/>
        </w:rPr>
      </w:pPr>
    </w:p>
    <w:p w14:paraId="2681DED7" w14:textId="77777777" w:rsidR="007F1BE7" w:rsidRDefault="007F1BE7" w:rsidP="007F1BE7">
      <w:pPr>
        <w:pStyle w:val="11"/>
        <w:tabs>
          <w:tab w:val="clear" w:pos="360"/>
          <w:tab w:val="left" w:pos="708"/>
        </w:tabs>
        <w:ind w:left="1004" w:hanging="360"/>
      </w:pPr>
      <w:r>
        <w:t>Заполнение документа «Производство без заказа» по подобранным заказам материалов и связанным расходным ордерам</w:t>
      </w:r>
    </w:p>
    <w:p w14:paraId="5F4E9FD1" w14:textId="77777777" w:rsidR="007F1BE7" w:rsidRDefault="007F1BE7" w:rsidP="007F1BE7">
      <w:pPr>
        <w:rPr>
          <w:rFonts w:eastAsia="Times New Roman"/>
          <w:i/>
          <w:iCs/>
          <w:u w:val="single"/>
        </w:rPr>
      </w:pPr>
      <w:r>
        <w:rPr>
          <w:rFonts w:eastAsia="Times New Roman"/>
          <w:i/>
          <w:iCs/>
          <w:u w:val="single"/>
        </w:rPr>
        <w:t>Заполнение табличной части «Выходные изделия»</w:t>
      </w:r>
    </w:p>
    <w:p w14:paraId="6655FA3A" w14:textId="77777777" w:rsidR="007F1BE7" w:rsidRDefault="007F1BE7" w:rsidP="007F1BE7">
      <w:pPr>
        <w:rPr>
          <w:rFonts w:eastAsia="Times New Roman"/>
        </w:rPr>
      </w:pPr>
      <w:r>
        <w:rPr>
          <w:rFonts w:eastAsia="Times New Roman"/>
        </w:rPr>
        <w:t>Необходимо создать кнопку «Дополнить по заказам материалов» в группе кнопок «Заполнить» на форме табличной части «Выходные изделия» документа «Производство без заказа».</w:t>
      </w:r>
    </w:p>
    <w:p w14:paraId="0B6D7317" w14:textId="77777777" w:rsidR="007F1BE7" w:rsidRDefault="007F1BE7" w:rsidP="007F1BE7">
      <w:pPr>
        <w:rPr>
          <w:rFonts w:eastAsia="Times New Roman"/>
        </w:rPr>
      </w:pPr>
      <w:r>
        <w:rPr>
          <w:rFonts w:eastAsia="Times New Roman"/>
        </w:rPr>
        <w:t>При нажатии кнопки, без предварительной очистки табличной части, система должна выполнить следующие действия:</w:t>
      </w:r>
    </w:p>
    <w:p w14:paraId="00E5020A" w14:textId="77777777" w:rsidR="007F1BE7" w:rsidRDefault="007F1BE7" w:rsidP="007F1BE7">
      <w:pPr>
        <w:numPr>
          <w:ilvl w:val="0"/>
          <w:numId w:val="2"/>
        </w:numPr>
        <w:tabs>
          <w:tab w:val="left" w:pos="708"/>
        </w:tabs>
        <w:ind w:left="709"/>
        <w:rPr>
          <w:rFonts w:eastAsia="Times New Roman"/>
        </w:rPr>
      </w:pPr>
      <w:r>
        <w:rPr>
          <w:rFonts w:eastAsia="Times New Roman"/>
        </w:rPr>
        <w:t>Считать необходимые реквизиты из подобранных заказов материалов в производство в табличной части «Заказы материалов в производство».</w:t>
      </w:r>
    </w:p>
    <w:p w14:paraId="6C8BF473" w14:textId="77777777" w:rsidR="007F1BE7" w:rsidRDefault="007F1BE7" w:rsidP="007F1BE7">
      <w:pPr>
        <w:numPr>
          <w:ilvl w:val="0"/>
          <w:numId w:val="2"/>
        </w:numPr>
        <w:tabs>
          <w:tab w:val="left" w:pos="708"/>
        </w:tabs>
        <w:ind w:left="709"/>
        <w:rPr>
          <w:rFonts w:eastAsia="Times New Roman"/>
        </w:rPr>
      </w:pPr>
      <w:r>
        <w:rPr>
          <w:rFonts w:eastAsia="Times New Roman"/>
        </w:rPr>
        <w:t>Заполнить табличную часть «Выходные изделия» продукцией с заполнением необходимых реквизитов.</w:t>
      </w:r>
    </w:p>
    <w:p w14:paraId="502DD02C" w14:textId="77777777" w:rsidR="007F1BE7" w:rsidRDefault="007F1BE7" w:rsidP="007F1BE7">
      <w:pPr>
        <w:spacing w:before="240"/>
        <w:rPr>
          <w:rFonts w:eastAsia="Times New Roman"/>
        </w:rPr>
      </w:pPr>
      <w:r>
        <w:rPr>
          <w:rFonts w:eastAsia="Times New Roman"/>
        </w:rPr>
        <w:t>Источники данных для заполнения табличной части «Выходные изделия»:</w:t>
      </w:r>
    </w:p>
    <w:tbl>
      <w:tblPr>
        <w:tblStyle w:val="12"/>
        <w:tblW w:w="0" w:type="auto"/>
        <w:tblInd w:w="108" w:type="dxa"/>
        <w:tblLook w:val="04A0" w:firstRow="1" w:lastRow="0" w:firstColumn="1" w:lastColumn="0" w:noHBand="0" w:noVBand="1"/>
      </w:tblPr>
      <w:tblGrid>
        <w:gridCol w:w="2231"/>
        <w:gridCol w:w="6677"/>
      </w:tblGrid>
      <w:tr w:rsidR="007F1BE7" w14:paraId="3C654BE2" w14:textId="77777777" w:rsidTr="007F1BE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7F8B0" w14:textId="77777777" w:rsidR="007F1BE7" w:rsidRDefault="007F1BE7">
            <w:pPr>
              <w:spacing w:after="0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Реквизит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C1D1A" w14:textId="77777777" w:rsidR="007F1BE7" w:rsidRDefault="007F1BE7">
            <w:pPr>
              <w:spacing w:after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Источник данных</w:t>
            </w:r>
          </w:p>
        </w:tc>
      </w:tr>
      <w:tr w:rsidR="007F1BE7" w14:paraId="431AB6C2" w14:textId="77777777" w:rsidTr="007F1BE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CE3FD" w14:textId="77777777" w:rsidR="007F1BE7" w:rsidRDefault="007F1BE7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Номенклатура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30DF2" w14:textId="77777777" w:rsidR="007F1BE7" w:rsidRDefault="007F1BE7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Значение реквизита «Продукция» из заказа материалов в производство</w:t>
            </w:r>
          </w:p>
        </w:tc>
      </w:tr>
      <w:tr w:rsidR="007F1BE7" w14:paraId="2A436EF1" w14:textId="77777777" w:rsidTr="007F1BE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21301" w14:textId="77777777" w:rsidR="007F1BE7" w:rsidRDefault="007F1BE7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Количество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00818" w14:textId="77777777" w:rsidR="007F1BE7" w:rsidRDefault="007F1BE7">
            <w:pPr>
              <w:tabs>
                <w:tab w:val="left" w:pos="708"/>
              </w:tabs>
              <w:spacing w:after="0" w:line="240" w:lineRule="auto"/>
              <w:jc w:val="left"/>
              <w:rPr>
                <w:lang w:eastAsia="ru-RU"/>
              </w:rPr>
            </w:pPr>
            <w:r>
              <w:rPr>
                <w:lang w:eastAsia="ru-RU"/>
              </w:rPr>
              <w:t>Значение реквизита «Количество продукции» из заказа материалов в производство</w:t>
            </w:r>
          </w:p>
        </w:tc>
      </w:tr>
      <w:tr w:rsidR="007F1BE7" w14:paraId="212FEF9F" w14:textId="77777777" w:rsidTr="007F1BE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3CE71" w14:textId="77777777" w:rsidR="007F1BE7" w:rsidRDefault="007F1BE7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Единица измерения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3BC69" w14:textId="77777777" w:rsidR="007F1BE7" w:rsidRDefault="007F1BE7">
            <w:pPr>
              <w:tabs>
                <w:tab w:val="left" w:pos="708"/>
              </w:tabs>
              <w:spacing w:after="0" w:line="240" w:lineRule="auto"/>
              <w:jc w:val="left"/>
              <w:rPr>
                <w:lang w:eastAsia="ru-RU"/>
              </w:rPr>
            </w:pPr>
            <w:r>
              <w:rPr>
                <w:lang w:eastAsia="ru-RU"/>
              </w:rPr>
              <w:t>Алгоритм заполнения реквизита как при заполнении пользователем вручную</w:t>
            </w:r>
          </w:p>
        </w:tc>
      </w:tr>
      <w:tr w:rsidR="007F1BE7" w14:paraId="4F9E8A6D" w14:textId="77777777" w:rsidTr="007F1BE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87AAE" w14:textId="77777777" w:rsidR="007F1BE7" w:rsidRDefault="007F1BE7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Спецификация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74FD6" w14:textId="77777777" w:rsidR="007F1BE7" w:rsidRDefault="007F1BE7">
            <w:pPr>
              <w:tabs>
                <w:tab w:val="left" w:pos="708"/>
              </w:tabs>
              <w:spacing w:after="0" w:line="240" w:lineRule="auto"/>
              <w:jc w:val="left"/>
              <w:rPr>
                <w:lang w:eastAsia="ru-RU"/>
              </w:rPr>
            </w:pPr>
            <w:r>
              <w:rPr>
                <w:lang w:eastAsia="ru-RU"/>
              </w:rPr>
              <w:t>Значение реквизита «Спецификация» из заказа материалов в производство</w:t>
            </w:r>
          </w:p>
        </w:tc>
      </w:tr>
      <w:tr w:rsidR="007F1BE7" w14:paraId="09C975F8" w14:textId="77777777" w:rsidTr="007F1BE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14E98" w14:textId="77777777" w:rsidR="007F1BE7" w:rsidRDefault="007F1BE7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Доля стоимости</w:t>
            </w:r>
          </w:p>
        </w:tc>
        <w:tc>
          <w:tcPr>
            <w:tcW w:w="7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0CC46" w14:textId="77777777" w:rsidR="007F1BE7" w:rsidRDefault="007F1BE7">
            <w:pPr>
              <w:tabs>
                <w:tab w:val="left" w:pos="708"/>
              </w:tabs>
              <w:spacing w:after="0" w:line="240" w:lineRule="auto"/>
              <w:jc w:val="left"/>
              <w:rPr>
                <w:lang w:eastAsia="ru-RU"/>
              </w:rPr>
            </w:pPr>
            <w:r>
              <w:rPr>
                <w:lang w:eastAsia="ru-RU"/>
              </w:rPr>
              <w:t>Алгоритм заполнения реквизитов как при заполнении пользователем вручную</w:t>
            </w:r>
          </w:p>
        </w:tc>
      </w:tr>
      <w:tr w:rsidR="007F1BE7" w14:paraId="1DC4AB40" w14:textId="77777777" w:rsidTr="007F1BE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F6B16" w14:textId="77777777" w:rsidR="007F1BE7" w:rsidRDefault="007F1BE7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Направление выпуска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BE31E" w14:textId="77777777" w:rsidR="007F1BE7" w:rsidRDefault="007F1BE7">
            <w:pPr>
              <w:tabs>
                <w:tab w:val="clear" w:pos="2130"/>
              </w:tabs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</w:p>
        </w:tc>
      </w:tr>
      <w:tr w:rsidR="007F1BE7" w14:paraId="7BEB5F8A" w14:textId="77777777" w:rsidTr="007F1BE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A7651" w14:textId="77777777" w:rsidR="007F1BE7" w:rsidRDefault="007F1BE7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Получатель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9C083" w14:textId="77777777" w:rsidR="007F1BE7" w:rsidRDefault="007F1BE7">
            <w:pPr>
              <w:tabs>
                <w:tab w:val="left" w:pos="708"/>
              </w:tabs>
              <w:spacing w:after="0" w:line="240" w:lineRule="auto"/>
              <w:jc w:val="left"/>
              <w:rPr>
                <w:lang w:eastAsia="ru-RU"/>
              </w:rPr>
            </w:pPr>
            <w:r>
              <w:rPr>
                <w:lang w:eastAsia="ru-RU"/>
              </w:rPr>
              <w:t>Значение реквизита «Цеховая кладовая» из заказа материалов в производство</w:t>
            </w:r>
          </w:p>
        </w:tc>
      </w:tr>
    </w:tbl>
    <w:p w14:paraId="0FBD3E4D" w14:textId="77777777" w:rsidR="007F1BE7" w:rsidRDefault="007F1BE7" w:rsidP="007F1BE7">
      <w:pPr>
        <w:spacing w:before="240"/>
        <w:rPr>
          <w:rFonts w:eastAsia="Times New Roman"/>
        </w:rPr>
      </w:pPr>
      <w:r>
        <w:rPr>
          <w:rFonts w:eastAsia="Times New Roman"/>
        </w:rPr>
        <w:t>В табличной части «Выходные изделия» необходимо установить сортировку поля «Номенклатура» по возрастанию.</w:t>
      </w:r>
    </w:p>
    <w:p w14:paraId="6A0BCB8A" w14:textId="77777777" w:rsidR="007F1BE7" w:rsidRDefault="007F1BE7" w:rsidP="007F1BE7">
      <w:pPr>
        <w:spacing w:before="240"/>
        <w:rPr>
          <w:rFonts w:eastAsia="Times New Roman"/>
        </w:rPr>
      </w:pPr>
      <w:r>
        <w:rPr>
          <w:rFonts w:eastAsia="Times New Roman"/>
        </w:rPr>
        <w:t>Все остальные реквизиты табличной части «Выходные изделия» документа «Производство без заказа» должны быть заполнены по умолчанию как при заполнении пользователем вручную.</w:t>
      </w:r>
    </w:p>
    <w:p w14:paraId="618C567B" w14:textId="77777777" w:rsidR="007F1BE7" w:rsidRDefault="007F1BE7" w:rsidP="007F1BE7">
      <w:pPr>
        <w:rPr>
          <w:rFonts w:eastAsia="Times New Roman"/>
          <w:i/>
          <w:iCs/>
          <w:u w:val="single"/>
        </w:rPr>
      </w:pPr>
      <w:r>
        <w:rPr>
          <w:rFonts w:eastAsia="Times New Roman"/>
          <w:i/>
          <w:iCs/>
          <w:u w:val="single"/>
        </w:rPr>
        <w:t>Заполнение табличной части «Материалы и работы»</w:t>
      </w:r>
    </w:p>
    <w:p w14:paraId="5FDE955B" w14:textId="77777777" w:rsidR="007F1BE7" w:rsidRDefault="007F1BE7" w:rsidP="007F1BE7">
      <w:pPr>
        <w:rPr>
          <w:rFonts w:eastAsia="Times New Roman"/>
        </w:rPr>
      </w:pPr>
      <w:r>
        <w:rPr>
          <w:rFonts w:eastAsia="Times New Roman"/>
        </w:rPr>
        <w:t>Требуется создать кнопку «Дополнить по расходным ордерам» в группе кнопок «Заполнить» на форме табличной части «Материалы и работы» документа «Производство без заказа».</w:t>
      </w:r>
    </w:p>
    <w:p w14:paraId="7914BABE" w14:textId="77777777" w:rsidR="007F1BE7" w:rsidRDefault="007F1BE7" w:rsidP="007F1BE7">
      <w:pPr>
        <w:rPr>
          <w:rFonts w:eastAsia="Times New Roman"/>
        </w:rPr>
      </w:pPr>
      <w:r>
        <w:rPr>
          <w:rFonts w:eastAsia="Times New Roman"/>
        </w:rPr>
        <w:t>При нажатии кнопки, без предварительной очистки табличной части, система должна выполнить следующие действия:</w:t>
      </w:r>
    </w:p>
    <w:p w14:paraId="2B4D0070" w14:textId="77777777" w:rsidR="007F1BE7" w:rsidRDefault="007F1BE7" w:rsidP="007F1BE7">
      <w:pPr>
        <w:numPr>
          <w:ilvl w:val="0"/>
          <w:numId w:val="2"/>
        </w:numPr>
        <w:tabs>
          <w:tab w:val="left" w:pos="708"/>
        </w:tabs>
        <w:ind w:left="709"/>
        <w:rPr>
          <w:rFonts w:eastAsia="Times New Roman"/>
        </w:rPr>
      </w:pPr>
      <w:r>
        <w:rPr>
          <w:rFonts w:eastAsia="Times New Roman"/>
        </w:rPr>
        <w:lastRenderedPageBreak/>
        <w:t>Отобрать проведенные документы «Расходный ордер на товары» со статусом «Отгружен», связанные с подобранными заказами материалов в производство из табличной части «Заказы материалов в производство».</w:t>
      </w:r>
    </w:p>
    <w:p w14:paraId="44169471" w14:textId="77777777" w:rsidR="007F1BE7" w:rsidRDefault="007F1BE7" w:rsidP="007F1BE7">
      <w:pPr>
        <w:numPr>
          <w:ilvl w:val="0"/>
          <w:numId w:val="2"/>
        </w:numPr>
        <w:tabs>
          <w:tab w:val="left" w:pos="708"/>
        </w:tabs>
        <w:ind w:left="709"/>
        <w:rPr>
          <w:rFonts w:eastAsia="Times New Roman"/>
        </w:rPr>
      </w:pPr>
      <w:r>
        <w:rPr>
          <w:rFonts w:eastAsia="Times New Roman"/>
        </w:rPr>
        <w:t>Считать необходимые реквизиты из отобранных расходных ордеров и ресурсных спецификаций по продукции из табличной части «Выходные изделия».</w:t>
      </w:r>
    </w:p>
    <w:p w14:paraId="31497F07" w14:textId="77777777" w:rsidR="007F1BE7" w:rsidRDefault="007F1BE7" w:rsidP="007F1BE7">
      <w:pPr>
        <w:numPr>
          <w:ilvl w:val="0"/>
          <w:numId w:val="2"/>
        </w:numPr>
        <w:tabs>
          <w:tab w:val="left" w:pos="708"/>
        </w:tabs>
        <w:ind w:left="709"/>
        <w:rPr>
          <w:rFonts w:eastAsia="Times New Roman"/>
        </w:rPr>
      </w:pPr>
      <w:r>
        <w:rPr>
          <w:rFonts w:eastAsia="Times New Roman"/>
        </w:rPr>
        <w:t>Заполнить табличную часть «Материалы и работы» отгруженными материалами по расходным ордерам с заполнением необходимых реквизитов.</w:t>
      </w:r>
    </w:p>
    <w:p w14:paraId="6B9B106C" w14:textId="77777777" w:rsidR="007F1BE7" w:rsidRDefault="007F1BE7" w:rsidP="007F1BE7">
      <w:pPr>
        <w:spacing w:before="240"/>
        <w:rPr>
          <w:rFonts w:eastAsia="Times New Roman"/>
        </w:rPr>
      </w:pPr>
      <w:r>
        <w:rPr>
          <w:rFonts w:eastAsia="Times New Roman"/>
        </w:rPr>
        <w:t>Источники данных для заполнения табличной части «Материалы и работы»:</w:t>
      </w:r>
    </w:p>
    <w:tbl>
      <w:tblPr>
        <w:tblStyle w:val="12"/>
        <w:tblW w:w="0" w:type="auto"/>
        <w:tblInd w:w="108" w:type="dxa"/>
        <w:tblLook w:val="04A0" w:firstRow="1" w:lastRow="0" w:firstColumn="1" w:lastColumn="0" w:noHBand="0" w:noVBand="1"/>
      </w:tblPr>
      <w:tblGrid>
        <w:gridCol w:w="2235"/>
        <w:gridCol w:w="6673"/>
      </w:tblGrid>
      <w:tr w:rsidR="007F1BE7" w14:paraId="19546D94" w14:textId="77777777" w:rsidTr="007F1BE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FA1E" w14:textId="77777777" w:rsidR="007F1BE7" w:rsidRDefault="007F1BE7">
            <w:pPr>
              <w:spacing w:after="0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Реквизит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5268B" w14:textId="77777777" w:rsidR="007F1BE7" w:rsidRDefault="007F1BE7">
            <w:pPr>
              <w:spacing w:after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Источник данных</w:t>
            </w:r>
          </w:p>
        </w:tc>
      </w:tr>
      <w:tr w:rsidR="007F1BE7" w14:paraId="4F1F2156" w14:textId="77777777" w:rsidTr="007F1BE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7A64" w14:textId="77777777" w:rsidR="007F1BE7" w:rsidRDefault="007F1BE7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Группа затрат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02DF0" w14:textId="77777777" w:rsidR="007F1BE7" w:rsidRDefault="007F1BE7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Алгоритм заполнения как в типовой конфигурации (например, как при нажатии кнопки «Дополнить по спецификации»)</w:t>
            </w:r>
          </w:p>
        </w:tc>
      </w:tr>
      <w:tr w:rsidR="007F1BE7" w14:paraId="33CF2E4B" w14:textId="77777777" w:rsidTr="007F1BE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EAF37" w14:textId="77777777" w:rsidR="007F1BE7" w:rsidRDefault="007F1BE7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Номенклатура</w:t>
            </w:r>
          </w:p>
        </w:tc>
        <w:tc>
          <w:tcPr>
            <w:tcW w:w="8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4BC0D" w14:textId="77777777" w:rsidR="007F1BE7" w:rsidRDefault="007F1BE7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Значение аналогичных реквизитов из табличной части «Отгружаемые товары» документа «Расходный ордер на товары», связанного с заказом материалов в производство из реквизита «Производство по заказу материалов»</w:t>
            </w:r>
          </w:p>
        </w:tc>
      </w:tr>
      <w:tr w:rsidR="007F1BE7" w14:paraId="4DD27B1B" w14:textId="77777777" w:rsidTr="007F1BE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FB88E" w14:textId="77777777" w:rsidR="007F1BE7" w:rsidRDefault="007F1BE7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Характеристика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7FA19" w14:textId="77777777" w:rsidR="007F1BE7" w:rsidRDefault="007F1BE7">
            <w:pPr>
              <w:tabs>
                <w:tab w:val="clear" w:pos="2130"/>
              </w:tabs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</w:p>
        </w:tc>
      </w:tr>
      <w:tr w:rsidR="007F1BE7" w14:paraId="25FFC7E6" w14:textId="77777777" w:rsidTr="007F1BE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9958D" w14:textId="77777777" w:rsidR="007F1BE7" w:rsidRDefault="007F1BE7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Назначение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AF46D" w14:textId="77777777" w:rsidR="007F1BE7" w:rsidRDefault="007F1BE7">
            <w:pPr>
              <w:tabs>
                <w:tab w:val="clear" w:pos="2130"/>
              </w:tabs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</w:p>
        </w:tc>
      </w:tr>
      <w:tr w:rsidR="007F1BE7" w14:paraId="7AC39D8F" w14:textId="77777777" w:rsidTr="007F1BE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49546" w14:textId="77777777" w:rsidR="007F1BE7" w:rsidRDefault="007F1BE7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Серия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F8CA7" w14:textId="77777777" w:rsidR="007F1BE7" w:rsidRDefault="007F1BE7">
            <w:pPr>
              <w:tabs>
                <w:tab w:val="clear" w:pos="2130"/>
              </w:tabs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</w:p>
        </w:tc>
      </w:tr>
      <w:tr w:rsidR="007F1BE7" w14:paraId="4C50F644" w14:textId="77777777" w:rsidTr="007F1BE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06E4F" w14:textId="77777777" w:rsidR="007F1BE7" w:rsidRDefault="007F1BE7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Количество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4B42E" w14:textId="77777777" w:rsidR="007F1BE7" w:rsidRDefault="007F1BE7">
            <w:pPr>
              <w:tabs>
                <w:tab w:val="clear" w:pos="2130"/>
              </w:tabs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</w:p>
        </w:tc>
      </w:tr>
      <w:tr w:rsidR="007F1BE7" w14:paraId="333D60D1" w14:textId="77777777" w:rsidTr="007F1BE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47954" w14:textId="77777777" w:rsidR="007F1BE7" w:rsidRDefault="007F1BE7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Упаковка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F6834" w14:textId="77777777" w:rsidR="007F1BE7" w:rsidRDefault="007F1BE7">
            <w:pPr>
              <w:tabs>
                <w:tab w:val="clear" w:pos="2130"/>
              </w:tabs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</w:p>
        </w:tc>
      </w:tr>
      <w:tr w:rsidR="007F1BE7" w14:paraId="290DA304" w14:textId="77777777" w:rsidTr="007F1BE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8082B" w14:textId="77777777" w:rsidR="007F1BE7" w:rsidRDefault="007F1BE7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Склад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E3615" w14:textId="77777777" w:rsidR="007F1BE7" w:rsidRDefault="007F1BE7">
            <w:pPr>
              <w:tabs>
                <w:tab w:val="left" w:pos="708"/>
              </w:tabs>
              <w:spacing w:after="0" w:line="240" w:lineRule="auto"/>
              <w:jc w:val="left"/>
              <w:rPr>
                <w:lang w:eastAsia="ru-RU"/>
              </w:rPr>
            </w:pPr>
            <w:r>
              <w:rPr>
                <w:lang w:eastAsia="ru-RU"/>
              </w:rPr>
              <w:t>Значение реквизита «Получатель» из документа «Расходный ордер на товары»</w:t>
            </w:r>
          </w:p>
        </w:tc>
      </w:tr>
      <w:tr w:rsidR="007F1BE7" w14:paraId="246E3DF3" w14:textId="77777777" w:rsidTr="007F1BE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38CB3" w14:textId="77777777" w:rsidR="007F1BE7" w:rsidRDefault="007F1BE7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Подразделение затрат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96400" w14:textId="77777777" w:rsidR="007F1BE7" w:rsidRDefault="007F1BE7">
            <w:pPr>
              <w:tabs>
                <w:tab w:val="left" w:pos="708"/>
              </w:tabs>
              <w:spacing w:after="0" w:line="240" w:lineRule="auto"/>
              <w:jc w:val="left"/>
              <w:rPr>
                <w:lang w:eastAsia="ru-RU"/>
              </w:rPr>
            </w:pPr>
            <w:r>
              <w:rPr>
                <w:lang w:eastAsia="ru-RU"/>
              </w:rPr>
              <w:t>Значение реквизита «Подразделение» из табличной части «Производственный процесс» ресурсной спецификации по продукции из табличной части «Выходные изделия» документа «Производство без заказа». В том случае если в спецификации указано несколько различных значений, то система должна будет взять первое попавшееся и вывести уведомление «В спецификации указано несколько подразделений».</w:t>
            </w:r>
          </w:p>
        </w:tc>
      </w:tr>
      <w:tr w:rsidR="007F1BE7" w14:paraId="41707465" w14:textId="77777777" w:rsidTr="007F1BE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B66F9" w14:textId="77777777" w:rsidR="007F1BE7" w:rsidRDefault="007F1BE7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Статья калькуляции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A342D" w14:textId="77777777" w:rsidR="007F1BE7" w:rsidRDefault="007F1BE7">
            <w:pPr>
              <w:tabs>
                <w:tab w:val="left" w:pos="708"/>
              </w:tabs>
              <w:spacing w:after="0" w:line="240" w:lineRule="auto"/>
              <w:jc w:val="left"/>
              <w:rPr>
                <w:lang w:eastAsia="ru-RU"/>
              </w:rPr>
            </w:pPr>
            <w:r>
              <w:rPr>
                <w:lang w:eastAsia="ru-RU"/>
              </w:rPr>
              <w:t>Значение аналогичного реквизита из табличной части «Материалы и работы» ресурсной спецификации по продукции</w:t>
            </w:r>
            <w:r>
              <w:t xml:space="preserve"> </w:t>
            </w:r>
            <w:r>
              <w:rPr>
                <w:lang w:eastAsia="ru-RU"/>
              </w:rPr>
              <w:t>из табличной части «Выходные изделия» документа «Производство без заказа». В том случае если в спецификации указано несколько различных значений, то система должна будет взять первое попавшееся и вывести уведомление «В спецификации указано несколько статей калькуляции».</w:t>
            </w:r>
          </w:p>
        </w:tc>
      </w:tr>
      <w:tr w:rsidR="007F1BE7" w14:paraId="42F49373" w14:textId="77777777" w:rsidTr="007F1BE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E1C90" w14:textId="77777777" w:rsidR="007F1BE7" w:rsidRDefault="007F1BE7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Распоряжение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A79F0" w14:textId="77777777" w:rsidR="007F1BE7" w:rsidRDefault="007F1BE7">
            <w:pPr>
              <w:tabs>
                <w:tab w:val="left" w:pos="708"/>
              </w:tabs>
              <w:spacing w:after="0" w:line="240" w:lineRule="auto"/>
              <w:jc w:val="left"/>
              <w:rPr>
                <w:lang w:eastAsia="ru-RU"/>
              </w:rPr>
            </w:pPr>
            <w:r>
              <w:rPr>
                <w:lang w:eastAsia="ru-RU"/>
              </w:rPr>
              <w:t>Ссылка на заказ материалов в производство из реквизита «Распоряжение» табличной части «Товары по распоряжениям» документа «Расходный ордер на товары». Не редактируется. Пользователь должен иметь возможность перейти по ссылке в документ. Аналогичный алгоритм представлен в документе «Передача материалов в кладовую».</w:t>
            </w:r>
          </w:p>
        </w:tc>
      </w:tr>
    </w:tbl>
    <w:p w14:paraId="3BC98383" w14:textId="77777777" w:rsidR="007F1BE7" w:rsidRDefault="007F1BE7" w:rsidP="007F1BE7">
      <w:pPr>
        <w:spacing w:before="240"/>
        <w:rPr>
          <w:rFonts w:eastAsia="Times New Roman"/>
        </w:rPr>
      </w:pPr>
      <w:r>
        <w:rPr>
          <w:rFonts w:eastAsia="Times New Roman"/>
        </w:rPr>
        <w:t>В табличной части «Материалы и работы» необходимо установить сортировку полей «Номенклатура» и «Распоряжение» по возрастанию.</w:t>
      </w:r>
    </w:p>
    <w:p w14:paraId="3CC6FF2C" w14:textId="77777777" w:rsidR="007F1BE7" w:rsidRDefault="007F1BE7" w:rsidP="007F1BE7">
      <w:pPr>
        <w:spacing w:before="240"/>
        <w:rPr>
          <w:rFonts w:eastAsia="Times New Roman"/>
        </w:rPr>
      </w:pPr>
      <w:r>
        <w:rPr>
          <w:rFonts w:eastAsia="Times New Roman"/>
        </w:rPr>
        <w:t>Все остальные реквизиты табличной части «Материалы и работы» документа «Производство без заказа» должны быть заполнены по умолчанию как при заполнении пользователем вручную.</w:t>
      </w:r>
    </w:p>
    <w:p w14:paraId="48E6D5D2" w14:textId="77777777" w:rsidR="00D627EC" w:rsidRDefault="00D627EC"/>
    <w:sectPr w:rsidR="00D627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34342"/>
    <w:multiLevelType w:val="hybridMultilevel"/>
    <w:tmpl w:val="DC869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56EA0"/>
    <w:multiLevelType w:val="hybridMultilevel"/>
    <w:tmpl w:val="7F66CA54"/>
    <w:lvl w:ilvl="0" w:tplc="0E7C0FEA">
      <w:start w:val="1"/>
      <w:numFmt w:val="decimal"/>
      <w:pStyle w:val="11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26"/>
    <w:rsid w:val="007F1BE7"/>
    <w:rsid w:val="00A42226"/>
    <w:rsid w:val="00D6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19098-1B68-494C-B324-2B449F1A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BE7"/>
    <w:pPr>
      <w:tabs>
        <w:tab w:val="left" w:pos="2130"/>
      </w:tabs>
      <w:spacing w:after="200" w:line="276" w:lineRule="auto"/>
      <w:jc w:val="both"/>
    </w:pPr>
    <w:rPr>
      <w:rFonts w:ascii="Arial" w:eastAsia="Calibri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7F1B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1B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">
    <w:name w:val="0. Раздел (без нумерации) Знак"/>
    <w:link w:val="00"/>
    <w:locked/>
    <w:rsid w:val="007F1BE7"/>
    <w:rPr>
      <w:rFonts w:ascii="Arial" w:hAnsi="Arial" w:cs="Arial"/>
      <w:b/>
      <w:sz w:val="28"/>
      <w:szCs w:val="24"/>
    </w:rPr>
  </w:style>
  <w:style w:type="paragraph" w:customStyle="1" w:styleId="00">
    <w:name w:val="0. Раздел (без нумерации)"/>
    <w:basedOn w:val="1"/>
    <w:next w:val="a"/>
    <w:link w:val="0"/>
    <w:qFormat/>
    <w:rsid w:val="007F1BE7"/>
    <w:pPr>
      <w:keepNext w:val="0"/>
      <w:keepLines w:val="0"/>
      <w:tabs>
        <w:tab w:val="left" w:pos="-284"/>
        <w:tab w:val="left" w:pos="0"/>
      </w:tabs>
      <w:spacing w:before="0" w:after="200"/>
      <w:jc w:val="center"/>
    </w:pPr>
    <w:rPr>
      <w:rFonts w:ascii="Arial" w:eastAsiaTheme="minorHAnsi" w:hAnsi="Arial" w:cs="Arial"/>
      <w:b/>
      <w:color w:val="auto"/>
      <w:sz w:val="28"/>
      <w:szCs w:val="24"/>
    </w:rPr>
  </w:style>
  <w:style w:type="paragraph" w:customStyle="1" w:styleId="11">
    <w:name w:val="1. Заголовок 1"/>
    <w:basedOn w:val="2"/>
    <w:next w:val="a"/>
    <w:qFormat/>
    <w:rsid w:val="007F1BE7"/>
    <w:pPr>
      <w:keepNext w:val="0"/>
      <w:keepLines w:val="0"/>
      <w:numPr>
        <w:numId w:val="1"/>
      </w:numPr>
      <w:tabs>
        <w:tab w:val="clear" w:pos="2130"/>
        <w:tab w:val="num" w:pos="360"/>
      </w:tabs>
      <w:spacing w:before="0" w:after="200"/>
      <w:ind w:left="0" w:firstLine="0"/>
      <w:jc w:val="left"/>
    </w:pPr>
    <w:rPr>
      <w:rFonts w:ascii="Arial" w:eastAsia="Calibri" w:hAnsi="Arial" w:cs="Arial"/>
      <w:b/>
      <w:color w:val="auto"/>
      <w:sz w:val="24"/>
      <w:szCs w:val="22"/>
    </w:rPr>
  </w:style>
  <w:style w:type="character" w:styleId="a3">
    <w:name w:val="annotation reference"/>
    <w:uiPriority w:val="99"/>
    <w:semiHidden/>
    <w:unhideWhenUsed/>
    <w:rsid w:val="007F1BE7"/>
    <w:rPr>
      <w:sz w:val="16"/>
      <w:szCs w:val="16"/>
    </w:rPr>
  </w:style>
  <w:style w:type="table" w:customStyle="1" w:styleId="12">
    <w:name w:val="Сетка таблицы1"/>
    <w:basedOn w:val="a1"/>
    <w:uiPriority w:val="59"/>
    <w:rsid w:val="007F1BE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F1B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F1B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2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5529</Characters>
  <Application>Microsoft Office Word</Application>
  <DocSecurity>0</DocSecurity>
  <Lines>46</Lines>
  <Paragraphs>12</Paragraphs>
  <ScaleCrop>false</ScaleCrop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bus.n</dc:creator>
  <cp:keywords/>
  <dc:description/>
  <cp:lastModifiedBy>bus.n</cp:lastModifiedBy>
  <cp:revision>2</cp:revision>
  <dcterms:created xsi:type="dcterms:W3CDTF">2023-12-05T08:55:00Z</dcterms:created>
  <dcterms:modified xsi:type="dcterms:W3CDTF">2023-12-05T08:56:00Z</dcterms:modified>
</cp:coreProperties>
</file>